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34D39" w14:textId="3C6E1837" w:rsidR="00D60FB7" w:rsidRDefault="00D60FB7">
      <w:pPr>
        <w:spacing w:line="0" w:lineRule="atLeast"/>
        <w:ind w:left="3360"/>
        <w:rPr>
          <w:rFonts w:ascii="Times New Roman" w:eastAsia="Times New Roman" w:hAnsi="Times New Roman"/>
          <w:b/>
          <w:sz w:val="22"/>
        </w:rPr>
      </w:pPr>
      <w:bookmarkStart w:id="0" w:name="page1"/>
      <w:bookmarkEnd w:id="0"/>
      <w:r>
        <w:rPr>
          <w:rFonts w:ascii="Times New Roman" w:eastAsia="Times New Roman" w:hAnsi="Times New Roman"/>
          <w:b/>
          <w:sz w:val="22"/>
        </w:rPr>
        <w:t xml:space="preserve">ZARZĄDZENIE NR </w:t>
      </w:r>
      <w:r w:rsidR="00A04EB9">
        <w:rPr>
          <w:rFonts w:ascii="Times New Roman" w:eastAsia="Times New Roman" w:hAnsi="Times New Roman"/>
          <w:b/>
          <w:sz w:val="22"/>
        </w:rPr>
        <w:t>384/2022</w:t>
      </w:r>
    </w:p>
    <w:p w14:paraId="7B6663E9" w14:textId="77777777" w:rsidR="00D60FB7" w:rsidRDefault="00D60FB7">
      <w:pPr>
        <w:spacing w:line="36" w:lineRule="exact"/>
        <w:rPr>
          <w:rFonts w:ascii="Times New Roman" w:eastAsia="Times New Roman" w:hAnsi="Times New Roman"/>
          <w:sz w:val="24"/>
        </w:rPr>
      </w:pPr>
    </w:p>
    <w:p w14:paraId="2213EA8A" w14:textId="77777777" w:rsidR="00D60FB7" w:rsidRDefault="00D60FB7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PREZYDENTA MIASTA ELBLĄG</w:t>
      </w:r>
    </w:p>
    <w:p w14:paraId="71198493" w14:textId="77777777" w:rsidR="00D60FB7" w:rsidRDefault="00D60FB7">
      <w:pPr>
        <w:spacing w:line="248" w:lineRule="exact"/>
        <w:rPr>
          <w:rFonts w:ascii="Times New Roman" w:eastAsia="Times New Roman" w:hAnsi="Times New Roman"/>
          <w:sz w:val="24"/>
        </w:rPr>
      </w:pPr>
    </w:p>
    <w:tbl>
      <w:tblPr>
        <w:tblW w:w="0" w:type="auto"/>
        <w:tblInd w:w="37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0"/>
        <w:gridCol w:w="660"/>
      </w:tblGrid>
      <w:tr w:rsidR="00D60FB7" w14:paraId="7641A6AD" w14:textId="77777777">
        <w:trPr>
          <w:trHeight w:val="294"/>
        </w:trPr>
        <w:tc>
          <w:tcPr>
            <w:tcW w:w="1700" w:type="dxa"/>
            <w:shd w:val="clear" w:color="auto" w:fill="auto"/>
            <w:vAlign w:val="bottom"/>
          </w:tcPr>
          <w:p w14:paraId="7AFFF070" w14:textId="508360E6" w:rsidR="00D60FB7" w:rsidRDefault="00A04EB9" w:rsidP="00FA2177">
            <w:pPr>
              <w:spacing w:line="0" w:lineRule="atLeast"/>
              <w:rPr>
                <w:rFonts w:ascii="Times New Roman" w:eastAsia="Times New Roman" w:hAnsi="Times New Roman"/>
                <w:w w:val="99"/>
                <w:sz w:val="22"/>
              </w:rPr>
            </w:pPr>
            <w:r>
              <w:rPr>
                <w:rFonts w:ascii="Times New Roman" w:eastAsia="Times New Roman" w:hAnsi="Times New Roman"/>
                <w:w w:val="99"/>
                <w:sz w:val="22"/>
              </w:rPr>
              <w:t>z dnia 11 sierpnia</w:t>
            </w:r>
          </w:p>
        </w:tc>
        <w:tc>
          <w:tcPr>
            <w:tcW w:w="660" w:type="dxa"/>
            <w:shd w:val="clear" w:color="auto" w:fill="auto"/>
            <w:vAlign w:val="bottom"/>
          </w:tcPr>
          <w:p w14:paraId="47B7EE66" w14:textId="77777777" w:rsidR="00D60FB7" w:rsidRDefault="00FA2177" w:rsidP="000F75A0">
            <w:pPr>
              <w:spacing w:line="0" w:lineRule="atLeast"/>
              <w:rPr>
                <w:rFonts w:ascii="Times New Roman" w:eastAsia="Times New Roman" w:hAnsi="Times New Roman"/>
                <w:w w:val="96"/>
                <w:sz w:val="22"/>
              </w:rPr>
            </w:pPr>
            <w:r>
              <w:rPr>
                <w:rFonts w:ascii="Times New Roman" w:eastAsia="Times New Roman" w:hAnsi="Times New Roman"/>
                <w:w w:val="96"/>
                <w:sz w:val="22"/>
              </w:rPr>
              <w:t>2022</w:t>
            </w:r>
            <w:r w:rsidR="00D60FB7">
              <w:rPr>
                <w:rFonts w:ascii="Times New Roman" w:eastAsia="Times New Roman" w:hAnsi="Times New Roman"/>
                <w:w w:val="96"/>
                <w:sz w:val="22"/>
              </w:rPr>
              <w:t xml:space="preserve"> r.</w:t>
            </w:r>
          </w:p>
        </w:tc>
      </w:tr>
    </w:tbl>
    <w:p w14:paraId="4FA44311" w14:textId="77777777" w:rsidR="00D60FB7" w:rsidRDefault="00D60FB7">
      <w:pPr>
        <w:spacing w:line="235" w:lineRule="exact"/>
        <w:rPr>
          <w:rFonts w:ascii="Times New Roman" w:eastAsia="Times New Roman" w:hAnsi="Times New Roman"/>
          <w:sz w:val="24"/>
        </w:rPr>
      </w:pPr>
    </w:p>
    <w:p w14:paraId="6BADC5B4" w14:textId="77777777" w:rsidR="00D60FB7" w:rsidRDefault="00D60FB7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w sprawie sporządzenia i ogłoszenia wykazu nieruchomości przeznaczonych do dzierżawy/najmu</w:t>
      </w:r>
    </w:p>
    <w:p w14:paraId="04868521" w14:textId="77777777" w:rsidR="00D60FB7" w:rsidRDefault="00D60FB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7ADE47B" w14:textId="77777777" w:rsidR="00D60FB7" w:rsidRDefault="00D60FB7">
      <w:pPr>
        <w:spacing w:line="284" w:lineRule="exact"/>
        <w:rPr>
          <w:rFonts w:ascii="Times New Roman" w:eastAsia="Times New Roman" w:hAnsi="Times New Roman"/>
          <w:sz w:val="24"/>
        </w:rPr>
      </w:pPr>
    </w:p>
    <w:p w14:paraId="252323F1" w14:textId="77777777" w:rsidR="00D60FB7" w:rsidRDefault="00D60FB7" w:rsidP="000935FA">
      <w:pPr>
        <w:spacing w:line="0" w:lineRule="atLeast"/>
        <w:ind w:left="22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 podstawie art. 35 ust. 1 i 2 ustawy z dnia 21 sierpnia 1997 r. o gospodarce nieruchomościami (t.j. Dz. U.</w:t>
      </w:r>
    </w:p>
    <w:p w14:paraId="5026A58C" w14:textId="77777777" w:rsidR="00D60FB7" w:rsidRDefault="00D60FB7" w:rsidP="000935FA">
      <w:pPr>
        <w:spacing w:line="32" w:lineRule="exact"/>
        <w:jc w:val="both"/>
        <w:rPr>
          <w:rFonts w:ascii="Times New Roman" w:eastAsia="Times New Roman" w:hAnsi="Times New Roman"/>
          <w:sz w:val="24"/>
        </w:rPr>
      </w:pPr>
    </w:p>
    <w:p w14:paraId="75A9D342" w14:textId="77777777" w:rsidR="00D60FB7" w:rsidRDefault="00F04DFC" w:rsidP="000935FA">
      <w:pPr>
        <w:spacing w:line="0" w:lineRule="atLeast"/>
        <w:jc w:val="both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sz w:val="22"/>
        </w:rPr>
        <w:t>z 2021 r., poz. 1899</w:t>
      </w:r>
      <w:r w:rsidR="00D60FB7">
        <w:rPr>
          <w:rFonts w:ascii="Times New Roman" w:eastAsia="Times New Roman" w:hAnsi="Times New Roman"/>
          <w:sz w:val="22"/>
        </w:rPr>
        <w:t xml:space="preserve"> ze zm.), </w:t>
      </w:r>
      <w:r w:rsidR="00D60FB7">
        <w:rPr>
          <w:rFonts w:ascii="Times New Roman" w:eastAsia="Times New Roman" w:hAnsi="Times New Roman"/>
          <w:b/>
          <w:sz w:val="22"/>
        </w:rPr>
        <w:t>zarządza się,</w:t>
      </w:r>
      <w:r w:rsidR="00D60FB7">
        <w:rPr>
          <w:rFonts w:ascii="Times New Roman" w:eastAsia="Times New Roman" w:hAnsi="Times New Roman"/>
          <w:sz w:val="22"/>
        </w:rPr>
        <w:t xml:space="preserve"> </w:t>
      </w:r>
      <w:r w:rsidR="00D60FB7">
        <w:rPr>
          <w:rFonts w:ascii="Times New Roman" w:eastAsia="Times New Roman" w:hAnsi="Times New Roman"/>
          <w:b/>
          <w:sz w:val="22"/>
        </w:rPr>
        <w:t>co</w:t>
      </w:r>
      <w:r w:rsidR="00D60FB7">
        <w:rPr>
          <w:rFonts w:ascii="Times New Roman" w:eastAsia="Times New Roman" w:hAnsi="Times New Roman"/>
          <w:sz w:val="22"/>
        </w:rPr>
        <w:t xml:space="preserve"> </w:t>
      </w:r>
      <w:r w:rsidR="00D60FB7">
        <w:rPr>
          <w:rFonts w:ascii="Times New Roman" w:eastAsia="Times New Roman" w:hAnsi="Times New Roman"/>
          <w:b/>
          <w:sz w:val="22"/>
        </w:rPr>
        <w:t>następuje:</w:t>
      </w:r>
    </w:p>
    <w:p w14:paraId="0F1A7E4B" w14:textId="77777777" w:rsidR="00D60FB7" w:rsidRDefault="00D60FB7" w:rsidP="000935FA">
      <w:pPr>
        <w:spacing w:line="84" w:lineRule="exact"/>
        <w:jc w:val="both"/>
        <w:rPr>
          <w:rFonts w:ascii="Times New Roman" w:eastAsia="Times New Roman" w:hAnsi="Times New Roman"/>
          <w:sz w:val="24"/>
        </w:rPr>
      </w:pPr>
    </w:p>
    <w:p w14:paraId="066BCBB5" w14:textId="77777777" w:rsidR="00D60FB7" w:rsidRDefault="00D60FB7" w:rsidP="000935FA">
      <w:pPr>
        <w:numPr>
          <w:ilvl w:val="0"/>
          <w:numId w:val="1"/>
        </w:numPr>
        <w:tabs>
          <w:tab w:val="left" w:pos="505"/>
        </w:tabs>
        <w:spacing w:line="282" w:lineRule="auto"/>
        <w:ind w:firstLine="340"/>
        <w:jc w:val="both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1. </w:t>
      </w:r>
      <w:r>
        <w:rPr>
          <w:rFonts w:ascii="Times New Roman" w:eastAsia="Times New Roman" w:hAnsi="Times New Roman"/>
          <w:sz w:val="22"/>
        </w:rPr>
        <w:t>1. Z zasobu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nieruchomości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Gminy Miasto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Elbląg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przeznacza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się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do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dzierżawy/najmu nieruchomości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szczegółowo opisane w załączniku do niniejszego zarządzenia.</w:t>
      </w:r>
    </w:p>
    <w:p w14:paraId="707284AA" w14:textId="77777777" w:rsidR="00D60FB7" w:rsidRDefault="00D60FB7" w:rsidP="000935FA">
      <w:pPr>
        <w:spacing w:line="35" w:lineRule="exact"/>
        <w:jc w:val="both"/>
        <w:rPr>
          <w:rFonts w:ascii="Times New Roman" w:eastAsia="Times New Roman" w:hAnsi="Times New Roman"/>
          <w:sz w:val="24"/>
        </w:rPr>
      </w:pPr>
    </w:p>
    <w:p w14:paraId="74586A83" w14:textId="77777777" w:rsidR="00D60FB7" w:rsidRDefault="00D60FB7" w:rsidP="000935FA">
      <w:pPr>
        <w:numPr>
          <w:ilvl w:val="0"/>
          <w:numId w:val="2"/>
        </w:numPr>
        <w:tabs>
          <w:tab w:val="left" w:pos="560"/>
        </w:tabs>
        <w:spacing w:line="278" w:lineRule="auto"/>
        <w:ind w:firstLine="34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Szczegółowe warunki wydzierżawienia/wynajęcia nieruchomości zostaną ustalone w umowach dzierżawy/najmu.</w:t>
      </w:r>
    </w:p>
    <w:p w14:paraId="7EFB0E0F" w14:textId="77777777" w:rsidR="00D60FB7" w:rsidRDefault="00D60FB7" w:rsidP="000935FA">
      <w:pPr>
        <w:tabs>
          <w:tab w:val="left" w:pos="560"/>
        </w:tabs>
        <w:spacing w:line="278" w:lineRule="auto"/>
        <w:ind w:firstLine="340"/>
        <w:jc w:val="both"/>
        <w:rPr>
          <w:rFonts w:ascii="Times New Roman" w:eastAsia="Times New Roman" w:hAnsi="Times New Roman"/>
          <w:sz w:val="22"/>
        </w:rPr>
        <w:sectPr w:rsidR="00D60FB7">
          <w:pgSz w:w="11900" w:h="16838"/>
          <w:pgMar w:top="1390" w:right="1026" w:bottom="1440" w:left="1020" w:header="0" w:footer="0" w:gutter="0"/>
          <w:cols w:space="0" w:equalWidth="0">
            <w:col w:w="9860"/>
          </w:cols>
          <w:docGrid w:linePitch="360"/>
        </w:sectPr>
      </w:pPr>
    </w:p>
    <w:p w14:paraId="00575A00" w14:textId="77777777" w:rsidR="00D60FB7" w:rsidRDefault="00D60FB7" w:rsidP="000935FA">
      <w:pPr>
        <w:spacing w:line="36" w:lineRule="exact"/>
        <w:jc w:val="both"/>
        <w:rPr>
          <w:rFonts w:ascii="Times New Roman" w:eastAsia="Times New Roman" w:hAnsi="Times New Roman"/>
          <w:sz w:val="24"/>
        </w:rPr>
      </w:pPr>
    </w:p>
    <w:p w14:paraId="322471EA" w14:textId="77777777" w:rsidR="00D60FB7" w:rsidRDefault="00D60FB7" w:rsidP="000935FA">
      <w:pPr>
        <w:tabs>
          <w:tab w:val="left" w:pos="1860"/>
          <w:tab w:val="left" w:pos="2340"/>
          <w:tab w:val="left" w:pos="3140"/>
        </w:tabs>
        <w:spacing w:line="0" w:lineRule="atLeast"/>
        <w:ind w:left="340"/>
        <w:jc w:val="both"/>
        <w:rPr>
          <w:rFonts w:ascii="Times New Roman" w:eastAsia="Times New Roman" w:hAnsi="Times New Roman"/>
          <w:sz w:val="21"/>
        </w:rPr>
      </w:pPr>
      <w:r>
        <w:rPr>
          <w:rFonts w:ascii="Times New Roman" w:eastAsia="Times New Roman" w:hAnsi="Times New Roman"/>
          <w:b/>
          <w:sz w:val="22"/>
        </w:rPr>
        <w:t xml:space="preserve">§ 2. </w:t>
      </w:r>
      <w:r>
        <w:rPr>
          <w:rFonts w:ascii="Times New Roman" w:eastAsia="Times New Roman" w:hAnsi="Times New Roman"/>
          <w:sz w:val="22"/>
        </w:rPr>
        <w:t>1.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Ogłasza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się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wykaz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1"/>
        </w:rPr>
        <w:t>nieruchomości</w:t>
      </w:r>
    </w:p>
    <w:p w14:paraId="3B32F587" w14:textId="77777777" w:rsidR="00D60FB7" w:rsidRDefault="00D60FB7" w:rsidP="000935FA">
      <w:pPr>
        <w:spacing w:line="40" w:lineRule="exact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1"/>
        </w:rPr>
        <w:br w:type="column"/>
      </w:r>
    </w:p>
    <w:p w14:paraId="2D0203E7" w14:textId="77777777" w:rsidR="00D60FB7" w:rsidRDefault="00D60FB7" w:rsidP="000935FA">
      <w:pPr>
        <w:spacing w:line="0" w:lineRule="atLeast"/>
        <w:jc w:val="both"/>
        <w:rPr>
          <w:rFonts w:ascii="Times New Roman" w:eastAsia="Times New Roman" w:hAnsi="Times New Roman"/>
          <w:sz w:val="21"/>
        </w:rPr>
      </w:pPr>
      <w:r>
        <w:rPr>
          <w:rFonts w:ascii="Times New Roman" w:eastAsia="Times New Roman" w:hAnsi="Times New Roman"/>
          <w:sz w:val="21"/>
        </w:rPr>
        <w:t>przeznaczonych</w:t>
      </w:r>
    </w:p>
    <w:p w14:paraId="415C6FD0" w14:textId="77777777" w:rsidR="00D60FB7" w:rsidRDefault="00D60FB7" w:rsidP="000935FA">
      <w:pPr>
        <w:spacing w:line="40" w:lineRule="exact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1"/>
        </w:rPr>
        <w:br w:type="column"/>
      </w:r>
    </w:p>
    <w:p w14:paraId="123A4F90" w14:textId="77777777" w:rsidR="00D60FB7" w:rsidRDefault="00D60FB7" w:rsidP="000935FA">
      <w:pPr>
        <w:spacing w:line="0" w:lineRule="atLeast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do</w:t>
      </w:r>
    </w:p>
    <w:p w14:paraId="620B0859" w14:textId="77777777" w:rsidR="00D60FB7" w:rsidRDefault="00D60FB7" w:rsidP="000935FA">
      <w:pPr>
        <w:spacing w:line="40" w:lineRule="exact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2"/>
        </w:rPr>
        <w:br w:type="column"/>
      </w:r>
    </w:p>
    <w:p w14:paraId="5C4C31A5" w14:textId="77777777" w:rsidR="00D60FB7" w:rsidRDefault="00D60FB7" w:rsidP="000935FA">
      <w:pPr>
        <w:spacing w:line="0" w:lineRule="atLeast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dzierżawy/najmu,</w:t>
      </w:r>
    </w:p>
    <w:p w14:paraId="721975AF" w14:textId="77777777" w:rsidR="00D60FB7" w:rsidRDefault="00D60FB7" w:rsidP="000935FA">
      <w:pPr>
        <w:spacing w:line="40" w:lineRule="exact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2"/>
        </w:rPr>
        <w:br w:type="column"/>
      </w:r>
    </w:p>
    <w:p w14:paraId="55C4A63F" w14:textId="77777777" w:rsidR="00D60FB7" w:rsidRDefault="00D60FB7" w:rsidP="000935FA">
      <w:pPr>
        <w:spacing w:line="0" w:lineRule="atLeast"/>
        <w:jc w:val="both"/>
        <w:rPr>
          <w:rFonts w:ascii="Times New Roman" w:eastAsia="Times New Roman" w:hAnsi="Times New Roman"/>
          <w:sz w:val="21"/>
        </w:rPr>
      </w:pPr>
      <w:r>
        <w:rPr>
          <w:rFonts w:ascii="Times New Roman" w:eastAsia="Times New Roman" w:hAnsi="Times New Roman"/>
          <w:sz w:val="21"/>
        </w:rPr>
        <w:t>wymienionych</w:t>
      </w:r>
    </w:p>
    <w:p w14:paraId="742A9979" w14:textId="77777777" w:rsidR="00D60FB7" w:rsidRDefault="00D60FB7" w:rsidP="000935FA">
      <w:pPr>
        <w:spacing w:line="0" w:lineRule="atLeast"/>
        <w:jc w:val="both"/>
        <w:rPr>
          <w:rFonts w:ascii="Times New Roman" w:eastAsia="Times New Roman" w:hAnsi="Times New Roman"/>
          <w:sz w:val="21"/>
        </w:rPr>
        <w:sectPr w:rsidR="00D60FB7">
          <w:type w:val="continuous"/>
          <w:pgSz w:w="11900" w:h="16838"/>
          <w:pgMar w:top="1390" w:right="1026" w:bottom="1440" w:left="1020" w:header="0" w:footer="0" w:gutter="0"/>
          <w:cols w:num="5" w:space="0" w:equalWidth="0">
            <w:col w:w="4440" w:space="240"/>
            <w:col w:w="1400" w:space="240"/>
            <w:col w:w="220" w:space="220"/>
            <w:col w:w="1580" w:space="220"/>
            <w:col w:w="1300"/>
          </w:cols>
          <w:docGrid w:linePitch="360"/>
        </w:sectPr>
      </w:pPr>
    </w:p>
    <w:p w14:paraId="214EA7F3" w14:textId="77777777" w:rsidR="00D60FB7" w:rsidRDefault="00D60FB7" w:rsidP="000935FA">
      <w:pPr>
        <w:spacing w:line="41" w:lineRule="exact"/>
        <w:jc w:val="both"/>
        <w:rPr>
          <w:rFonts w:ascii="Times New Roman" w:eastAsia="Times New Roman" w:hAnsi="Times New Roman"/>
          <w:sz w:val="24"/>
        </w:rPr>
      </w:pPr>
    </w:p>
    <w:p w14:paraId="618DEBD1" w14:textId="77777777" w:rsidR="00D60FB7" w:rsidRDefault="00D60FB7" w:rsidP="000935FA">
      <w:pPr>
        <w:spacing w:line="0" w:lineRule="atLeast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 załączniku do niniejszego zarządzenia.</w:t>
      </w:r>
    </w:p>
    <w:p w14:paraId="1C9CA943" w14:textId="77777777" w:rsidR="00D60FB7" w:rsidRDefault="00D60FB7" w:rsidP="000935FA">
      <w:pPr>
        <w:spacing w:line="79" w:lineRule="exact"/>
        <w:jc w:val="both"/>
        <w:rPr>
          <w:rFonts w:ascii="Times New Roman" w:eastAsia="Times New Roman" w:hAnsi="Times New Roman"/>
          <w:sz w:val="24"/>
        </w:rPr>
      </w:pPr>
    </w:p>
    <w:p w14:paraId="41163E3D" w14:textId="77777777" w:rsidR="00D60FB7" w:rsidRDefault="00D60FB7" w:rsidP="000935FA">
      <w:pPr>
        <w:tabs>
          <w:tab w:val="left" w:pos="1420"/>
          <w:tab w:val="left" w:pos="3000"/>
          <w:tab w:val="left" w:pos="4100"/>
          <w:tab w:val="left" w:pos="4880"/>
          <w:tab w:val="left" w:pos="6560"/>
          <w:tab w:val="left" w:pos="7760"/>
          <w:tab w:val="left" w:pos="8700"/>
        </w:tabs>
        <w:spacing w:line="0" w:lineRule="atLeast"/>
        <w:ind w:left="34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2. Wykaz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nieruchomości,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o których</w:t>
      </w:r>
      <w:r>
        <w:rPr>
          <w:rFonts w:ascii="Times New Roman" w:eastAsia="Times New Roman" w:hAnsi="Times New Roman"/>
          <w:sz w:val="22"/>
        </w:rPr>
        <w:tab/>
        <w:t>mowa</w:t>
      </w:r>
      <w:r>
        <w:rPr>
          <w:rFonts w:ascii="Times New Roman" w:eastAsia="Times New Roman" w:hAnsi="Times New Roman"/>
          <w:sz w:val="22"/>
        </w:rPr>
        <w:tab/>
        <w:t>w ust. 1 podlega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ogłoszeniu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poprzez</w:t>
      </w:r>
      <w:r>
        <w:rPr>
          <w:rFonts w:ascii="Times New Roman" w:eastAsia="Times New Roman" w:hAnsi="Times New Roman"/>
          <w:sz w:val="22"/>
        </w:rPr>
        <w:tab/>
        <w:t>wywieszenie</w:t>
      </w:r>
    </w:p>
    <w:p w14:paraId="0D5E8E45" w14:textId="77777777" w:rsidR="00D60FB7" w:rsidRDefault="00D60FB7" w:rsidP="000935FA">
      <w:pPr>
        <w:tabs>
          <w:tab w:val="left" w:pos="1420"/>
          <w:tab w:val="left" w:pos="3000"/>
          <w:tab w:val="left" w:pos="4100"/>
          <w:tab w:val="left" w:pos="4880"/>
          <w:tab w:val="left" w:pos="6560"/>
          <w:tab w:val="left" w:pos="7760"/>
          <w:tab w:val="left" w:pos="8700"/>
        </w:tabs>
        <w:spacing w:line="0" w:lineRule="atLeast"/>
        <w:ind w:left="340"/>
        <w:jc w:val="both"/>
        <w:rPr>
          <w:rFonts w:ascii="Times New Roman" w:eastAsia="Times New Roman" w:hAnsi="Times New Roman"/>
          <w:sz w:val="22"/>
        </w:rPr>
        <w:sectPr w:rsidR="00D60FB7">
          <w:type w:val="continuous"/>
          <w:pgSz w:w="11900" w:h="16838"/>
          <w:pgMar w:top="1390" w:right="1026" w:bottom="1440" w:left="1020" w:header="0" w:footer="0" w:gutter="0"/>
          <w:cols w:space="0" w:equalWidth="0">
            <w:col w:w="9860"/>
          </w:cols>
          <w:docGrid w:linePitch="360"/>
        </w:sectPr>
      </w:pPr>
    </w:p>
    <w:p w14:paraId="7F8493F3" w14:textId="77777777" w:rsidR="00D60FB7" w:rsidRDefault="00D60FB7" w:rsidP="000935FA">
      <w:pPr>
        <w:spacing w:line="41" w:lineRule="exact"/>
        <w:jc w:val="both"/>
        <w:rPr>
          <w:rFonts w:ascii="Times New Roman" w:eastAsia="Times New Roman" w:hAnsi="Times New Roman"/>
          <w:sz w:val="24"/>
        </w:rPr>
      </w:pPr>
    </w:p>
    <w:p w14:paraId="1C2CDBE6" w14:textId="77777777" w:rsidR="00D60FB7" w:rsidRDefault="00D60FB7" w:rsidP="000935FA">
      <w:pPr>
        <w:spacing w:line="0" w:lineRule="atLeast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na tablicy ogłoszeń w siedzibie Miejskiego Ośrodka Sportu i Rekreacji w Elblągu na okres 21 dni, a ponadto informacja o jego wywieszeniu podana zostanie do wiadomości publicznej poprzez ogłoszenie w prasie lokalnej oraz na stronach internetowych Urzędu Miejskiego w Elblągu oraz Miejskiego Ośrodka Sportu </w:t>
      </w:r>
      <w:r w:rsidR="000935FA">
        <w:rPr>
          <w:rFonts w:ascii="Times New Roman" w:eastAsia="Times New Roman" w:hAnsi="Times New Roman"/>
          <w:sz w:val="22"/>
        </w:rPr>
        <w:br/>
      </w:r>
      <w:r>
        <w:rPr>
          <w:rFonts w:ascii="Times New Roman" w:eastAsia="Times New Roman" w:hAnsi="Times New Roman"/>
          <w:sz w:val="22"/>
        </w:rPr>
        <w:t>i Rekreacji w Elblągu.</w:t>
      </w:r>
    </w:p>
    <w:p w14:paraId="7FFCBB87" w14:textId="77777777" w:rsidR="00D60FB7" w:rsidRDefault="00D60FB7" w:rsidP="000935FA">
      <w:pPr>
        <w:spacing w:line="75" w:lineRule="exact"/>
        <w:jc w:val="both"/>
        <w:rPr>
          <w:rFonts w:ascii="Times New Roman" w:eastAsia="Times New Roman" w:hAnsi="Times New Roman"/>
          <w:sz w:val="24"/>
        </w:rPr>
      </w:pPr>
    </w:p>
    <w:p w14:paraId="1DB313FE" w14:textId="77777777" w:rsidR="00D60FB7" w:rsidRDefault="00D60FB7" w:rsidP="000935FA">
      <w:pPr>
        <w:numPr>
          <w:ilvl w:val="0"/>
          <w:numId w:val="3"/>
        </w:numPr>
        <w:tabs>
          <w:tab w:val="left" w:pos="500"/>
        </w:tabs>
        <w:spacing w:line="0" w:lineRule="atLeast"/>
        <w:ind w:left="500" w:hanging="160"/>
        <w:jc w:val="both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3. </w:t>
      </w:r>
      <w:r>
        <w:rPr>
          <w:rFonts w:ascii="Times New Roman" w:eastAsia="Times New Roman" w:hAnsi="Times New Roman"/>
          <w:sz w:val="22"/>
        </w:rPr>
        <w:t>Wykonanie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zarządzenia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powierza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się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Dyrektorowi Miejskiego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Ośrodka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Sportu i Rekreacji w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Elblągu.</w:t>
      </w:r>
    </w:p>
    <w:p w14:paraId="7A12CB1D" w14:textId="77777777" w:rsidR="00D60FB7" w:rsidRDefault="00D60FB7" w:rsidP="000935FA">
      <w:pPr>
        <w:spacing w:line="120" w:lineRule="exact"/>
        <w:jc w:val="both"/>
        <w:rPr>
          <w:rFonts w:ascii="Times New Roman" w:eastAsia="Times New Roman" w:hAnsi="Times New Roman"/>
          <w:b/>
          <w:sz w:val="22"/>
        </w:rPr>
      </w:pPr>
    </w:p>
    <w:p w14:paraId="3E07218E" w14:textId="77777777" w:rsidR="00D60FB7" w:rsidRDefault="00D60FB7" w:rsidP="000935FA">
      <w:pPr>
        <w:numPr>
          <w:ilvl w:val="0"/>
          <w:numId w:val="3"/>
        </w:numPr>
        <w:tabs>
          <w:tab w:val="left" w:pos="500"/>
        </w:tabs>
        <w:spacing w:line="0" w:lineRule="atLeast"/>
        <w:ind w:left="500" w:hanging="160"/>
        <w:jc w:val="both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4. </w:t>
      </w:r>
      <w:r>
        <w:rPr>
          <w:rFonts w:ascii="Times New Roman" w:eastAsia="Times New Roman" w:hAnsi="Times New Roman"/>
          <w:sz w:val="22"/>
        </w:rPr>
        <w:t>Zarządzenie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wchodzi w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życie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z dniem podpisania.</w:t>
      </w:r>
    </w:p>
    <w:p w14:paraId="329F0E8B" w14:textId="77777777" w:rsidR="00D60FB7" w:rsidRDefault="00D60FB7">
      <w:pPr>
        <w:tabs>
          <w:tab w:val="left" w:pos="500"/>
        </w:tabs>
        <w:spacing w:line="0" w:lineRule="atLeast"/>
        <w:ind w:left="500" w:hanging="160"/>
        <w:rPr>
          <w:rFonts w:ascii="Times New Roman" w:eastAsia="Times New Roman" w:hAnsi="Times New Roman"/>
          <w:b/>
          <w:sz w:val="22"/>
        </w:rPr>
        <w:sectPr w:rsidR="00D60FB7">
          <w:type w:val="continuous"/>
          <w:pgSz w:w="11900" w:h="16838"/>
          <w:pgMar w:top="1390" w:right="1026" w:bottom="1440" w:left="1020" w:header="0" w:footer="0" w:gutter="0"/>
          <w:cols w:space="0" w:equalWidth="0">
            <w:col w:w="9860"/>
          </w:cols>
          <w:docGrid w:linePitch="360"/>
        </w:sectPr>
      </w:pPr>
    </w:p>
    <w:p w14:paraId="1AFDA8B0" w14:textId="77777777" w:rsidR="00D60FB7" w:rsidRDefault="00D60FB7">
      <w:pPr>
        <w:spacing w:line="74" w:lineRule="exact"/>
        <w:rPr>
          <w:rFonts w:ascii="Times New Roman" w:eastAsia="Times New Roman" w:hAnsi="Times New Roman"/>
        </w:rPr>
      </w:pPr>
      <w:bookmarkStart w:id="1" w:name="page2"/>
      <w:bookmarkEnd w:id="1"/>
    </w:p>
    <w:tbl>
      <w:tblPr>
        <w:tblW w:w="151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972"/>
        <w:gridCol w:w="900"/>
        <w:gridCol w:w="2160"/>
        <w:gridCol w:w="1460"/>
        <w:gridCol w:w="1620"/>
        <w:gridCol w:w="2360"/>
        <w:gridCol w:w="3060"/>
        <w:gridCol w:w="1929"/>
      </w:tblGrid>
      <w:tr w:rsidR="00D60FB7" w14:paraId="3246D772" w14:textId="77777777" w:rsidTr="007F643F">
        <w:trPr>
          <w:trHeight w:val="294"/>
        </w:trPr>
        <w:tc>
          <w:tcPr>
            <w:tcW w:w="707" w:type="dxa"/>
            <w:shd w:val="clear" w:color="auto" w:fill="auto"/>
            <w:vAlign w:val="bottom"/>
          </w:tcPr>
          <w:p w14:paraId="103D38A3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72" w:type="dxa"/>
            <w:shd w:val="clear" w:color="auto" w:fill="auto"/>
            <w:vAlign w:val="bottom"/>
          </w:tcPr>
          <w:p w14:paraId="17B290BF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00" w:type="dxa"/>
            <w:shd w:val="clear" w:color="auto" w:fill="auto"/>
            <w:vAlign w:val="bottom"/>
          </w:tcPr>
          <w:p w14:paraId="3867A676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14:paraId="7B69C3BF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14:paraId="23877026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14:paraId="1DE61BBA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60" w:type="dxa"/>
            <w:shd w:val="clear" w:color="auto" w:fill="auto"/>
            <w:vAlign w:val="bottom"/>
          </w:tcPr>
          <w:p w14:paraId="1FC271B5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989" w:type="dxa"/>
            <w:gridSpan w:val="2"/>
            <w:shd w:val="clear" w:color="auto" w:fill="auto"/>
            <w:vAlign w:val="bottom"/>
          </w:tcPr>
          <w:p w14:paraId="0190FD02" w14:textId="01921579" w:rsidR="00D60FB7" w:rsidRDefault="00D60FB7" w:rsidP="00F04DFC">
            <w:pPr>
              <w:spacing w:line="0" w:lineRule="atLeast"/>
              <w:ind w:left="26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Załącznik do zarządzenia</w:t>
            </w:r>
            <w:r w:rsidR="00A04EB9">
              <w:rPr>
                <w:rFonts w:ascii="Times New Roman" w:eastAsia="Times New Roman" w:hAnsi="Times New Roman"/>
                <w:sz w:val="22"/>
              </w:rPr>
              <w:t xml:space="preserve"> 384/2022</w:t>
            </w:r>
          </w:p>
        </w:tc>
      </w:tr>
      <w:tr w:rsidR="00D60FB7" w14:paraId="5997DA37" w14:textId="77777777" w:rsidTr="007F643F">
        <w:trPr>
          <w:trHeight w:val="379"/>
        </w:trPr>
        <w:tc>
          <w:tcPr>
            <w:tcW w:w="707" w:type="dxa"/>
            <w:shd w:val="clear" w:color="auto" w:fill="auto"/>
            <w:vAlign w:val="bottom"/>
          </w:tcPr>
          <w:p w14:paraId="62C40036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72" w:type="dxa"/>
            <w:shd w:val="clear" w:color="auto" w:fill="auto"/>
            <w:vAlign w:val="bottom"/>
          </w:tcPr>
          <w:p w14:paraId="14490E1F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00" w:type="dxa"/>
            <w:shd w:val="clear" w:color="auto" w:fill="auto"/>
            <w:vAlign w:val="bottom"/>
          </w:tcPr>
          <w:p w14:paraId="51AF65AC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14:paraId="50DC49FB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14:paraId="2E0EFB80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14:paraId="0FD324C3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60" w:type="dxa"/>
            <w:shd w:val="clear" w:color="auto" w:fill="auto"/>
            <w:vAlign w:val="bottom"/>
          </w:tcPr>
          <w:p w14:paraId="3235F65A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60" w:type="dxa"/>
            <w:shd w:val="clear" w:color="auto" w:fill="auto"/>
            <w:vAlign w:val="bottom"/>
          </w:tcPr>
          <w:p w14:paraId="5B38A64C" w14:textId="77777777" w:rsidR="00D60FB7" w:rsidRDefault="00D60FB7" w:rsidP="00073629">
            <w:pPr>
              <w:spacing w:line="0" w:lineRule="atLeast"/>
              <w:ind w:left="26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Prezydenta Miasta Elbląg</w:t>
            </w:r>
          </w:p>
        </w:tc>
        <w:tc>
          <w:tcPr>
            <w:tcW w:w="1929" w:type="dxa"/>
            <w:shd w:val="clear" w:color="auto" w:fill="auto"/>
            <w:vAlign w:val="bottom"/>
          </w:tcPr>
          <w:p w14:paraId="2750960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D60FB7" w14:paraId="0DC33D95" w14:textId="77777777" w:rsidTr="007F643F">
        <w:trPr>
          <w:trHeight w:val="379"/>
        </w:trPr>
        <w:tc>
          <w:tcPr>
            <w:tcW w:w="707" w:type="dxa"/>
            <w:shd w:val="clear" w:color="auto" w:fill="auto"/>
            <w:vAlign w:val="bottom"/>
          </w:tcPr>
          <w:p w14:paraId="319B43C0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72" w:type="dxa"/>
            <w:shd w:val="clear" w:color="auto" w:fill="auto"/>
            <w:vAlign w:val="bottom"/>
          </w:tcPr>
          <w:p w14:paraId="2C82F970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00" w:type="dxa"/>
            <w:shd w:val="clear" w:color="auto" w:fill="auto"/>
            <w:vAlign w:val="bottom"/>
          </w:tcPr>
          <w:p w14:paraId="37A80B9D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14:paraId="44D25C47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14:paraId="552AEC41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14:paraId="6AB658FF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60" w:type="dxa"/>
            <w:shd w:val="clear" w:color="auto" w:fill="auto"/>
            <w:vAlign w:val="bottom"/>
          </w:tcPr>
          <w:p w14:paraId="7081113D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060" w:type="dxa"/>
            <w:shd w:val="clear" w:color="auto" w:fill="auto"/>
            <w:vAlign w:val="bottom"/>
          </w:tcPr>
          <w:p w14:paraId="227F52DD" w14:textId="49533C48" w:rsidR="00D60FB7" w:rsidRDefault="00D60FB7" w:rsidP="00F04DFC">
            <w:pPr>
              <w:spacing w:line="0" w:lineRule="atLeast"/>
              <w:ind w:left="26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z dnia</w:t>
            </w:r>
            <w:r w:rsidR="000F75A0">
              <w:rPr>
                <w:rFonts w:ascii="Times New Roman" w:eastAsia="Times New Roman" w:hAnsi="Times New Roman"/>
                <w:sz w:val="22"/>
              </w:rPr>
              <w:t xml:space="preserve"> </w:t>
            </w:r>
            <w:r w:rsidR="00A04EB9">
              <w:rPr>
                <w:rFonts w:ascii="Times New Roman" w:eastAsia="Times New Roman" w:hAnsi="Times New Roman"/>
                <w:sz w:val="22"/>
              </w:rPr>
              <w:t>11 sierpnia</w:t>
            </w:r>
            <w:r w:rsidR="000F75A0">
              <w:rPr>
                <w:rFonts w:ascii="Times New Roman" w:eastAsia="Times New Roman" w:hAnsi="Times New Roman"/>
                <w:sz w:val="22"/>
              </w:rPr>
              <w:t xml:space="preserve"> </w:t>
            </w:r>
            <w:r w:rsidR="00F04DFC">
              <w:rPr>
                <w:rFonts w:ascii="Times New Roman" w:eastAsia="Times New Roman" w:hAnsi="Times New Roman"/>
                <w:sz w:val="22"/>
              </w:rPr>
              <w:t>2022</w:t>
            </w:r>
            <w:r>
              <w:rPr>
                <w:rFonts w:ascii="Times New Roman" w:eastAsia="Times New Roman" w:hAnsi="Times New Roman"/>
                <w:sz w:val="22"/>
              </w:rPr>
              <w:t xml:space="preserve"> r.</w:t>
            </w:r>
          </w:p>
        </w:tc>
        <w:tc>
          <w:tcPr>
            <w:tcW w:w="1929" w:type="dxa"/>
            <w:shd w:val="clear" w:color="auto" w:fill="auto"/>
            <w:vAlign w:val="bottom"/>
          </w:tcPr>
          <w:p w14:paraId="099AABF3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D60FB7" w14:paraId="03026026" w14:textId="77777777" w:rsidTr="007F643F">
        <w:trPr>
          <w:trHeight w:val="505"/>
        </w:trPr>
        <w:tc>
          <w:tcPr>
            <w:tcW w:w="707" w:type="dxa"/>
            <w:shd w:val="clear" w:color="auto" w:fill="auto"/>
            <w:vAlign w:val="bottom"/>
          </w:tcPr>
          <w:p w14:paraId="161E285E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72" w:type="dxa"/>
            <w:shd w:val="clear" w:color="auto" w:fill="auto"/>
            <w:vAlign w:val="bottom"/>
          </w:tcPr>
          <w:p w14:paraId="1DFF4A35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00" w:type="dxa"/>
            <w:shd w:val="clear" w:color="auto" w:fill="auto"/>
            <w:vAlign w:val="bottom"/>
          </w:tcPr>
          <w:p w14:paraId="65CEA599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14:paraId="43B3D053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14:paraId="644BCFA6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980" w:type="dxa"/>
            <w:gridSpan w:val="2"/>
            <w:shd w:val="clear" w:color="auto" w:fill="auto"/>
            <w:vAlign w:val="bottom"/>
          </w:tcPr>
          <w:p w14:paraId="4B6A08CB" w14:textId="77777777" w:rsidR="00D60FB7" w:rsidRDefault="00D60FB7" w:rsidP="00073629">
            <w:pPr>
              <w:spacing w:line="0" w:lineRule="atLeast"/>
              <w:ind w:left="900"/>
              <w:rPr>
                <w:rFonts w:ascii="Times New Roman" w:eastAsia="Times New Roman" w:hAnsi="Times New Roman"/>
                <w:b/>
                <w:sz w:val="22"/>
              </w:rPr>
            </w:pPr>
            <w:r>
              <w:rPr>
                <w:rFonts w:ascii="Times New Roman" w:eastAsia="Times New Roman" w:hAnsi="Times New Roman"/>
                <w:b/>
                <w:sz w:val="22"/>
              </w:rPr>
              <w:t>WYKAZ</w:t>
            </w:r>
          </w:p>
        </w:tc>
        <w:tc>
          <w:tcPr>
            <w:tcW w:w="3060" w:type="dxa"/>
            <w:shd w:val="clear" w:color="auto" w:fill="auto"/>
            <w:vAlign w:val="bottom"/>
          </w:tcPr>
          <w:p w14:paraId="3DE0266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29" w:type="dxa"/>
            <w:shd w:val="clear" w:color="auto" w:fill="auto"/>
            <w:vAlign w:val="bottom"/>
          </w:tcPr>
          <w:p w14:paraId="5B2DB19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D60FB7" w14:paraId="160C6BAF" w14:textId="77777777" w:rsidTr="007F643F">
        <w:trPr>
          <w:trHeight w:val="733"/>
        </w:trPr>
        <w:tc>
          <w:tcPr>
            <w:tcW w:w="707" w:type="dxa"/>
            <w:shd w:val="clear" w:color="auto" w:fill="auto"/>
            <w:vAlign w:val="bottom"/>
          </w:tcPr>
          <w:p w14:paraId="0D2F3C11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72" w:type="dxa"/>
            <w:shd w:val="clear" w:color="auto" w:fill="auto"/>
            <w:vAlign w:val="bottom"/>
          </w:tcPr>
          <w:p w14:paraId="68201CBC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900" w:type="dxa"/>
            <w:shd w:val="clear" w:color="auto" w:fill="auto"/>
            <w:vAlign w:val="bottom"/>
          </w:tcPr>
          <w:p w14:paraId="32FB50D9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60" w:type="dxa"/>
            <w:shd w:val="clear" w:color="auto" w:fill="auto"/>
            <w:vAlign w:val="bottom"/>
          </w:tcPr>
          <w:p w14:paraId="6E596959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440" w:type="dxa"/>
            <w:gridSpan w:val="3"/>
            <w:shd w:val="clear" w:color="auto" w:fill="auto"/>
            <w:vAlign w:val="bottom"/>
          </w:tcPr>
          <w:p w14:paraId="772B7756" w14:textId="77777777" w:rsidR="00D60FB7" w:rsidRDefault="00D60FB7" w:rsidP="00073629">
            <w:pPr>
              <w:spacing w:line="0" w:lineRule="atLeast"/>
              <w:ind w:left="480"/>
              <w:rPr>
                <w:rFonts w:ascii="Times New Roman" w:eastAsia="Times New Roman" w:hAnsi="Times New Roman"/>
                <w:b/>
                <w:sz w:val="22"/>
              </w:rPr>
            </w:pPr>
            <w:r>
              <w:rPr>
                <w:rFonts w:ascii="Times New Roman" w:eastAsia="Times New Roman" w:hAnsi="Times New Roman"/>
                <w:b/>
                <w:sz w:val="22"/>
              </w:rPr>
              <w:t>nieruchomości przeznaczonych do wydzierżawienia</w:t>
            </w:r>
          </w:p>
        </w:tc>
        <w:tc>
          <w:tcPr>
            <w:tcW w:w="3060" w:type="dxa"/>
            <w:shd w:val="clear" w:color="auto" w:fill="auto"/>
            <w:vAlign w:val="bottom"/>
          </w:tcPr>
          <w:p w14:paraId="598E0FC2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29" w:type="dxa"/>
            <w:shd w:val="clear" w:color="auto" w:fill="auto"/>
            <w:vAlign w:val="bottom"/>
          </w:tcPr>
          <w:p w14:paraId="39FF6682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D60FB7" w14:paraId="4034A6CD" w14:textId="77777777" w:rsidTr="007F643F">
        <w:trPr>
          <w:trHeight w:val="96"/>
        </w:trPr>
        <w:tc>
          <w:tcPr>
            <w:tcW w:w="707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58BE5F9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972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30273A7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306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01B7A40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92DC60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C1235FD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23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1ADD6AB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30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5113AF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929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10FA4DE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D60FB7" w14:paraId="4AE123D8" w14:textId="77777777" w:rsidTr="007F643F">
        <w:trPr>
          <w:trHeight w:val="243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FCB42" w14:textId="77777777" w:rsidR="00D60FB7" w:rsidRDefault="00D60FB7" w:rsidP="00073629">
            <w:pPr>
              <w:spacing w:line="0" w:lineRule="atLeast"/>
              <w:ind w:left="180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L.</w:t>
            </w:r>
            <w:r w:rsidR="000935FA">
              <w:rPr>
                <w:rFonts w:ascii="Times New Roman" w:eastAsia="Times New Roman" w:hAnsi="Times New Roman"/>
                <w:sz w:val="22"/>
              </w:rPr>
              <w:t>p.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0557314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92C8069" w14:textId="77777777" w:rsidR="00D60FB7" w:rsidRDefault="00D60FB7" w:rsidP="00073629">
            <w:pPr>
              <w:spacing w:line="243" w:lineRule="exact"/>
              <w:ind w:left="480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Oznaczenie nieruchomości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7142F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E3952" w14:textId="77777777" w:rsidR="00D60FB7" w:rsidRDefault="00D60FB7" w:rsidP="00073629">
            <w:pPr>
              <w:spacing w:line="243" w:lineRule="exact"/>
              <w:jc w:val="center"/>
              <w:rPr>
                <w:rFonts w:ascii="Times New Roman" w:eastAsia="Times New Roman" w:hAnsi="Times New Roman"/>
                <w:w w:val="98"/>
                <w:sz w:val="22"/>
              </w:rPr>
            </w:pPr>
            <w:r>
              <w:rPr>
                <w:rFonts w:ascii="Times New Roman" w:eastAsia="Times New Roman" w:hAnsi="Times New Roman"/>
                <w:w w:val="98"/>
                <w:sz w:val="22"/>
              </w:rPr>
              <w:t>Powierzchnia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9EE83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FC478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9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283A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Stawka czynszu</w:t>
            </w:r>
          </w:p>
        </w:tc>
      </w:tr>
      <w:tr w:rsidR="00D60FB7" w14:paraId="57D4BD7C" w14:textId="77777777" w:rsidTr="007F643F">
        <w:trPr>
          <w:trHeight w:val="89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8E92A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5C5FA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D9DD" w14:textId="77777777" w:rsidR="00D60FB7" w:rsidRDefault="00D60FB7" w:rsidP="00073629">
            <w:pPr>
              <w:spacing w:line="216" w:lineRule="exact"/>
              <w:jc w:val="center"/>
              <w:rPr>
                <w:rFonts w:ascii="Times New Roman" w:eastAsia="Times New Roman" w:hAnsi="Times New Roman"/>
                <w:w w:val="94"/>
                <w:sz w:val="22"/>
              </w:rPr>
            </w:pPr>
            <w:r>
              <w:rPr>
                <w:rFonts w:ascii="Times New Roman" w:eastAsia="Times New Roman" w:hAnsi="Times New Roman"/>
                <w:w w:val="94"/>
                <w:sz w:val="22"/>
              </w:rPr>
              <w:t>Nr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EF84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37B15" w14:textId="77777777" w:rsidR="00D60FB7" w:rsidRDefault="00D60FB7" w:rsidP="00073629">
            <w:pPr>
              <w:spacing w:line="216" w:lineRule="exact"/>
              <w:ind w:left="120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Powierzchnia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D68E" w14:textId="77777777" w:rsidR="00D60FB7" w:rsidRDefault="00D60FB7" w:rsidP="00073629">
            <w:pPr>
              <w:spacing w:line="216" w:lineRule="exact"/>
              <w:jc w:val="center"/>
              <w:rPr>
                <w:rFonts w:ascii="Times New Roman" w:eastAsia="Times New Roman" w:hAnsi="Times New Roman"/>
                <w:w w:val="99"/>
                <w:sz w:val="22"/>
              </w:rPr>
            </w:pPr>
            <w:r>
              <w:rPr>
                <w:rFonts w:ascii="Times New Roman" w:eastAsia="Times New Roman" w:hAnsi="Times New Roman"/>
                <w:w w:val="99"/>
                <w:sz w:val="22"/>
              </w:rPr>
              <w:t>dzierżawy</w:t>
            </w:r>
          </w:p>
        </w:tc>
        <w:tc>
          <w:tcPr>
            <w:tcW w:w="23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4DE3A" w14:textId="77777777" w:rsidR="00D60FB7" w:rsidRDefault="00D60FB7" w:rsidP="00073629">
            <w:pPr>
              <w:spacing w:line="216" w:lineRule="exac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Położenie</w:t>
            </w:r>
          </w:p>
        </w:tc>
        <w:tc>
          <w:tcPr>
            <w:tcW w:w="30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E2C58" w14:textId="77777777" w:rsidR="00D60FB7" w:rsidRDefault="00D60FB7" w:rsidP="00073629">
            <w:pPr>
              <w:spacing w:line="216" w:lineRule="exact"/>
              <w:jc w:val="center"/>
              <w:rPr>
                <w:rFonts w:ascii="Times New Roman" w:eastAsia="Times New Roman" w:hAnsi="Times New Roman"/>
                <w:w w:val="99"/>
                <w:sz w:val="22"/>
              </w:rPr>
            </w:pPr>
            <w:r>
              <w:rPr>
                <w:rFonts w:ascii="Times New Roman" w:eastAsia="Times New Roman" w:hAnsi="Times New Roman"/>
                <w:w w:val="99"/>
                <w:sz w:val="22"/>
              </w:rPr>
              <w:t>Sposób zagospodarowania</w:t>
            </w:r>
          </w:p>
        </w:tc>
        <w:tc>
          <w:tcPr>
            <w:tcW w:w="19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D434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D60FB7" w14:paraId="059D4F3E" w14:textId="77777777" w:rsidTr="007F643F">
        <w:trPr>
          <w:trHeight w:val="253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61BC9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97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AA6A" w14:textId="77777777" w:rsidR="00D60FB7" w:rsidRDefault="00D60FB7" w:rsidP="00073629">
            <w:pPr>
              <w:spacing w:line="0" w:lineRule="atLeast"/>
              <w:ind w:left="100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Nr działki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A676C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1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E5595" w14:textId="77777777" w:rsidR="00D60FB7" w:rsidRDefault="00D60FB7" w:rsidP="00B658FB">
            <w:pPr>
              <w:spacing w:line="0" w:lineRule="atLeast"/>
              <w:ind w:left="88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KW</w:t>
            </w:r>
          </w:p>
        </w:tc>
        <w:tc>
          <w:tcPr>
            <w:tcW w:w="14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5E335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5D4A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3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9D572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5007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92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0FFAD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2"/>
              </w:rPr>
            </w:pPr>
            <w:r>
              <w:rPr>
                <w:rFonts w:ascii="Times New Roman" w:eastAsia="Times New Roman" w:hAnsi="Times New Roman"/>
                <w:w w:val="99"/>
                <w:sz w:val="22"/>
              </w:rPr>
              <w:t>dzierżawnego</w:t>
            </w:r>
          </w:p>
        </w:tc>
      </w:tr>
      <w:tr w:rsidR="00D60FB7" w14:paraId="1EDBB019" w14:textId="77777777" w:rsidTr="007F643F">
        <w:trPr>
          <w:trHeight w:val="173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5A442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B74A9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A73476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obrębu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46E20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4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1CAF8" w14:textId="77777777" w:rsidR="00D60FB7" w:rsidRDefault="00D60FB7" w:rsidP="00073629">
            <w:pPr>
              <w:spacing w:line="0" w:lineRule="atLeast"/>
              <w:ind w:left="50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w ha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463FD" w14:textId="77777777" w:rsidR="00D60FB7" w:rsidRDefault="00D60FB7" w:rsidP="00073629">
            <w:pPr>
              <w:spacing w:line="281" w:lineRule="exact"/>
              <w:jc w:val="center"/>
              <w:rPr>
                <w:rFonts w:ascii="Times New Roman" w:eastAsia="Times New Roman" w:hAnsi="Times New Roman"/>
                <w:w w:val="96"/>
                <w:sz w:val="28"/>
                <w:vertAlign w:val="superscript"/>
              </w:rPr>
            </w:pPr>
            <w:r>
              <w:rPr>
                <w:rFonts w:ascii="Times New Roman" w:eastAsia="Times New Roman" w:hAnsi="Times New Roman"/>
                <w:w w:val="96"/>
                <w:sz w:val="22"/>
              </w:rPr>
              <w:t>w m</w:t>
            </w:r>
            <w:r>
              <w:rPr>
                <w:rFonts w:ascii="Times New Roman" w:eastAsia="Times New Roman" w:hAnsi="Times New Roman"/>
                <w:w w:val="96"/>
                <w:sz w:val="28"/>
                <w:vertAlign w:val="superscript"/>
              </w:rPr>
              <w:t>2</w:t>
            </w:r>
          </w:p>
        </w:tc>
        <w:tc>
          <w:tcPr>
            <w:tcW w:w="2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C96DB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4475F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9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2CC11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  <w:tr w:rsidR="00D60FB7" w14:paraId="79A7300C" w14:textId="77777777" w:rsidTr="007F643F">
        <w:trPr>
          <w:trHeight w:val="108"/>
        </w:trPr>
        <w:tc>
          <w:tcPr>
            <w:tcW w:w="707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F75BD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972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4B88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76650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CD40B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460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3F80B0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38BFD9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24AE7E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46D643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929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96B4E9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D60FB7" w14:paraId="2ADF9D1E" w14:textId="77777777" w:rsidTr="007F643F">
        <w:trPr>
          <w:trHeight w:val="22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B41A9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  <w:r>
              <w:rPr>
                <w:rFonts w:ascii="Times New Roman" w:eastAsia="Times New Roman" w:hAnsi="Times New Roman"/>
                <w:b/>
                <w:w w:val="93"/>
              </w:rPr>
              <w:t>1.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42A943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  <w:r>
              <w:rPr>
                <w:rFonts w:ascii="Times New Roman" w:eastAsia="Times New Roman" w:hAnsi="Times New Roman"/>
                <w:b/>
                <w:w w:val="93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46A5F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  <w:r>
              <w:rPr>
                <w:rFonts w:ascii="Times New Roman" w:eastAsia="Times New Roman" w:hAnsi="Times New Roman"/>
                <w:b/>
                <w:w w:val="93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1A218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4.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C4358E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  <w:r>
              <w:rPr>
                <w:rFonts w:ascii="Times New Roman" w:eastAsia="Times New Roman" w:hAnsi="Times New Roman"/>
                <w:b/>
                <w:w w:val="93"/>
              </w:rPr>
              <w:t>5.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76353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  <w:r>
              <w:rPr>
                <w:rFonts w:ascii="Times New Roman" w:eastAsia="Times New Roman" w:hAnsi="Times New Roman"/>
                <w:b/>
                <w:w w:val="93"/>
              </w:rPr>
              <w:t>6.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A3FB7" w14:textId="77777777" w:rsidR="00D60FB7" w:rsidRDefault="00D60FB7" w:rsidP="00073629">
            <w:pPr>
              <w:spacing w:line="220" w:lineRule="exact"/>
              <w:ind w:right="1013"/>
              <w:jc w:val="right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7.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B4425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  <w:r>
              <w:rPr>
                <w:rFonts w:ascii="Times New Roman" w:eastAsia="Times New Roman" w:hAnsi="Times New Roman"/>
                <w:b/>
                <w:w w:val="93"/>
              </w:rPr>
              <w:t>8.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21229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  <w:r>
              <w:rPr>
                <w:rFonts w:ascii="Times New Roman" w:eastAsia="Times New Roman" w:hAnsi="Times New Roman"/>
                <w:b/>
                <w:w w:val="93"/>
              </w:rPr>
              <w:t>9.</w:t>
            </w:r>
          </w:p>
        </w:tc>
      </w:tr>
      <w:tr w:rsidR="00A63ED0" w14:paraId="7F27322A" w14:textId="77777777" w:rsidTr="007F643F">
        <w:trPr>
          <w:trHeight w:val="220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B42DE" w14:textId="77777777" w:rsidR="00A63ED0" w:rsidRDefault="00A63ED0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1.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1169D" w14:textId="77777777" w:rsidR="00A63ED0" w:rsidRDefault="00F04DFC" w:rsidP="00073629">
            <w:pPr>
              <w:jc w:val="center"/>
            </w:pPr>
            <w:r>
              <w:t>417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D6851" w14:textId="77777777" w:rsidR="00A63ED0" w:rsidRDefault="00F04DFC" w:rsidP="00073629">
            <w:pPr>
              <w:jc w:val="center"/>
            </w:pPr>
            <w:r>
              <w:t>9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B8C1" w14:textId="77777777" w:rsidR="00A63ED0" w:rsidRDefault="00A63ED0" w:rsidP="00F04DFC">
            <w:pPr>
              <w:jc w:val="center"/>
            </w:pPr>
            <w:r>
              <w:t>EL1E/0</w:t>
            </w:r>
            <w:r w:rsidR="000935FA">
              <w:t>00</w:t>
            </w:r>
            <w:r w:rsidR="00F04DFC">
              <w:t>59987/3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88F9" w14:textId="77777777" w:rsidR="00A63ED0" w:rsidRDefault="00F04DFC" w:rsidP="00073629">
            <w:pPr>
              <w:jc w:val="center"/>
            </w:pPr>
            <w:r>
              <w:t>1,5089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E8F86" w14:textId="77777777" w:rsidR="00A63ED0" w:rsidRDefault="00041717" w:rsidP="00073629">
            <w:pPr>
              <w:jc w:val="center"/>
            </w:pPr>
            <w:r>
              <w:t>105,81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4E412" w14:textId="77777777" w:rsidR="00A63ED0" w:rsidRDefault="00A63ED0" w:rsidP="00F04DFC">
            <w:pPr>
              <w:jc w:val="center"/>
            </w:pPr>
            <w:r>
              <w:t xml:space="preserve">ul. </w:t>
            </w:r>
            <w:r w:rsidR="00F04DFC">
              <w:t>Moniuszki 25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E3896" w14:textId="77777777" w:rsidR="00A63ED0" w:rsidRDefault="007B1139" w:rsidP="00073629">
            <w:pPr>
              <w:jc w:val="center"/>
            </w:pPr>
            <w:r>
              <w:t>Lokal gastronomiczny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DDF95" w14:textId="77777777" w:rsidR="00A63ED0" w:rsidRDefault="007B1139" w:rsidP="007B1139">
            <w:pPr>
              <w:spacing w:line="221" w:lineRule="exact"/>
              <w:ind w:right="231"/>
              <w:jc w:val="center"/>
              <w:rPr>
                <w:rFonts w:ascii="Times New Roman" w:eastAsia="Times New Roman" w:hAnsi="Times New Roman"/>
                <w:w w:val="96"/>
                <w:sz w:val="22"/>
              </w:rPr>
            </w:pPr>
            <w:r>
              <w:t>12,30</w:t>
            </w:r>
            <w:r w:rsidR="00A63ED0">
              <w:t xml:space="preserve"> zł brutto/m</w:t>
            </w:r>
            <w:r w:rsidR="00A63ED0">
              <w:rPr>
                <w:vertAlign w:val="superscript"/>
              </w:rPr>
              <w:t>2</w:t>
            </w:r>
            <w:r w:rsidR="00A63ED0">
              <w:t>/</w:t>
            </w:r>
            <w:r>
              <w:t>m-c</w:t>
            </w:r>
          </w:p>
        </w:tc>
      </w:tr>
      <w:tr w:rsidR="00A63ED0" w14:paraId="36612440" w14:textId="77777777" w:rsidTr="007F643F">
        <w:trPr>
          <w:trHeight w:val="168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C69B3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2FB5FE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5B36F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A15ADA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4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273982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601AD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3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B0E55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30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1AD79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9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89F38" w14:textId="77777777" w:rsidR="00A63ED0" w:rsidRDefault="00A63ED0" w:rsidP="007F643F">
            <w:pPr>
              <w:spacing w:line="276" w:lineRule="exact"/>
              <w:ind w:right="251"/>
              <w:rPr>
                <w:rFonts w:ascii="Times New Roman" w:eastAsia="Times New Roman" w:hAnsi="Times New Roman"/>
                <w:w w:val="98"/>
                <w:sz w:val="22"/>
              </w:rPr>
            </w:pPr>
          </w:p>
        </w:tc>
      </w:tr>
      <w:tr w:rsidR="00A63ED0" w14:paraId="09BF97E8" w14:textId="77777777" w:rsidTr="007F643F">
        <w:trPr>
          <w:trHeight w:val="108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888AF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972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08ED3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3E1AF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5D6C8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D9931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BA9ACF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3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D1BEE9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5AB3C" w14:textId="77777777" w:rsidR="00A63ED0" w:rsidRDefault="00A63ED0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929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71EA5" w14:textId="77777777" w:rsidR="00A63ED0" w:rsidRDefault="00A63ED0" w:rsidP="00B658FB">
            <w:pPr>
              <w:spacing w:line="0" w:lineRule="atLeast"/>
              <w:jc w:val="center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7B1139" w14:paraId="7226DA56" w14:textId="77777777" w:rsidTr="007F643F">
        <w:trPr>
          <w:trHeight w:val="108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4B58" w14:textId="77777777" w:rsidR="007B1139" w:rsidRDefault="007F643F" w:rsidP="00041717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2</w:t>
            </w:r>
            <w:r w:rsidR="007B1139">
              <w:rPr>
                <w:rFonts w:ascii="Times New Roman" w:eastAsia="Times New Roman" w:hAnsi="Times New Roman"/>
                <w:sz w:val="22"/>
              </w:rPr>
              <w:t>.</w:t>
            </w:r>
          </w:p>
        </w:tc>
        <w:tc>
          <w:tcPr>
            <w:tcW w:w="972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E1AF4" w14:textId="77777777" w:rsidR="007B1139" w:rsidRPr="007B6C93" w:rsidRDefault="007B1139" w:rsidP="007B1139">
            <w:pPr>
              <w:jc w:val="center"/>
            </w:pPr>
            <w:r w:rsidRPr="007B6C93">
              <w:t>693/1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CCE06" w14:textId="77777777" w:rsidR="007B1139" w:rsidRPr="007B6C93" w:rsidRDefault="007B1139" w:rsidP="007B1139">
            <w:pPr>
              <w:jc w:val="center"/>
            </w:pPr>
            <w:r w:rsidRPr="007B6C93">
              <w:t>17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86550" w14:textId="77777777" w:rsidR="007B1139" w:rsidRPr="007B6C93" w:rsidRDefault="007B1139" w:rsidP="007B1139">
            <w:pPr>
              <w:jc w:val="center"/>
            </w:pPr>
            <w:r w:rsidRPr="007B6C93">
              <w:t>EL1E/00073162/8</w:t>
            </w:r>
          </w:p>
        </w:tc>
        <w:tc>
          <w:tcPr>
            <w:tcW w:w="1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A38D" w14:textId="77777777" w:rsidR="007B1139" w:rsidRPr="007B6C93" w:rsidRDefault="007B1139" w:rsidP="007B1139">
            <w:pPr>
              <w:jc w:val="center"/>
            </w:pPr>
            <w:r w:rsidRPr="007B6C93">
              <w:t>2,5033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2ADF" w14:textId="77777777" w:rsidR="007B1139" w:rsidRPr="007B6C93" w:rsidRDefault="007B1139" w:rsidP="007B1139">
            <w:pPr>
              <w:jc w:val="center"/>
            </w:pPr>
            <w:r>
              <w:t>10,81</w:t>
            </w:r>
          </w:p>
        </w:tc>
        <w:tc>
          <w:tcPr>
            <w:tcW w:w="23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76DE7" w14:textId="77777777" w:rsidR="007B1139" w:rsidRPr="007B6C93" w:rsidRDefault="007B1139" w:rsidP="007B1139">
            <w:pPr>
              <w:jc w:val="center"/>
            </w:pPr>
            <w:r w:rsidRPr="007B6C93">
              <w:t>ul. Grunwaldzka 135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F5EE" w14:textId="77777777" w:rsidR="007B1139" w:rsidRPr="007B6C93" w:rsidRDefault="007F643F" w:rsidP="007B1139">
            <w:pPr>
              <w:jc w:val="center"/>
            </w:pPr>
            <w:r>
              <w:t>Magazyn</w:t>
            </w:r>
          </w:p>
        </w:tc>
        <w:tc>
          <w:tcPr>
            <w:tcW w:w="1929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A273" w14:textId="77777777" w:rsidR="007B1139" w:rsidRPr="007B6C93" w:rsidRDefault="007F643F" w:rsidP="007B1139">
            <w:pPr>
              <w:jc w:val="center"/>
            </w:pPr>
            <w:r>
              <w:t>6,30</w:t>
            </w:r>
            <w:r w:rsidR="007B1139" w:rsidRPr="007B6C93">
              <w:t xml:space="preserve"> zł brutto/</w:t>
            </w:r>
            <w:r w:rsidRPr="007F643F">
              <w:t>m</w:t>
            </w:r>
            <w:r>
              <w:rPr>
                <w:vertAlign w:val="superscript"/>
              </w:rPr>
              <w:t xml:space="preserve">2 </w:t>
            </w:r>
            <w:r w:rsidR="00D63340">
              <w:t>/</w:t>
            </w:r>
            <w:r w:rsidR="007B1139" w:rsidRPr="007F643F">
              <w:t>m</w:t>
            </w:r>
            <w:r w:rsidR="007B1139" w:rsidRPr="007B6C93">
              <w:t>-c</w:t>
            </w:r>
          </w:p>
        </w:tc>
      </w:tr>
      <w:tr w:rsidR="000B5EEF" w14:paraId="0FA19A7F" w14:textId="77777777" w:rsidTr="007F643F">
        <w:trPr>
          <w:trHeight w:val="108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2F6CC" w14:textId="77777777" w:rsidR="000B5EEF" w:rsidRDefault="000B5EEF" w:rsidP="00041717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3.</w:t>
            </w:r>
          </w:p>
        </w:tc>
        <w:tc>
          <w:tcPr>
            <w:tcW w:w="972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2DD21" w14:textId="77777777" w:rsidR="000B5EEF" w:rsidRPr="007B6C93" w:rsidRDefault="000B5EEF" w:rsidP="000B5EEF">
            <w:pPr>
              <w:jc w:val="center"/>
            </w:pPr>
            <w:r w:rsidRPr="007B6C93">
              <w:t>693/1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1FD8" w14:textId="77777777" w:rsidR="000B5EEF" w:rsidRPr="007B6C93" w:rsidRDefault="000B5EEF" w:rsidP="000B5EEF">
            <w:pPr>
              <w:jc w:val="center"/>
            </w:pPr>
            <w:r w:rsidRPr="007B6C93">
              <w:t>17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67AE" w14:textId="77777777" w:rsidR="000B5EEF" w:rsidRPr="007B6C93" w:rsidRDefault="000B5EEF" w:rsidP="000B5EEF">
            <w:pPr>
              <w:jc w:val="center"/>
            </w:pPr>
            <w:r w:rsidRPr="007B6C93">
              <w:t>EL1E/00073162/8</w:t>
            </w:r>
          </w:p>
        </w:tc>
        <w:tc>
          <w:tcPr>
            <w:tcW w:w="1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3941" w14:textId="77777777" w:rsidR="000B5EEF" w:rsidRPr="007B6C93" w:rsidRDefault="000B5EEF" w:rsidP="000B5EEF">
            <w:pPr>
              <w:jc w:val="center"/>
            </w:pPr>
            <w:r w:rsidRPr="007B6C93">
              <w:t>2,5033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3518C" w14:textId="77777777" w:rsidR="000B5EEF" w:rsidRPr="007B6C93" w:rsidRDefault="000B5EEF" w:rsidP="000B5EEF">
            <w:pPr>
              <w:jc w:val="center"/>
            </w:pPr>
            <w:r>
              <w:t>14,46</w:t>
            </w:r>
          </w:p>
        </w:tc>
        <w:tc>
          <w:tcPr>
            <w:tcW w:w="23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C4705" w14:textId="77777777" w:rsidR="000B5EEF" w:rsidRPr="007B6C93" w:rsidRDefault="000B5EEF" w:rsidP="000B5EEF">
            <w:pPr>
              <w:jc w:val="center"/>
            </w:pPr>
            <w:r w:rsidRPr="007B6C93">
              <w:t>ul. Grunwaldzka 135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D5884" w14:textId="77777777" w:rsidR="000B5EEF" w:rsidRPr="007B6C93" w:rsidRDefault="000B5EEF" w:rsidP="000B5EEF">
            <w:pPr>
              <w:jc w:val="center"/>
            </w:pPr>
            <w:r>
              <w:t>Działalność lecznicza</w:t>
            </w:r>
          </w:p>
        </w:tc>
        <w:tc>
          <w:tcPr>
            <w:tcW w:w="1929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9A7A8" w14:textId="77777777" w:rsidR="000B5EEF" w:rsidRPr="007B6C93" w:rsidRDefault="00D63340" w:rsidP="000B5EEF">
            <w:pPr>
              <w:jc w:val="center"/>
            </w:pPr>
            <w:r>
              <w:t>9,2</w:t>
            </w:r>
            <w:r w:rsidR="000B5EEF">
              <w:t>0</w:t>
            </w:r>
            <w:r w:rsidR="000B5EEF" w:rsidRPr="007B6C93">
              <w:t xml:space="preserve"> zł brutto/</w:t>
            </w:r>
            <w:r w:rsidR="000B5EEF" w:rsidRPr="007F643F">
              <w:t>m</w:t>
            </w:r>
            <w:r w:rsidR="000B5EEF">
              <w:rPr>
                <w:vertAlign w:val="superscript"/>
              </w:rPr>
              <w:t xml:space="preserve">2 </w:t>
            </w:r>
            <w:r>
              <w:t>/</w:t>
            </w:r>
            <w:r w:rsidR="000B5EEF" w:rsidRPr="007F643F">
              <w:t>m</w:t>
            </w:r>
            <w:r w:rsidR="000B5EEF" w:rsidRPr="007B6C93">
              <w:t>-c</w:t>
            </w:r>
          </w:p>
        </w:tc>
      </w:tr>
      <w:tr w:rsidR="00D63340" w:rsidRPr="007B6C93" w14:paraId="7D610135" w14:textId="77777777" w:rsidTr="00D63340">
        <w:trPr>
          <w:trHeight w:val="108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0B209" w14:textId="77777777" w:rsidR="00D63340" w:rsidRDefault="00D63340" w:rsidP="007B19A4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4.</w:t>
            </w:r>
          </w:p>
        </w:tc>
        <w:tc>
          <w:tcPr>
            <w:tcW w:w="972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ACA14" w14:textId="77777777" w:rsidR="00D63340" w:rsidRPr="007B6C93" w:rsidRDefault="00D63340" w:rsidP="007B19A4">
            <w:pPr>
              <w:jc w:val="center"/>
            </w:pPr>
            <w:r w:rsidRPr="007B6C93">
              <w:t>693/1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72DB2" w14:textId="77777777" w:rsidR="00D63340" w:rsidRPr="007B6C93" w:rsidRDefault="00D63340" w:rsidP="007B19A4">
            <w:pPr>
              <w:jc w:val="center"/>
            </w:pPr>
            <w:r w:rsidRPr="007B6C93">
              <w:t>17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0C3A1" w14:textId="77777777" w:rsidR="00D63340" w:rsidRPr="007B6C93" w:rsidRDefault="00D63340" w:rsidP="007B19A4">
            <w:pPr>
              <w:jc w:val="center"/>
            </w:pPr>
            <w:r w:rsidRPr="007B6C93">
              <w:t>EL1E/00073162/8</w:t>
            </w:r>
          </w:p>
        </w:tc>
        <w:tc>
          <w:tcPr>
            <w:tcW w:w="1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DD9A5" w14:textId="77777777" w:rsidR="00D63340" w:rsidRPr="007B6C93" w:rsidRDefault="00D63340" w:rsidP="007B19A4">
            <w:pPr>
              <w:jc w:val="center"/>
            </w:pPr>
            <w:r w:rsidRPr="007B6C93">
              <w:t>2,5033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3725F" w14:textId="77777777" w:rsidR="00D63340" w:rsidRPr="007B6C93" w:rsidRDefault="00D63340" w:rsidP="007B19A4">
            <w:pPr>
              <w:jc w:val="center"/>
            </w:pPr>
            <w:r>
              <w:t>11,65</w:t>
            </w:r>
          </w:p>
        </w:tc>
        <w:tc>
          <w:tcPr>
            <w:tcW w:w="23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781C6" w14:textId="77777777" w:rsidR="00D63340" w:rsidRPr="007B6C93" w:rsidRDefault="00D63340" w:rsidP="007B19A4">
            <w:pPr>
              <w:jc w:val="center"/>
            </w:pPr>
            <w:r w:rsidRPr="007B6C93">
              <w:t>ul. Grunwaldzka 135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A6BE9" w14:textId="77777777" w:rsidR="00D63340" w:rsidRPr="007B6C93" w:rsidRDefault="00D63340" w:rsidP="007B19A4">
            <w:pPr>
              <w:jc w:val="center"/>
            </w:pPr>
            <w:r>
              <w:t>Działalność lecznicza</w:t>
            </w:r>
          </w:p>
        </w:tc>
        <w:tc>
          <w:tcPr>
            <w:tcW w:w="1929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AA176" w14:textId="77777777" w:rsidR="00D63340" w:rsidRPr="007B6C93" w:rsidRDefault="00D63340" w:rsidP="007B19A4">
            <w:pPr>
              <w:jc w:val="center"/>
            </w:pPr>
            <w:r>
              <w:t>9,20</w:t>
            </w:r>
            <w:r w:rsidRPr="007B6C93">
              <w:t xml:space="preserve"> zł brutto/</w:t>
            </w:r>
            <w:r w:rsidRPr="007F643F">
              <w:t>m</w:t>
            </w:r>
            <w:r>
              <w:rPr>
                <w:vertAlign w:val="superscript"/>
              </w:rPr>
              <w:t>2</w:t>
            </w:r>
            <w:r w:rsidRPr="00D63340">
              <w:t xml:space="preserve"> </w:t>
            </w:r>
            <w:r>
              <w:t>/</w:t>
            </w:r>
            <w:r w:rsidRPr="007F643F">
              <w:t>m</w:t>
            </w:r>
            <w:r w:rsidRPr="007B6C93">
              <w:t>-c</w:t>
            </w:r>
          </w:p>
        </w:tc>
      </w:tr>
      <w:tr w:rsidR="00D63340" w:rsidRPr="007B6C93" w14:paraId="7168A335" w14:textId="77777777" w:rsidTr="00D63340">
        <w:trPr>
          <w:trHeight w:val="108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84A30" w14:textId="77777777" w:rsidR="00D63340" w:rsidRDefault="00D63340" w:rsidP="007B19A4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5.</w:t>
            </w:r>
          </w:p>
        </w:tc>
        <w:tc>
          <w:tcPr>
            <w:tcW w:w="972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D7B2" w14:textId="77777777" w:rsidR="00D63340" w:rsidRPr="007B6C93" w:rsidRDefault="00D63340" w:rsidP="007B19A4">
            <w:pPr>
              <w:jc w:val="center"/>
            </w:pPr>
            <w:r w:rsidRPr="007B6C93">
              <w:t>693/1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9B3B5" w14:textId="77777777" w:rsidR="00D63340" w:rsidRPr="007B6C93" w:rsidRDefault="00D63340" w:rsidP="007B19A4">
            <w:pPr>
              <w:jc w:val="center"/>
            </w:pPr>
            <w:r w:rsidRPr="007B6C93">
              <w:t>17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0241C" w14:textId="77777777" w:rsidR="00D63340" w:rsidRPr="007B6C93" w:rsidRDefault="00D63340" w:rsidP="007B19A4">
            <w:pPr>
              <w:jc w:val="center"/>
            </w:pPr>
            <w:r w:rsidRPr="007B6C93">
              <w:t>EL1E/00073162/8</w:t>
            </w:r>
          </w:p>
        </w:tc>
        <w:tc>
          <w:tcPr>
            <w:tcW w:w="1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AB" w14:textId="77777777" w:rsidR="00D63340" w:rsidRPr="007B6C93" w:rsidRDefault="00D63340" w:rsidP="007B19A4">
            <w:pPr>
              <w:jc w:val="center"/>
            </w:pPr>
            <w:r w:rsidRPr="007B6C93">
              <w:t>2,5033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02C44" w14:textId="77777777" w:rsidR="00D63340" w:rsidRPr="007B6C93" w:rsidRDefault="00D63340" w:rsidP="007B19A4">
            <w:pPr>
              <w:jc w:val="center"/>
            </w:pPr>
            <w:r>
              <w:t>6,29</w:t>
            </w:r>
          </w:p>
        </w:tc>
        <w:tc>
          <w:tcPr>
            <w:tcW w:w="23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E892" w14:textId="77777777" w:rsidR="00D63340" w:rsidRPr="007B6C93" w:rsidRDefault="00D63340" w:rsidP="007B19A4">
            <w:pPr>
              <w:jc w:val="center"/>
            </w:pPr>
            <w:r w:rsidRPr="007B6C93">
              <w:t>ul. Grunwaldzka 135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D07E6" w14:textId="77777777" w:rsidR="00D63340" w:rsidRPr="007B6C93" w:rsidRDefault="00D63340" w:rsidP="007B19A4">
            <w:pPr>
              <w:jc w:val="center"/>
            </w:pPr>
            <w:r>
              <w:t>Działalność lecznicza</w:t>
            </w:r>
          </w:p>
        </w:tc>
        <w:tc>
          <w:tcPr>
            <w:tcW w:w="1929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4DAC0" w14:textId="77777777" w:rsidR="00D63340" w:rsidRPr="007B6C93" w:rsidRDefault="00D63340" w:rsidP="007B19A4">
            <w:pPr>
              <w:jc w:val="center"/>
            </w:pPr>
            <w:r>
              <w:t>9,20</w:t>
            </w:r>
            <w:r w:rsidRPr="007B6C93">
              <w:t xml:space="preserve"> zł brutto/</w:t>
            </w:r>
            <w:r w:rsidRPr="007F643F">
              <w:t>m</w:t>
            </w:r>
            <w:r>
              <w:rPr>
                <w:vertAlign w:val="superscript"/>
              </w:rPr>
              <w:t>2</w:t>
            </w:r>
            <w:r w:rsidRPr="00D63340">
              <w:t xml:space="preserve"> </w:t>
            </w:r>
            <w:r>
              <w:t>/</w:t>
            </w:r>
            <w:r w:rsidRPr="007F643F">
              <w:t>m</w:t>
            </w:r>
            <w:r w:rsidRPr="007B6C93">
              <w:t>-c</w:t>
            </w:r>
          </w:p>
        </w:tc>
      </w:tr>
    </w:tbl>
    <w:p w14:paraId="564A0F94" w14:textId="77777777" w:rsidR="00D60FB7" w:rsidRDefault="00D60FB7">
      <w:pPr>
        <w:spacing w:line="120" w:lineRule="exact"/>
        <w:rPr>
          <w:rFonts w:ascii="Times New Roman" w:eastAsia="Times New Roman" w:hAnsi="Times New Roman"/>
        </w:rPr>
      </w:pPr>
    </w:p>
    <w:p w14:paraId="72448D2F" w14:textId="77777777" w:rsidR="00073629" w:rsidRDefault="00073629" w:rsidP="00073629">
      <w:pPr>
        <w:spacing w:line="0" w:lineRule="atLeast"/>
        <w:ind w:left="340"/>
        <w:rPr>
          <w:rFonts w:ascii="Times New Roman" w:eastAsia="Times New Roman" w:hAnsi="Times New Roman"/>
          <w:sz w:val="22"/>
        </w:rPr>
      </w:pPr>
    </w:p>
    <w:p w14:paraId="4AE93DE8" w14:textId="77777777" w:rsidR="00F04DFC" w:rsidRDefault="00F04DFC" w:rsidP="00073629">
      <w:pPr>
        <w:spacing w:line="0" w:lineRule="atLeast"/>
        <w:ind w:left="340"/>
        <w:rPr>
          <w:rFonts w:ascii="Times New Roman" w:eastAsia="Times New Roman" w:hAnsi="Times New Roman"/>
          <w:sz w:val="22"/>
        </w:rPr>
      </w:pPr>
    </w:p>
    <w:p w14:paraId="70F8D49B" w14:textId="77777777" w:rsidR="00F04DFC" w:rsidRDefault="00F04DFC" w:rsidP="00073629">
      <w:pPr>
        <w:spacing w:line="0" w:lineRule="atLeast"/>
        <w:ind w:left="340"/>
        <w:rPr>
          <w:rFonts w:ascii="Times New Roman" w:eastAsia="Times New Roman" w:hAnsi="Times New Roman"/>
          <w:sz w:val="22"/>
        </w:rPr>
      </w:pPr>
    </w:p>
    <w:p w14:paraId="15012AA8" w14:textId="77777777" w:rsidR="00D60FB7" w:rsidRDefault="00D60FB7" w:rsidP="00D63340">
      <w:pPr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Zmiana czynszu może nastąpić w przypadku zmiany zarządzenia Prezydenta Miasta Elbląga w sprawie</w:t>
      </w:r>
      <w:r w:rsidR="000C615B">
        <w:rPr>
          <w:rFonts w:ascii="Times New Roman" w:eastAsia="Times New Roman" w:hAnsi="Times New Roman"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ustalenia stawek czynszu za dzierżawę i najem nieruchomości</w:t>
      </w:r>
      <w:r w:rsidR="00B658FB">
        <w:rPr>
          <w:rFonts w:ascii="Times New Roman" w:eastAsia="Times New Roman" w:hAnsi="Times New Roman"/>
          <w:sz w:val="22"/>
        </w:rPr>
        <w:t xml:space="preserve"> oraz cenników opłat za korzystanie z obiektów sportowych</w:t>
      </w:r>
      <w:r>
        <w:rPr>
          <w:rFonts w:ascii="Times New Roman" w:eastAsia="Times New Roman" w:hAnsi="Times New Roman"/>
          <w:sz w:val="22"/>
        </w:rPr>
        <w:t xml:space="preserve"> stanowiących miejski zasób nieruchomości.</w:t>
      </w:r>
    </w:p>
    <w:p w14:paraId="68CE3BAE" w14:textId="77777777" w:rsidR="00D60FB7" w:rsidRDefault="00D60FB7">
      <w:pPr>
        <w:spacing w:line="0" w:lineRule="atLeast"/>
        <w:ind w:left="340"/>
        <w:rPr>
          <w:rFonts w:ascii="Times New Roman" w:eastAsia="Times New Roman" w:hAnsi="Times New Roman"/>
          <w:sz w:val="22"/>
        </w:rPr>
        <w:sectPr w:rsidR="00D60FB7">
          <w:pgSz w:w="16840" w:h="11906" w:orient="landscape"/>
          <w:pgMar w:top="1440" w:right="898" w:bottom="1440" w:left="900" w:header="0" w:footer="0" w:gutter="0"/>
          <w:cols w:space="0" w:equalWidth="0">
            <w:col w:w="15040"/>
          </w:cols>
          <w:docGrid w:linePitch="360"/>
        </w:sectPr>
      </w:pPr>
    </w:p>
    <w:p w14:paraId="4AD47B72" w14:textId="77777777" w:rsidR="00D60FB7" w:rsidRDefault="00D60FB7">
      <w:pPr>
        <w:spacing w:line="185" w:lineRule="exact"/>
        <w:rPr>
          <w:rFonts w:ascii="Times New Roman" w:eastAsia="Times New Roman" w:hAnsi="Times New Roman"/>
        </w:rPr>
      </w:pPr>
      <w:bookmarkStart w:id="2" w:name="page3"/>
      <w:bookmarkEnd w:id="2"/>
    </w:p>
    <w:p w14:paraId="54909A35" w14:textId="77777777" w:rsidR="00D60FB7" w:rsidRDefault="00D60FB7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Uzasadnienie</w:t>
      </w:r>
    </w:p>
    <w:p w14:paraId="4A78BC45" w14:textId="77777777" w:rsidR="00D60FB7" w:rsidRDefault="00D60FB7">
      <w:pPr>
        <w:spacing w:line="130" w:lineRule="exact"/>
        <w:rPr>
          <w:rFonts w:ascii="Times New Roman" w:eastAsia="Times New Roman" w:hAnsi="Times New Roman"/>
        </w:rPr>
      </w:pPr>
    </w:p>
    <w:p w14:paraId="14DB74D1" w14:textId="77777777" w:rsidR="00D60FB7" w:rsidRDefault="007B19A4">
      <w:pPr>
        <w:spacing w:line="278" w:lineRule="auto"/>
        <w:ind w:firstLine="226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Nieruchomości przeznaczone do oddania w dzierżawę wchodzą</w:t>
      </w:r>
      <w:r w:rsidR="00D60FB7">
        <w:rPr>
          <w:rFonts w:ascii="Times New Roman" w:eastAsia="Times New Roman" w:hAnsi="Times New Roman"/>
          <w:sz w:val="22"/>
        </w:rPr>
        <w:t xml:space="preserve"> w skład nieruch</w:t>
      </w:r>
      <w:r w:rsidR="00A63ED0">
        <w:rPr>
          <w:rFonts w:ascii="Times New Roman" w:eastAsia="Times New Roman" w:hAnsi="Times New Roman"/>
          <w:sz w:val="22"/>
        </w:rPr>
        <w:t>omości zarzą</w:t>
      </w:r>
      <w:r w:rsidR="00D60FB7">
        <w:rPr>
          <w:rFonts w:ascii="Times New Roman" w:eastAsia="Times New Roman" w:hAnsi="Times New Roman"/>
          <w:sz w:val="22"/>
        </w:rPr>
        <w:t>dzanych przez MOSiR w Elblągu.</w:t>
      </w:r>
    </w:p>
    <w:p w14:paraId="421D2FEC" w14:textId="77777777" w:rsidR="00D60FB7" w:rsidRDefault="00D60FB7">
      <w:pPr>
        <w:spacing w:line="43" w:lineRule="exact"/>
        <w:rPr>
          <w:rFonts w:ascii="Times New Roman" w:eastAsia="Times New Roman" w:hAnsi="Times New Roman"/>
        </w:rPr>
      </w:pPr>
    </w:p>
    <w:p w14:paraId="74C43AD6" w14:textId="77777777" w:rsidR="00D60FB7" w:rsidRDefault="00D60FB7">
      <w:pPr>
        <w:spacing w:line="248" w:lineRule="auto"/>
        <w:ind w:firstLine="226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Zgodnie z art. 35 ustawy o gospodarce nieruchomościami, właściwy organ sporządza i podaje do publicznej wiadomości wykaz nieruchomości przeznaczonych do zbycia lub oddania w użytkowanie, najem, dzierżawę lub użyczenie. Wykaz ten wywiesza się na okres 21 dni w siedzibie właściwego urzędu, a także zamieszcza się na stronach internetowych właściwego urzędu. Informację o zamieszczeniu wykazu właściwy organ podaje do publicznej wiadomości przez ogłoszenie w prasie lokalnej o zasięgu obejmującym co najmniej powiat, na terenie którego położona jest nieruchomość.</w:t>
      </w:r>
    </w:p>
    <w:p w14:paraId="2712163C" w14:textId="77777777" w:rsidR="00D60FB7" w:rsidRDefault="00D60FB7">
      <w:pPr>
        <w:spacing w:line="78" w:lineRule="exact"/>
        <w:rPr>
          <w:rFonts w:ascii="Times New Roman" w:eastAsia="Times New Roman" w:hAnsi="Times New Roman"/>
        </w:rPr>
      </w:pPr>
    </w:p>
    <w:p w14:paraId="7BEBC440" w14:textId="77777777" w:rsidR="00D60FB7" w:rsidRDefault="00D60FB7">
      <w:pPr>
        <w:spacing w:line="278" w:lineRule="auto"/>
        <w:ind w:firstLine="226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 związku z zamiarem oddania w dzierżawę na okres powyżej 3 miesięcy części nieruchomości, podjęcie niniejszego zarządzenia uznaje się za zasadne.</w:t>
      </w:r>
    </w:p>
    <w:p w14:paraId="1ED4BDE5" w14:textId="77777777" w:rsidR="00D60FB7" w:rsidRDefault="00D60FB7">
      <w:pPr>
        <w:spacing w:line="43" w:lineRule="exact"/>
        <w:rPr>
          <w:rFonts w:ascii="Times New Roman" w:eastAsia="Times New Roman" w:hAnsi="Times New Roman"/>
        </w:rPr>
      </w:pPr>
    </w:p>
    <w:p w14:paraId="6285AA5E" w14:textId="77777777" w:rsidR="00D60FB7" w:rsidRDefault="00D60FB7">
      <w:pPr>
        <w:spacing w:line="0" w:lineRule="atLeast"/>
        <w:ind w:left="2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Zarządzenie nie rodzi skutków finansowych.</w:t>
      </w:r>
    </w:p>
    <w:sectPr w:rsidR="00D60FB7" w:rsidSect="00825833">
      <w:pgSz w:w="11900" w:h="16834"/>
      <w:pgMar w:top="1440" w:right="1024" w:bottom="1440" w:left="1020" w:header="0" w:footer="0" w:gutter="0"/>
      <w:cols w:space="0" w:equalWidth="0">
        <w:col w:w="986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6334872"/>
    <w:lvl w:ilvl="0" w:tplc="7D46808C">
      <w:start w:val="1"/>
      <w:numFmt w:val="bullet"/>
      <w:lvlText w:val="§"/>
      <w:lvlJc w:val="left"/>
    </w:lvl>
    <w:lvl w:ilvl="1" w:tplc="DBB081D4">
      <w:start w:val="1"/>
      <w:numFmt w:val="bullet"/>
      <w:lvlText w:val=""/>
      <w:lvlJc w:val="left"/>
    </w:lvl>
    <w:lvl w:ilvl="2" w:tplc="45FA0A48">
      <w:start w:val="1"/>
      <w:numFmt w:val="bullet"/>
      <w:lvlText w:val=""/>
      <w:lvlJc w:val="left"/>
    </w:lvl>
    <w:lvl w:ilvl="3" w:tplc="EB0CE592">
      <w:start w:val="1"/>
      <w:numFmt w:val="bullet"/>
      <w:lvlText w:val=""/>
      <w:lvlJc w:val="left"/>
    </w:lvl>
    <w:lvl w:ilvl="4" w:tplc="AB4C12F6">
      <w:start w:val="1"/>
      <w:numFmt w:val="bullet"/>
      <w:lvlText w:val=""/>
      <w:lvlJc w:val="left"/>
    </w:lvl>
    <w:lvl w:ilvl="5" w:tplc="D706B392">
      <w:start w:val="1"/>
      <w:numFmt w:val="bullet"/>
      <w:lvlText w:val=""/>
      <w:lvlJc w:val="left"/>
    </w:lvl>
    <w:lvl w:ilvl="6" w:tplc="6D7EE7FE">
      <w:start w:val="1"/>
      <w:numFmt w:val="bullet"/>
      <w:lvlText w:val=""/>
      <w:lvlJc w:val="left"/>
    </w:lvl>
    <w:lvl w:ilvl="7" w:tplc="B2E6D850">
      <w:start w:val="1"/>
      <w:numFmt w:val="bullet"/>
      <w:lvlText w:val=""/>
      <w:lvlJc w:val="left"/>
    </w:lvl>
    <w:lvl w:ilvl="8" w:tplc="19D457A8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4B0DC50"/>
    <w:lvl w:ilvl="0" w:tplc="D7905EA2">
      <w:start w:val="2"/>
      <w:numFmt w:val="decimal"/>
      <w:lvlText w:val="%1."/>
      <w:lvlJc w:val="left"/>
    </w:lvl>
    <w:lvl w:ilvl="1" w:tplc="F57C4F92">
      <w:start w:val="1"/>
      <w:numFmt w:val="bullet"/>
      <w:lvlText w:val=""/>
      <w:lvlJc w:val="left"/>
    </w:lvl>
    <w:lvl w:ilvl="2" w:tplc="296A1C72">
      <w:start w:val="1"/>
      <w:numFmt w:val="bullet"/>
      <w:lvlText w:val=""/>
      <w:lvlJc w:val="left"/>
    </w:lvl>
    <w:lvl w:ilvl="3" w:tplc="BD089228">
      <w:start w:val="1"/>
      <w:numFmt w:val="bullet"/>
      <w:lvlText w:val=""/>
      <w:lvlJc w:val="left"/>
    </w:lvl>
    <w:lvl w:ilvl="4" w:tplc="91003A14">
      <w:start w:val="1"/>
      <w:numFmt w:val="bullet"/>
      <w:lvlText w:val=""/>
      <w:lvlJc w:val="left"/>
    </w:lvl>
    <w:lvl w:ilvl="5" w:tplc="6CC66258">
      <w:start w:val="1"/>
      <w:numFmt w:val="bullet"/>
      <w:lvlText w:val=""/>
      <w:lvlJc w:val="left"/>
    </w:lvl>
    <w:lvl w:ilvl="6" w:tplc="3A6A5684">
      <w:start w:val="1"/>
      <w:numFmt w:val="bullet"/>
      <w:lvlText w:val=""/>
      <w:lvlJc w:val="left"/>
    </w:lvl>
    <w:lvl w:ilvl="7" w:tplc="5A224AAC">
      <w:start w:val="1"/>
      <w:numFmt w:val="bullet"/>
      <w:lvlText w:val=""/>
      <w:lvlJc w:val="left"/>
    </w:lvl>
    <w:lvl w:ilvl="8" w:tplc="33D6FDFC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19495CFE"/>
    <w:lvl w:ilvl="0" w:tplc="E926DDE2">
      <w:start w:val="1"/>
      <w:numFmt w:val="bullet"/>
      <w:lvlText w:val="§"/>
      <w:lvlJc w:val="left"/>
    </w:lvl>
    <w:lvl w:ilvl="1" w:tplc="AD6A3424">
      <w:start w:val="1"/>
      <w:numFmt w:val="bullet"/>
      <w:lvlText w:val=""/>
      <w:lvlJc w:val="left"/>
    </w:lvl>
    <w:lvl w:ilvl="2" w:tplc="BE46359C">
      <w:start w:val="1"/>
      <w:numFmt w:val="bullet"/>
      <w:lvlText w:val=""/>
      <w:lvlJc w:val="left"/>
    </w:lvl>
    <w:lvl w:ilvl="3" w:tplc="EF6EFDBA">
      <w:start w:val="1"/>
      <w:numFmt w:val="bullet"/>
      <w:lvlText w:val=""/>
      <w:lvlJc w:val="left"/>
    </w:lvl>
    <w:lvl w:ilvl="4" w:tplc="95008F64">
      <w:start w:val="1"/>
      <w:numFmt w:val="bullet"/>
      <w:lvlText w:val=""/>
      <w:lvlJc w:val="left"/>
    </w:lvl>
    <w:lvl w:ilvl="5" w:tplc="5E94D8F4">
      <w:start w:val="1"/>
      <w:numFmt w:val="bullet"/>
      <w:lvlText w:val=""/>
      <w:lvlJc w:val="left"/>
    </w:lvl>
    <w:lvl w:ilvl="6" w:tplc="A2B22562">
      <w:start w:val="1"/>
      <w:numFmt w:val="bullet"/>
      <w:lvlText w:val=""/>
      <w:lvlJc w:val="left"/>
    </w:lvl>
    <w:lvl w:ilvl="7" w:tplc="9042DE48">
      <w:start w:val="1"/>
      <w:numFmt w:val="bullet"/>
      <w:lvlText w:val=""/>
      <w:lvlJc w:val="left"/>
    </w:lvl>
    <w:lvl w:ilvl="8" w:tplc="03901F84">
      <w:start w:val="1"/>
      <w:numFmt w:val="bullet"/>
      <w:lvlText w:val=""/>
      <w:lvlJc w:val="left"/>
    </w:lvl>
  </w:abstractNum>
  <w:abstractNum w:abstractNumId="3" w15:restartNumberingAfterBreak="0">
    <w:nsid w:val="03EA5014"/>
    <w:multiLevelType w:val="hybridMultilevel"/>
    <w:tmpl w:val="327C46A6"/>
    <w:lvl w:ilvl="0" w:tplc="AC888E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3071155">
    <w:abstractNumId w:val="0"/>
  </w:num>
  <w:num w:numId="2" w16cid:durableId="1104501092">
    <w:abstractNumId w:val="1"/>
  </w:num>
  <w:num w:numId="3" w16cid:durableId="1296914391">
    <w:abstractNumId w:val="2"/>
  </w:num>
  <w:num w:numId="4" w16cid:durableId="19126890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ED0"/>
    <w:rsid w:val="00041717"/>
    <w:rsid w:val="00073629"/>
    <w:rsid w:val="000935FA"/>
    <w:rsid w:val="000B5EEF"/>
    <w:rsid w:val="000C615B"/>
    <w:rsid w:val="000F75A0"/>
    <w:rsid w:val="001B2267"/>
    <w:rsid w:val="005743F0"/>
    <w:rsid w:val="006C5416"/>
    <w:rsid w:val="006D4F35"/>
    <w:rsid w:val="007B1139"/>
    <w:rsid w:val="007B19A4"/>
    <w:rsid w:val="007F643F"/>
    <w:rsid w:val="00825833"/>
    <w:rsid w:val="00961230"/>
    <w:rsid w:val="00A04EB9"/>
    <w:rsid w:val="00A63ED0"/>
    <w:rsid w:val="00B658FB"/>
    <w:rsid w:val="00B751BC"/>
    <w:rsid w:val="00D60FB7"/>
    <w:rsid w:val="00D63340"/>
    <w:rsid w:val="00D84882"/>
    <w:rsid w:val="00F04DFC"/>
    <w:rsid w:val="00F5422D"/>
    <w:rsid w:val="00FA2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4A6F05"/>
  <w15:docId w15:val="{749E4DD0-597C-4A8E-9088-32FD720DB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8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bszartekstu">
    <w:name w:val="Obszar tekstu"/>
    <w:basedOn w:val="Normalny"/>
    <w:rsid w:val="00D63340"/>
    <w:pPr>
      <w:widowControl w:val="0"/>
      <w:autoSpaceDN w:val="0"/>
      <w:adjustRightInd w:val="0"/>
      <w:spacing w:after="240"/>
      <w:jc w:val="both"/>
    </w:pPr>
    <w:rPr>
      <w:rFonts w:ascii="Times New Roman" w:eastAsia="Times New Roman" w:hAnsi="Times New Roman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justyna.kowal</dc:creator>
  <cp:lastModifiedBy>Karolina Gmys</cp:lastModifiedBy>
  <cp:revision>3</cp:revision>
  <cp:lastPrinted>2022-08-09T08:04:00Z</cp:lastPrinted>
  <dcterms:created xsi:type="dcterms:W3CDTF">2022-08-09T10:12:00Z</dcterms:created>
  <dcterms:modified xsi:type="dcterms:W3CDTF">2025-05-13T11:16:00Z</dcterms:modified>
</cp:coreProperties>
</file>