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F22" w:rsidRDefault="005F25AE" w:rsidP="005714FD">
      <w:pPr>
        <w:rPr>
          <w:rFonts w:ascii="Tahoma" w:hAnsi="Tahoma" w:cs="Tahoma"/>
        </w:rPr>
      </w:pPr>
      <w:r>
        <w:rPr>
          <w:rFonts w:ascii="Tahoma" w:hAnsi="Tahoma" w:cs="Tahoma"/>
        </w:rPr>
        <w:t>Prezydent Miasta Elbląg</w:t>
      </w:r>
    </w:p>
    <w:p w:rsidR="001C0F22" w:rsidRDefault="001C0F22" w:rsidP="005714FD">
      <w:pPr>
        <w:rPr>
          <w:rFonts w:ascii="Tahoma" w:hAnsi="Tahoma" w:cs="Tahoma"/>
        </w:rPr>
      </w:pPr>
    </w:p>
    <w:p w:rsidR="001C0F22" w:rsidRDefault="001C0F22" w:rsidP="005714FD">
      <w:pPr>
        <w:rPr>
          <w:rFonts w:ascii="Tahoma" w:hAnsi="Tahoma" w:cs="Tahoma"/>
        </w:rPr>
      </w:pPr>
    </w:p>
    <w:p w:rsidR="001C0F22" w:rsidRDefault="001C0F22" w:rsidP="005714FD">
      <w:pPr>
        <w:rPr>
          <w:rFonts w:ascii="Tahoma" w:hAnsi="Tahoma" w:cs="Tahoma"/>
        </w:rPr>
      </w:pPr>
    </w:p>
    <w:p w:rsidR="001C0F22" w:rsidRDefault="001C0F22" w:rsidP="001C0F22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>Elbląg, dnia 03.11.2022 r.</w:t>
      </w:r>
    </w:p>
    <w:p w:rsidR="005714FD" w:rsidRPr="001C0F22" w:rsidRDefault="00067E26" w:rsidP="005714FD">
      <w:pPr>
        <w:rPr>
          <w:rFonts w:ascii="Tahoma" w:hAnsi="Tahoma" w:cs="Tahoma"/>
        </w:rPr>
      </w:pPr>
      <w:r w:rsidRPr="001C0F22">
        <w:rPr>
          <w:rFonts w:ascii="Tahoma" w:hAnsi="Tahoma" w:cs="Tahoma"/>
        </w:rPr>
        <w:t>DGM</w:t>
      </w:r>
      <w:r w:rsidR="005714FD" w:rsidRPr="001C0F22">
        <w:rPr>
          <w:rFonts w:ascii="Tahoma" w:hAnsi="Tahoma" w:cs="Tahoma"/>
        </w:rPr>
        <w:t>.</w:t>
      </w:r>
      <w:r w:rsidR="007902CA" w:rsidRPr="001C0F22">
        <w:rPr>
          <w:rFonts w:ascii="Tahoma" w:hAnsi="Tahoma" w:cs="Tahoma"/>
        </w:rPr>
        <w:t>7001</w:t>
      </w:r>
      <w:r w:rsidR="005714FD" w:rsidRPr="001C0F22">
        <w:rPr>
          <w:rFonts w:ascii="Tahoma" w:hAnsi="Tahoma" w:cs="Tahoma"/>
        </w:rPr>
        <w:t>.</w:t>
      </w:r>
      <w:r w:rsidR="007902CA" w:rsidRPr="001C0F22">
        <w:rPr>
          <w:rFonts w:ascii="Tahoma" w:hAnsi="Tahoma" w:cs="Tahoma"/>
        </w:rPr>
        <w:t>1</w:t>
      </w:r>
      <w:r w:rsidR="005714FD" w:rsidRPr="001C0F22">
        <w:rPr>
          <w:rFonts w:ascii="Tahoma" w:hAnsi="Tahoma" w:cs="Tahoma"/>
        </w:rPr>
        <w:t>.20</w:t>
      </w:r>
      <w:r w:rsidR="001C0F22">
        <w:rPr>
          <w:rFonts w:ascii="Tahoma" w:hAnsi="Tahoma" w:cs="Tahoma"/>
        </w:rPr>
        <w:t>22</w:t>
      </w:r>
      <w:r w:rsidR="005714FD" w:rsidRPr="001C0F22">
        <w:rPr>
          <w:rFonts w:ascii="Tahoma" w:hAnsi="Tahoma" w:cs="Tahoma"/>
        </w:rPr>
        <w:t>.MO</w:t>
      </w:r>
    </w:p>
    <w:p w:rsidR="007902CA" w:rsidRDefault="007902CA" w:rsidP="005714FD">
      <w:pPr>
        <w:rPr>
          <w:rFonts w:ascii="Tahoma" w:hAnsi="Tahoma" w:cs="Tahoma"/>
          <w:b/>
        </w:rPr>
      </w:pPr>
    </w:p>
    <w:p w:rsidR="007902CA" w:rsidRPr="007902CA" w:rsidRDefault="007902CA" w:rsidP="007902CA">
      <w:pPr>
        <w:spacing w:after="0" w:line="360" w:lineRule="auto"/>
        <w:rPr>
          <w:rFonts w:ascii="Tahoma" w:hAnsi="Tahoma" w:cs="Tahoma"/>
          <w:b/>
        </w:rPr>
      </w:pPr>
    </w:p>
    <w:p w:rsidR="00710CBE" w:rsidRPr="001C0F22" w:rsidRDefault="00CB4545" w:rsidP="007902CA">
      <w:pPr>
        <w:spacing w:after="0" w:line="360" w:lineRule="auto"/>
        <w:jc w:val="center"/>
        <w:rPr>
          <w:rFonts w:ascii="Tahoma" w:hAnsi="Tahoma" w:cs="Tahoma"/>
          <w:b/>
          <w:sz w:val="28"/>
          <w:szCs w:val="28"/>
        </w:rPr>
      </w:pPr>
      <w:r w:rsidRPr="001C0F22">
        <w:rPr>
          <w:rFonts w:ascii="Tahoma" w:hAnsi="Tahoma" w:cs="Tahoma"/>
          <w:b/>
          <w:sz w:val="28"/>
          <w:szCs w:val="28"/>
        </w:rPr>
        <w:t>Informacja Prezydenta Miasta Elbląg</w:t>
      </w:r>
    </w:p>
    <w:p w:rsidR="007902CA" w:rsidRPr="007902CA" w:rsidRDefault="007902CA" w:rsidP="007902CA">
      <w:pPr>
        <w:spacing w:after="0" w:line="360" w:lineRule="auto"/>
        <w:jc w:val="center"/>
        <w:rPr>
          <w:rFonts w:ascii="Tahoma" w:hAnsi="Tahoma" w:cs="Tahoma"/>
          <w:b/>
        </w:rPr>
      </w:pPr>
    </w:p>
    <w:p w:rsidR="007902CA" w:rsidRPr="007902CA" w:rsidRDefault="007902CA" w:rsidP="00126EAB">
      <w:pPr>
        <w:spacing w:after="0" w:line="360" w:lineRule="auto"/>
        <w:jc w:val="both"/>
        <w:rPr>
          <w:rFonts w:ascii="Tahoma" w:eastAsia="Times New Roman" w:hAnsi="Tahoma" w:cs="Tahoma"/>
          <w:color w:val="222222"/>
          <w:lang w:eastAsia="pl-PL"/>
        </w:rPr>
      </w:pPr>
      <w:r w:rsidRPr="007902CA">
        <w:rPr>
          <w:rFonts w:ascii="Tahoma" w:hAnsi="Tahoma" w:cs="Tahoma"/>
        </w:rPr>
        <w:t xml:space="preserve">Prezydent Miasta Elbląg działając </w:t>
      </w:r>
      <w:r w:rsidRPr="007902CA">
        <w:rPr>
          <w:rFonts w:ascii="Tahoma" w:eastAsia="Times New Roman" w:hAnsi="Tahoma" w:cs="Tahoma"/>
          <w:color w:val="222222"/>
          <w:lang w:eastAsia="pl-PL"/>
        </w:rPr>
        <w:t>na podstawie art. 34 ust. 1 ustawy z dnia 27 października 2022 r. o zakupie preferencyjnym paliwa dla gospodarstw domowych</w:t>
      </w:r>
      <w:r w:rsidR="00126EAB">
        <w:rPr>
          <w:rFonts w:ascii="Tahoma" w:eastAsia="Times New Roman" w:hAnsi="Tahoma" w:cs="Tahoma"/>
          <w:color w:val="222222"/>
          <w:lang w:eastAsia="pl-PL"/>
        </w:rPr>
        <w:t xml:space="preserve"> (Dz. U. z 2022 r. poz. 2236) </w:t>
      </w:r>
      <w:r w:rsidRPr="007902CA">
        <w:rPr>
          <w:rFonts w:ascii="Tahoma" w:eastAsia="Times New Roman" w:hAnsi="Tahoma" w:cs="Tahoma"/>
          <w:color w:val="222222"/>
          <w:lang w:eastAsia="pl-PL"/>
        </w:rPr>
        <w:t>informuje o przystąpieniu przez Gminę Miasto Elbląg do zakupu paliwa stałego</w:t>
      </w:r>
      <w:r>
        <w:rPr>
          <w:rFonts w:ascii="Tahoma" w:eastAsia="Times New Roman" w:hAnsi="Tahoma" w:cs="Tahoma"/>
          <w:color w:val="222222"/>
          <w:lang w:eastAsia="pl-PL"/>
        </w:rPr>
        <w:br/>
      </w:r>
      <w:r w:rsidRPr="007902CA">
        <w:rPr>
          <w:rFonts w:ascii="Tahoma" w:eastAsia="Times New Roman" w:hAnsi="Tahoma" w:cs="Tahoma"/>
          <w:color w:val="222222"/>
          <w:lang w:eastAsia="pl-PL"/>
        </w:rPr>
        <w:t>z przeznaczeniem dla gospodarstw domowych w terminie do dnia 31 grudnia 2022 r.</w:t>
      </w:r>
    </w:p>
    <w:p w:rsidR="007902CA" w:rsidRPr="007902CA" w:rsidRDefault="007902CA" w:rsidP="00126EAB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color w:val="222222"/>
          <w:lang w:eastAsia="pl-PL"/>
        </w:rPr>
      </w:pPr>
    </w:p>
    <w:p w:rsidR="007902CA" w:rsidRDefault="005F25AE" w:rsidP="005F25AE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color w:val="222222"/>
          <w:lang w:eastAsia="pl-PL"/>
        </w:rPr>
      </w:pPr>
      <w:r>
        <w:rPr>
          <w:rFonts w:ascii="Tahoma" w:eastAsia="Times New Roman" w:hAnsi="Tahoma" w:cs="Tahoma"/>
          <w:color w:val="222222"/>
          <w:lang w:eastAsia="pl-PL"/>
        </w:rPr>
        <w:t>Prezydent Miasta Elbląg</w:t>
      </w:r>
    </w:p>
    <w:p w:rsidR="005F25AE" w:rsidRPr="007902CA" w:rsidRDefault="005F25AE" w:rsidP="005F25AE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color w:val="222222"/>
          <w:lang w:eastAsia="pl-PL"/>
        </w:rPr>
      </w:pPr>
      <w:r>
        <w:rPr>
          <w:rFonts w:ascii="Tahoma" w:eastAsia="Times New Roman" w:hAnsi="Tahoma" w:cs="Tahoma"/>
          <w:color w:val="222222"/>
          <w:lang w:eastAsia="pl-PL"/>
        </w:rPr>
        <w:t>Witold Wróblewski</w:t>
      </w:r>
    </w:p>
    <w:p w:rsidR="001E0084" w:rsidRDefault="001E0084" w:rsidP="00865956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780E6C" w:rsidRPr="00D55971" w:rsidRDefault="00780E6C" w:rsidP="00865956">
      <w:pPr>
        <w:spacing w:after="100" w:afterAutospacing="1" w:line="360" w:lineRule="auto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sectPr w:rsidR="00780E6C" w:rsidRPr="00D55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C0747"/>
    <w:multiLevelType w:val="hybridMultilevel"/>
    <w:tmpl w:val="BD063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35117"/>
    <w:multiLevelType w:val="hybridMultilevel"/>
    <w:tmpl w:val="390E4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2E62CD"/>
    <w:multiLevelType w:val="hybridMultilevel"/>
    <w:tmpl w:val="5914C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65224"/>
    <w:multiLevelType w:val="hybridMultilevel"/>
    <w:tmpl w:val="2B884A1C"/>
    <w:lvl w:ilvl="0" w:tplc="C8E2365E">
      <w:numFmt w:val="bullet"/>
      <w:lvlText w:val="•"/>
      <w:lvlJc w:val="left"/>
      <w:pPr>
        <w:ind w:left="1065" w:hanging="705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9113C"/>
    <w:multiLevelType w:val="hybridMultilevel"/>
    <w:tmpl w:val="A560F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BE"/>
    <w:rsid w:val="00055A0F"/>
    <w:rsid w:val="00067E26"/>
    <w:rsid w:val="00072F3A"/>
    <w:rsid w:val="00073232"/>
    <w:rsid w:val="000E6590"/>
    <w:rsid w:val="00126EAB"/>
    <w:rsid w:val="00134A00"/>
    <w:rsid w:val="00170899"/>
    <w:rsid w:val="0019129D"/>
    <w:rsid w:val="001C0F22"/>
    <w:rsid w:val="001C494D"/>
    <w:rsid w:val="001D487F"/>
    <w:rsid w:val="001E0084"/>
    <w:rsid w:val="001F490E"/>
    <w:rsid w:val="002177E7"/>
    <w:rsid w:val="002269FB"/>
    <w:rsid w:val="00262E85"/>
    <w:rsid w:val="00284479"/>
    <w:rsid w:val="002A3995"/>
    <w:rsid w:val="002C1841"/>
    <w:rsid w:val="00320D7E"/>
    <w:rsid w:val="003605C0"/>
    <w:rsid w:val="00365980"/>
    <w:rsid w:val="003808EE"/>
    <w:rsid w:val="003D4C65"/>
    <w:rsid w:val="00440CA0"/>
    <w:rsid w:val="004B3293"/>
    <w:rsid w:val="004B7296"/>
    <w:rsid w:val="005714FD"/>
    <w:rsid w:val="005B16CF"/>
    <w:rsid w:val="005F0242"/>
    <w:rsid w:val="005F25AE"/>
    <w:rsid w:val="006256DD"/>
    <w:rsid w:val="00626909"/>
    <w:rsid w:val="00633D82"/>
    <w:rsid w:val="00634849"/>
    <w:rsid w:val="006D3A70"/>
    <w:rsid w:val="00710379"/>
    <w:rsid w:val="00710CBE"/>
    <w:rsid w:val="00717134"/>
    <w:rsid w:val="0074210F"/>
    <w:rsid w:val="00763109"/>
    <w:rsid w:val="00780E6C"/>
    <w:rsid w:val="007902CA"/>
    <w:rsid w:val="007E1B1F"/>
    <w:rsid w:val="00810AB8"/>
    <w:rsid w:val="00822D7C"/>
    <w:rsid w:val="0086401F"/>
    <w:rsid w:val="00865956"/>
    <w:rsid w:val="00876978"/>
    <w:rsid w:val="008A6091"/>
    <w:rsid w:val="008B7CAD"/>
    <w:rsid w:val="008C6E95"/>
    <w:rsid w:val="008F066B"/>
    <w:rsid w:val="009861DF"/>
    <w:rsid w:val="009922CA"/>
    <w:rsid w:val="009B0A02"/>
    <w:rsid w:val="009B2BCD"/>
    <w:rsid w:val="009E2F8B"/>
    <w:rsid w:val="00A26AB2"/>
    <w:rsid w:val="00A42B43"/>
    <w:rsid w:val="00A51102"/>
    <w:rsid w:val="00A72CC7"/>
    <w:rsid w:val="00A80312"/>
    <w:rsid w:val="00AC79B7"/>
    <w:rsid w:val="00AD1897"/>
    <w:rsid w:val="00AF1407"/>
    <w:rsid w:val="00B44C36"/>
    <w:rsid w:val="00BA50C0"/>
    <w:rsid w:val="00BB53A2"/>
    <w:rsid w:val="00BD32E5"/>
    <w:rsid w:val="00BD440F"/>
    <w:rsid w:val="00C5314C"/>
    <w:rsid w:val="00C560BC"/>
    <w:rsid w:val="00C81574"/>
    <w:rsid w:val="00CB4545"/>
    <w:rsid w:val="00CF7294"/>
    <w:rsid w:val="00D053BC"/>
    <w:rsid w:val="00D1102C"/>
    <w:rsid w:val="00D55971"/>
    <w:rsid w:val="00DA4104"/>
    <w:rsid w:val="00DF0A8B"/>
    <w:rsid w:val="00DF7F8A"/>
    <w:rsid w:val="00E001D1"/>
    <w:rsid w:val="00E16E1E"/>
    <w:rsid w:val="00EB0F3B"/>
    <w:rsid w:val="00EC78F0"/>
    <w:rsid w:val="00ED5831"/>
    <w:rsid w:val="00EE0D1A"/>
    <w:rsid w:val="00EE17AC"/>
    <w:rsid w:val="00F06288"/>
    <w:rsid w:val="00F40BE3"/>
    <w:rsid w:val="00F564A4"/>
    <w:rsid w:val="00FC2E45"/>
    <w:rsid w:val="00FE00B1"/>
    <w:rsid w:val="00FE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989CB-DACD-4DD5-8924-E866DD09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CB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140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0D7E"/>
    <w:rPr>
      <w:color w:val="605E5C"/>
      <w:shd w:val="clear" w:color="auto" w:fill="E1DFDD"/>
    </w:rPr>
  </w:style>
  <w:style w:type="paragraph" w:customStyle="1" w:styleId="Default">
    <w:name w:val="Default"/>
    <w:rsid w:val="00A72CC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1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Kopańska</dc:creator>
  <cp:keywords/>
  <dc:description/>
  <cp:lastModifiedBy>Magdalena Osik</cp:lastModifiedBy>
  <cp:revision>2</cp:revision>
  <cp:lastPrinted>2022-11-03T11:09:00Z</cp:lastPrinted>
  <dcterms:created xsi:type="dcterms:W3CDTF">2022-11-03T12:35:00Z</dcterms:created>
  <dcterms:modified xsi:type="dcterms:W3CDTF">2022-11-03T12:35:00Z</dcterms:modified>
</cp:coreProperties>
</file>