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63D08" w14:textId="3AC47068" w:rsidR="00A77B3E" w:rsidRDefault="00CE60B4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CB7A98">
        <w:rPr>
          <w:b/>
          <w:caps/>
        </w:rPr>
        <w:t>126/2022</w:t>
      </w:r>
      <w:r>
        <w:rPr>
          <w:b/>
          <w:caps/>
        </w:rPr>
        <w:br/>
        <w:t>Prezydenta Miasta Elbląg</w:t>
      </w:r>
    </w:p>
    <w:p w14:paraId="7F803405" w14:textId="1452CA8B" w:rsidR="00A77B3E" w:rsidRDefault="002B607F">
      <w:pPr>
        <w:spacing w:before="280" w:after="280"/>
        <w:jc w:val="center"/>
        <w:rPr>
          <w:b/>
          <w:caps/>
        </w:rPr>
      </w:pPr>
      <w:r>
        <w:t xml:space="preserve">z dnia </w:t>
      </w:r>
      <w:r w:rsidR="00CB7A98">
        <w:t>30 marca</w:t>
      </w:r>
      <w:r>
        <w:t> 202</w:t>
      </w:r>
      <w:r w:rsidR="00C44DF4">
        <w:t>2</w:t>
      </w:r>
      <w:r w:rsidR="00CE60B4">
        <w:t> r.</w:t>
      </w:r>
    </w:p>
    <w:p w14:paraId="74589508" w14:textId="77777777" w:rsidR="00A77B3E" w:rsidRDefault="00CE60B4">
      <w:pPr>
        <w:keepNext/>
        <w:spacing w:after="480"/>
        <w:jc w:val="center"/>
      </w:pPr>
      <w:r>
        <w:rPr>
          <w:b/>
        </w:rPr>
        <w:t>w sprawie przyznania Stypendium Kulturalnego Miasta Elbląg</w:t>
      </w:r>
    </w:p>
    <w:p w14:paraId="055A3F6F" w14:textId="22D800BD" w:rsidR="00A77B3E" w:rsidRDefault="00CE60B4">
      <w:pPr>
        <w:keepLines/>
        <w:spacing w:before="120" w:after="120"/>
        <w:ind w:firstLine="227"/>
      </w:pPr>
      <w:r>
        <w:t xml:space="preserve">Na podstawie § </w:t>
      </w:r>
      <w:r w:rsidR="00C44DF4">
        <w:t>7</w:t>
      </w:r>
      <w:r>
        <w:t> Regulaminu Przyznawania Stypendium Kulturalnego Miasta Elbląg stanowiącego załącznik do Uchwał</w:t>
      </w:r>
      <w:r w:rsidR="00C44DF4">
        <w:t>y</w:t>
      </w:r>
      <w:r>
        <w:t xml:space="preserve"> nr X</w:t>
      </w:r>
      <w:r w:rsidR="00C44DF4">
        <w:t>IX</w:t>
      </w:r>
      <w:r>
        <w:t>/</w:t>
      </w:r>
      <w:r w:rsidR="00C44DF4">
        <w:t>587</w:t>
      </w:r>
      <w:r>
        <w:t>/20</w:t>
      </w:r>
      <w:r w:rsidR="00C44DF4">
        <w:t>21</w:t>
      </w:r>
      <w:r>
        <w:t xml:space="preserve"> Rady Miejskiej w Elblagu z dnia 2</w:t>
      </w:r>
      <w:r w:rsidR="00C44DF4">
        <w:t>3</w:t>
      </w:r>
      <w:r>
        <w:t> </w:t>
      </w:r>
      <w:r w:rsidR="00C44DF4">
        <w:t>września</w:t>
      </w:r>
      <w:r>
        <w:t xml:space="preserve"> 20</w:t>
      </w:r>
      <w:r w:rsidR="00C44DF4">
        <w:t>21</w:t>
      </w:r>
      <w:r>
        <w:t> r. w sprawie zasad i trybu przyznawania Stypendium Kulturalnego Miasta Elbląg zarządza się, co następuje:</w:t>
      </w:r>
    </w:p>
    <w:p w14:paraId="72402B9C" w14:textId="77777777" w:rsidR="00A77B3E" w:rsidRDefault="00CE60B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Przyznaje się Stypendia Kulturalne Miasta Elbląg następującym osobom:</w:t>
      </w:r>
    </w:p>
    <w:p w14:paraId="22D5F8E8" w14:textId="3A8E1C35" w:rsidR="00A77B3E" w:rsidRPr="00515625" w:rsidRDefault="0040341D">
      <w:pPr>
        <w:spacing w:before="120" w:after="120"/>
        <w:ind w:left="340" w:hanging="227"/>
        <w:rPr>
          <w:u w:color="000000"/>
        </w:rPr>
      </w:pPr>
      <w:r>
        <w:t>1</w:t>
      </w:r>
      <w:r w:rsidRPr="00515625">
        <w:t>)</w:t>
      </w:r>
      <w:r w:rsidR="00CE60B4" w:rsidRPr="00515625">
        <w:t> </w:t>
      </w:r>
      <w:r w:rsidR="00515625" w:rsidRPr="00515625">
        <w:t>Ewelina Bemnarek</w:t>
      </w:r>
      <w:r w:rsidR="00CE60B4" w:rsidRPr="00515625">
        <w:rPr>
          <w:u w:color="000000"/>
        </w:rPr>
        <w:t xml:space="preserve"> – </w:t>
      </w:r>
      <w:r w:rsidR="00515625" w:rsidRPr="00515625">
        <w:rPr>
          <w:u w:color="000000"/>
        </w:rPr>
        <w:t>5</w:t>
      </w:r>
      <w:r w:rsidR="00CE60B4" w:rsidRPr="00515625">
        <w:rPr>
          <w:u w:color="000000"/>
        </w:rPr>
        <w:t>000,00 zł;</w:t>
      </w:r>
    </w:p>
    <w:p w14:paraId="05BAB23A" w14:textId="21BF6C2C" w:rsidR="00A77B3E" w:rsidRPr="00515625" w:rsidRDefault="0040341D">
      <w:pPr>
        <w:spacing w:before="120" w:after="120"/>
        <w:ind w:left="340" w:hanging="227"/>
        <w:rPr>
          <w:u w:color="000000"/>
        </w:rPr>
      </w:pPr>
      <w:r w:rsidRPr="00515625">
        <w:t>2)</w:t>
      </w:r>
      <w:r w:rsidR="00CE60B4" w:rsidRPr="00515625">
        <w:t> </w:t>
      </w:r>
      <w:r w:rsidR="00515625" w:rsidRPr="00515625">
        <w:rPr>
          <w:u w:color="000000"/>
        </w:rPr>
        <w:t>Maciej Głowiński</w:t>
      </w:r>
      <w:r w:rsidR="003615A1" w:rsidRPr="00515625">
        <w:rPr>
          <w:u w:color="000000"/>
        </w:rPr>
        <w:t xml:space="preserve"> – </w:t>
      </w:r>
      <w:r w:rsidR="00515625" w:rsidRPr="00515625">
        <w:rPr>
          <w:u w:color="000000"/>
        </w:rPr>
        <w:t>5</w:t>
      </w:r>
      <w:r w:rsidR="00CE60B4" w:rsidRPr="00515625">
        <w:rPr>
          <w:u w:color="000000"/>
        </w:rPr>
        <w:t>000,00 zł;</w:t>
      </w:r>
    </w:p>
    <w:p w14:paraId="66541BA8" w14:textId="30536C99" w:rsidR="00A77B3E" w:rsidRPr="00515625" w:rsidRDefault="0040341D">
      <w:pPr>
        <w:spacing w:before="120" w:after="120"/>
        <w:ind w:left="340" w:hanging="227"/>
        <w:rPr>
          <w:u w:color="000000"/>
        </w:rPr>
      </w:pPr>
      <w:r w:rsidRPr="00515625">
        <w:t>3)</w:t>
      </w:r>
      <w:r w:rsidR="00CE60B4" w:rsidRPr="00515625">
        <w:t> </w:t>
      </w:r>
      <w:r w:rsidR="00515625" w:rsidRPr="00515625">
        <w:rPr>
          <w:u w:color="000000"/>
        </w:rPr>
        <w:t>Julia Kaczmarczyk</w:t>
      </w:r>
      <w:r w:rsidR="003615A1" w:rsidRPr="00515625">
        <w:rPr>
          <w:u w:color="000000"/>
        </w:rPr>
        <w:t xml:space="preserve"> – 5</w:t>
      </w:r>
      <w:r w:rsidR="00CE60B4" w:rsidRPr="00515625">
        <w:rPr>
          <w:u w:color="000000"/>
        </w:rPr>
        <w:t>000,00 zł;</w:t>
      </w:r>
    </w:p>
    <w:p w14:paraId="43B5EBE6" w14:textId="33918778" w:rsidR="00A77B3E" w:rsidRPr="00515625" w:rsidRDefault="00CE60B4">
      <w:pPr>
        <w:spacing w:before="120" w:after="120"/>
        <w:ind w:left="340" w:hanging="227"/>
        <w:rPr>
          <w:u w:color="000000"/>
        </w:rPr>
      </w:pPr>
      <w:r w:rsidRPr="00515625">
        <w:t>4</w:t>
      </w:r>
      <w:r w:rsidR="0040341D" w:rsidRPr="00515625">
        <w:t>)</w:t>
      </w:r>
      <w:r w:rsidR="003615A1" w:rsidRPr="00515625">
        <w:t xml:space="preserve"> </w:t>
      </w:r>
      <w:r w:rsidR="00515625" w:rsidRPr="00515625">
        <w:rPr>
          <w:u w:color="000000"/>
        </w:rPr>
        <w:t>Karolina Kardas</w:t>
      </w:r>
      <w:r w:rsidR="003615A1" w:rsidRPr="00515625">
        <w:rPr>
          <w:u w:color="000000"/>
        </w:rPr>
        <w:t xml:space="preserve"> </w:t>
      </w:r>
      <w:r w:rsidRPr="00515625">
        <w:rPr>
          <w:u w:color="000000"/>
        </w:rPr>
        <w:t xml:space="preserve">– </w:t>
      </w:r>
      <w:r w:rsidR="00515625" w:rsidRPr="00515625">
        <w:rPr>
          <w:u w:color="000000"/>
        </w:rPr>
        <w:t>8</w:t>
      </w:r>
      <w:r w:rsidRPr="00515625">
        <w:rPr>
          <w:u w:color="000000"/>
        </w:rPr>
        <w:t>000,00 zł;</w:t>
      </w:r>
    </w:p>
    <w:p w14:paraId="3527B7AA" w14:textId="6C249AE3" w:rsidR="00A77B3E" w:rsidRPr="00515625" w:rsidRDefault="0040341D">
      <w:pPr>
        <w:spacing w:before="120" w:after="120"/>
        <w:ind w:left="340" w:hanging="227"/>
        <w:rPr>
          <w:u w:color="000000"/>
        </w:rPr>
      </w:pPr>
      <w:r w:rsidRPr="00515625">
        <w:t>5)</w:t>
      </w:r>
      <w:r w:rsidR="00CE60B4" w:rsidRPr="00515625">
        <w:t> </w:t>
      </w:r>
      <w:r w:rsidR="00515625" w:rsidRPr="00515625">
        <w:rPr>
          <w:u w:color="000000"/>
        </w:rPr>
        <w:t>Kinga Kosacz - Drozdek</w:t>
      </w:r>
      <w:r w:rsidR="003615A1" w:rsidRPr="00515625">
        <w:rPr>
          <w:u w:color="000000"/>
        </w:rPr>
        <w:t xml:space="preserve"> – </w:t>
      </w:r>
      <w:r w:rsidR="00515625" w:rsidRPr="00515625">
        <w:rPr>
          <w:u w:color="000000"/>
        </w:rPr>
        <w:t>5</w:t>
      </w:r>
      <w:r w:rsidR="00CE60B4" w:rsidRPr="00515625">
        <w:rPr>
          <w:u w:color="000000"/>
        </w:rPr>
        <w:t>000,00 zł;</w:t>
      </w:r>
    </w:p>
    <w:p w14:paraId="4FBDB7D1" w14:textId="789C08FD" w:rsidR="00A77B3E" w:rsidRPr="00515625" w:rsidRDefault="0040341D">
      <w:pPr>
        <w:spacing w:before="120" w:after="120"/>
        <w:ind w:left="340" w:hanging="227"/>
        <w:rPr>
          <w:u w:color="000000"/>
        </w:rPr>
      </w:pPr>
      <w:r w:rsidRPr="00515625">
        <w:t>6)</w:t>
      </w:r>
      <w:r w:rsidR="00CE60B4" w:rsidRPr="00515625">
        <w:t> </w:t>
      </w:r>
      <w:r w:rsidR="00515625" w:rsidRPr="00515625">
        <w:rPr>
          <w:u w:color="000000"/>
        </w:rPr>
        <w:t>Bartosz Krzywda</w:t>
      </w:r>
      <w:r w:rsidR="003615A1" w:rsidRPr="00515625">
        <w:rPr>
          <w:u w:color="000000"/>
        </w:rPr>
        <w:t xml:space="preserve"> – </w:t>
      </w:r>
      <w:r w:rsidR="00515625" w:rsidRPr="00515625">
        <w:rPr>
          <w:u w:color="000000"/>
        </w:rPr>
        <w:t>8</w:t>
      </w:r>
      <w:r w:rsidR="003615A1" w:rsidRPr="00515625">
        <w:rPr>
          <w:u w:color="000000"/>
        </w:rPr>
        <w:t>000,00 zł;</w:t>
      </w:r>
    </w:p>
    <w:p w14:paraId="3C41BC92" w14:textId="70DCDAB2" w:rsidR="003615A1" w:rsidRPr="00515625" w:rsidRDefault="0040341D">
      <w:pPr>
        <w:spacing w:before="120" w:after="120"/>
        <w:ind w:left="340" w:hanging="227"/>
        <w:rPr>
          <w:u w:color="000000"/>
        </w:rPr>
      </w:pPr>
      <w:r w:rsidRPr="00515625">
        <w:rPr>
          <w:u w:color="000000"/>
        </w:rPr>
        <w:t>7)</w:t>
      </w:r>
      <w:r w:rsidR="003615A1" w:rsidRPr="00515625">
        <w:rPr>
          <w:u w:color="000000"/>
        </w:rPr>
        <w:t xml:space="preserve"> </w:t>
      </w:r>
      <w:r w:rsidR="00515625" w:rsidRPr="00515625">
        <w:rPr>
          <w:u w:color="000000"/>
        </w:rPr>
        <w:t>Wojciech Minkiewicz</w:t>
      </w:r>
      <w:r w:rsidR="003615A1" w:rsidRPr="00515625">
        <w:rPr>
          <w:u w:color="000000"/>
        </w:rPr>
        <w:t xml:space="preserve"> – 3000,00 zł;</w:t>
      </w:r>
    </w:p>
    <w:p w14:paraId="40EBF93E" w14:textId="6F756950" w:rsidR="003615A1" w:rsidRPr="00515625" w:rsidRDefault="0040341D">
      <w:pPr>
        <w:spacing w:before="120" w:after="120"/>
        <w:ind w:left="340" w:hanging="227"/>
        <w:rPr>
          <w:u w:color="000000"/>
        </w:rPr>
      </w:pPr>
      <w:r w:rsidRPr="00515625">
        <w:rPr>
          <w:u w:color="000000"/>
        </w:rPr>
        <w:t>8)</w:t>
      </w:r>
      <w:r w:rsidR="003615A1" w:rsidRPr="00515625">
        <w:rPr>
          <w:u w:color="000000"/>
        </w:rPr>
        <w:t xml:space="preserve"> </w:t>
      </w:r>
      <w:r w:rsidR="00515625" w:rsidRPr="00515625">
        <w:rPr>
          <w:u w:color="000000"/>
        </w:rPr>
        <w:t>Barbara Misiewicz</w:t>
      </w:r>
      <w:r w:rsidR="003615A1" w:rsidRPr="00515625">
        <w:rPr>
          <w:u w:color="000000"/>
        </w:rPr>
        <w:t xml:space="preserve"> – 5000,00 zł;</w:t>
      </w:r>
    </w:p>
    <w:p w14:paraId="37C58EF3" w14:textId="466A6972" w:rsidR="003615A1" w:rsidRPr="00515625" w:rsidRDefault="0040341D">
      <w:pPr>
        <w:spacing w:before="120" w:after="120"/>
        <w:ind w:left="340" w:hanging="227"/>
        <w:rPr>
          <w:u w:color="000000"/>
        </w:rPr>
      </w:pPr>
      <w:r w:rsidRPr="00515625">
        <w:rPr>
          <w:u w:color="000000"/>
        </w:rPr>
        <w:t>9)</w:t>
      </w:r>
      <w:r w:rsidR="003615A1" w:rsidRPr="00515625">
        <w:rPr>
          <w:u w:color="000000"/>
        </w:rPr>
        <w:t xml:space="preserve"> </w:t>
      </w:r>
      <w:r w:rsidR="00515625" w:rsidRPr="00515625">
        <w:rPr>
          <w:u w:color="000000"/>
        </w:rPr>
        <w:t>Maciej Olewniczak</w:t>
      </w:r>
      <w:r w:rsidR="003615A1" w:rsidRPr="00515625">
        <w:rPr>
          <w:u w:color="000000"/>
        </w:rPr>
        <w:t xml:space="preserve"> – </w:t>
      </w:r>
      <w:r w:rsidR="00515625" w:rsidRPr="00515625">
        <w:rPr>
          <w:u w:color="000000"/>
        </w:rPr>
        <w:t>5</w:t>
      </w:r>
      <w:r w:rsidR="003615A1" w:rsidRPr="00515625">
        <w:rPr>
          <w:u w:color="000000"/>
        </w:rPr>
        <w:t>000,00 zł;</w:t>
      </w:r>
    </w:p>
    <w:p w14:paraId="3109C86F" w14:textId="0C7AE190" w:rsidR="003615A1" w:rsidRPr="00515625" w:rsidRDefault="0040341D">
      <w:pPr>
        <w:spacing w:before="120" w:after="120"/>
        <w:ind w:left="340" w:hanging="227"/>
        <w:rPr>
          <w:u w:color="000000"/>
        </w:rPr>
      </w:pPr>
      <w:r w:rsidRPr="00515625">
        <w:rPr>
          <w:u w:color="000000"/>
        </w:rPr>
        <w:t>10)</w:t>
      </w:r>
      <w:r w:rsidR="003615A1" w:rsidRPr="00515625">
        <w:rPr>
          <w:u w:color="000000"/>
        </w:rPr>
        <w:t xml:space="preserve"> </w:t>
      </w:r>
      <w:r w:rsidR="00515625" w:rsidRPr="00515625">
        <w:rPr>
          <w:u w:color="000000"/>
        </w:rPr>
        <w:t>Małgorzata Wójcik</w:t>
      </w:r>
      <w:r w:rsidR="003615A1" w:rsidRPr="00515625">
        <w:rPr>
          <w:u w:color="000000"/>
        </w:rPr>
        <w:t xml:space="preserve"> – 3000,00 zł</w:t>
      </w:r>
      <w:r w:rsidR="00515625" w:rsidRPr="00515625">
        <w:rPr>
          <w:u w:color="000000"/>
        </w:rPr>
        <w:t>.</w:t>
      </w:r>
    </w:p>
    <w:p w14:paraId="269AE81C" w14:textId="77777777" w:rsidR="00A77B3E" w:rsidRDefault="00CE60B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Przekazanie Stypendiów Kulturalnych Miasta Elbląg odbędzie się przez podpisanie umów</w:t>
      </w:r>
      <w:r>
        <w:rPr>
          <w:color w:val="000000"/>
          <w:u w:color="000000"/>
        </w:rPr>
        <w:br/>
        <w:t>ze stypendystami.</w:t>
      </w:r>
    </w:p>
    <w:p w14:paraId="1FC73CDC" w14:textId="77777777" w:rsidR="00A77B3E" w:rsidRDefault="00CE60B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Promocji, Kultury i Turystyki.</w:t>
      </w:r>
    </w:p>
    <w:p w14:paraId="703FA465" w14:textId="77777777" w:rsidR="00A77B3E" w:rsidRDefault="00CE60B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 i podlega ogłoszeniu w sposób zwyczajowo przyjęty.   </w:t>
      </w:r>
    </w:p>
    <w:p w14:paraId="1BBE7E18" w14:textId="77777777" w:rsidR="00760C9D" w:rsidRDefault="00760C9D">
      <w:pPr>
        <w:keepLines/>
        <w:spacing w:before="120" w:after="120"/>
        <w:ind w:firstLine="340"/>
        <w:rPr>
          <w:color w:val="000000"/>
          <w:u w:color="000000"/>
        </w:rPr>
      </w:pPr>
    </w:p>
    <w:p w14:paraId="4D82046C" w14:textId="77777777" w:rsidR="00760C9D" w:rsidRDefault="00760C9D">
      <w:pPr>
        <w:keepLines/>
        <w:spacing w:before="120" w:after="120"/>
        <w:ind w:firstLine="340"/>
        <w:rPr>
          <w:color w:val="000000"/>
          <w:u w:color="000000"/>
        </w:rPr>
      </w:pPr>
    </w:p>
    <w:p w14:paraId="1B92EA31" w14:textId="77777777" w:rsidR="00760C9D" w:rsidRDefault="00760C9D">
      <w:pPr>
        <w:keepLines/>
        <w:spacing w:before="120" w:after="120"/>
        <w:ind w:firstLine="340"/>
        <w:rPr>
          <w:color w:val="000000"/>
          <w:u w:color="000000"/>
        </w:rPr>
      </w:pPr>
    </w:p>
    <w:p w14:paraId="21A3C5DC" w14:textId="77777777" w:rsidR="00760C9D" w:rsidRDefault="00760C9D">
      <w:pPr>
        <w:keepLines/>
        <w:spacing w:before="120" w:after="120"/>
        <w:ind w:firstLine="340"/>
        <w:rPr>
          <w:color w:val="000000"/>
          <w:u w:color="000000"/>
        </w:rPr>
      </w:pPr>
    </w:p>
    <w:p w14:paraId="109755A9" w14:textId="77777777" w:rsidR="00760C9D" w:rsidRDefault="00760C9D">
      <w:pPr>
        <w:keepLines/>
        <w:spacing w:before="120" w:after="120"/>
        <w:ind w:firstLine="340"/>
        <w:rPr>
          <w:color w:val="000000"/>
          <w:u w:color="000000"/>
        </w:rPr>
      </w:pPr>
    </w:p>
    <w:p w14:paraId="475B745B" w14:textId="77777777" w:rsidR="00760C9D" w:rsidRDefault="00760C9D">
      <w:pPr>
        <w:keepLines/>
        <w:spacing w:before="120" w:after="120"/>
        <w:ind w:firstLine="340"/>
        <w:rPr>
          <w:color w:val="000000"/>
          <w:u w:color="000000"/>
        </w:rPr>
      </w:pPr>
    </w:p>
    <w:p w14:paraId="7C9F4715" w14:textId="77777777" w:rsidR="00760C9D" w:rsidRDefault="00760C9D">
      <w:pPr>
        <w:keepLines/>
        <w:spacing w:before="120" w:after="120"/>
        <w:ind w:firstLine="340"/>
        <w:rPr>
          <w:color w:val="000000"/>
          <w:u w:color="000000"/>
        </w:rPr>
      </w:pPr>
    </w:p>
    <w:p w14:paraId="3CDFC5B3" w14:textId="77777777" w:rsidR="00760C9D" w:rsidRDefault="00760C9D">
      <w:pPr>
        <w:keepLines/>
        <w:spacing w:before="120" w:after="120"/>
        <w:ind w:firstLine="340"/>
        <w:rPr>
          <w:color w:val="000000"/>
          <w:u w:color="000000"/>
        </w:rPr>
      </w:pPr>
    </w:p>
    <w:p w14:paraId="54D83B20" w14:textId="77777777" w:rsidR="00760C9D" w:rsidRDefault="00760C9D">
      <w:pPr>
        <w:keepLines/>
        <w:spacing w:before="120" w:after="120"/>
        <w:ind w:firstLine="340"/>
        <w:rPr>
          <w:color w:val="000000"/>
          <w:u w:color="000000"/>
        </w:rPr>
      </w:pPr>
    </w:p>
    <w:p w14:paraId="55D96536" w14:textId="77777777" w:rsidR="00760C9D" w:rsidRDefault="00760C9D">
      <w:pPr>
        <w:keepLines/>
        <w:spacing w:before="120" w:after="120"/>
        <w:ind w:firstLine="340"/>
        <w:rPr>
          <w:color w:val="000000"/>
          <w:u w:color="000000"/>
        </w:rPr>
      </w:pPr>
    </w:p>
    <w:p w14:paraId="514262D8" w14:textId="77777777" w:rsidR="00760C9D" w:rsidRDefault="00760C9D">
      <w:pPr>
        <w:keepLines/>
        <w:spacing w:before="120" w:after="120"/>
        <w:ind w:firstLine="340"/>
        <w:rPr>
          <w:color w:val="000000"/>
          <w:u w:color="000000"/>
        </w:rPr>
      </w:pPr>
    </w:p>
    <w:p w14:paraId="21B8CB0F" w14:textId="77777777" w:rsidR="00760C9D" w:rsidRDefault="00760C9D">
      <w:pPr>
        <w:keepLines/>
        <w:spacing w:before="120" w:after="120"/>
        <w:ind w:firstLine="340"/>
        <w:rPr>
          <w:color w:val="000000"/>
          <w:u w:color="000000"/>
        </w:rPr>
      </w:pPr>
    </w:p>
    <w:p w14:paraId="066F0C87" w14:textId="77777777" w:rsidR="00760C9D" w:rsidRDefault="00760C9D">
      <w:pPr>
        <w:keepLines/>
        <w:spacing w:before="120" w:after="120"/>
        <w:ind w:firstLine="340"/>
        <w:rPr>
          <w:color w:val="000000"/>
          <w:u w:color="000000"/>
        </w:rPr>
      </w:pPr>
    </w:p>
    <w:p w14:paraId="5968C01B" w14:textId="77777777" w:rsidR="00760C9D" w:rsidRDefault="00760C9D">
      <w:pPr>
        <w:keepLines/>
        <w:spacing w:before="120" w:after="120"/>
        <w:ind w:firstLine="340"/>
        <w:rPr>
          <w:color w:val="000000"/>
          <w:u w:color="000000"/>
        </w:rPr>
      </w:pPr>
    </w:p>
    <w:p w14:paraId="3A5FAD53" w14:textId="77777777" w:rsidR="00760C9D" w:rsidRDefault="00760C9D">
      <w:pPr>
        <w:keepLines/>
        <w:spacing w:before="120" w:after="120"/>
        <w:ind w:firstLine="340"/>
        <w:rPr>
          <w:color w:val="000000"/>
          <w:u w:color="000000"/>
        </w:rPr>
      </w:pPr>
    </w:p>
    <w:p w14:paraId="4A992F3E" w14:textId="77777777" w:rsidR="00760C9D" w:rsidRDefault="00760C9D" w:rsidP="00760C9D">
      <w:pPr>
        <w:keepLines/>
        <w:spacing w:before="120" w:after="120"/>
        <w:rPr>
          <w:color w:val="000000"/>
          <w:u w:color="000000"/>
        </w:rPr>
      </w:pPr>
    </w:p>
    <w:p w14:paraId="149AEA04" w14:textId="77777777" w:rsidR="007356EF" w:rsidRDefault="00CE60B4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14:paraId="16106902" w14:textId="5425A7F7" w:rsidR="007356EF" w:rsidRDefault="008F401D" w:rsidP="00C056BE">
      <w:pPr>
        <w:pStyle w:val="Normal00"/>
        <w:spacing w:before="120" w:after="120"/>
        <w:ind w:firstLine="567"/>
      </w:pPr>
      <w:r>
        <w:t xml:space="preserve">Na podstawie § </w:t>
      </w:r>
      <w:r w:rsidR="00C44DF4">
        <w:t>7</w:t>
      </w:r>
      <w:r>
        <w:t xml:space="preserve"> Regulaminu</w:t>
      </w:r>
      <w:r w:rsidR="00CE60B4">
        <w:t xml:space="preserve"> Przyznawania Stypendium Kulturalnego Miasta Elbląg stanowiącego załącznik do Uchwały nr </w:t>
      </w:r>
      <w:r w:rsidR="00C44DF4">
        <w:t>XIX</w:t>
      </w:r>
      <w:r w:rsidR="00CE60B4">
        <w:t>/</w:t>
      </w:r>
      <w:r w:rsidR="00C44DF4">
        <w:t>587</w:t>
      </w:r>
      <w:r w:rsidR="00CE60B4">
        <w:t>/20</w:t>
      </w:r>
      <w:r w:rsidR="00C44DF4">
        <w:t>21</w:t>
      </w:r>
      <w:r w:rsidR="00CE60B4">
        <w:t xml:space="preserve"> Rady Miejskiej w Elblagu z dnia 2</w:t>
      </w:r>
      <w:r w:rsidR="00C44DF4">
        <w:t>3</w:t>
      </w:r>
      <w:r w:rsidR="00CE60B4">
        <w:t> </w:t>
      </w:r>
      <w:r w:rsidR="00C44DF4">
        <w:t>września</w:t>
      </w:r>
      <w:r w:rsidR="00CE60B4">
        <w:t xml:space="preserve"> 20</w:t>
      </w:r>
      <w:r w:rsidR="00C44DF4">
        <w:t>21</w:t>
      </w:r>
      <w:r w:rsidR="00CE60B4">
        <w:t> r. w sprawie zasad i trybu przyznawania Stypendium Kulturalnego Miasta Elbląg przyznaje się Stypendia Kulturalne Miasta Elbląg.</w:t>
      </w:r>
    </w:p>
    <w:p w14:paraId="0E992521" w14:textId="77777777" w:rsidR="007356EF" w:rsidRDefault="00C056BE" w:rsidP="00C056BE">
      <w:pPr>
        <w:pStyle w:val="Normal00"/>
        <w:spacing w:before="120" w:after="120"/>
        <w:ind w:firstLine="567"/>
      </w:pPr>
      <w:r>
        <w:t>Z</w:t>
      </w:r>
      <w:r w:rsidR="00CE60B4">
        <w:t>arządzenie rodzi skutki finansowe.</w:t>
      </w:r>
    </w:p>
    <w:p w14:paraId="24322DB2" w14:textId="77777777" w:rsidR="007356EF" w:rsidRDefault="007356EF">
      <w:pPr>
        <w:pStyle w:val="Normal0"/>
        <w:spacing w:line="360" w:lineRule="auto"/>
        <w:rPr>
          <w:shd w:val="clear" w:color="auto" w:fill="FFFFFF"/>
        </w:rPr>
      </w:pPr>
    </w:p>
    <w:sectPr w:rsidR="007356EF" w:rsidSect="00F8657F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56EF"/>
    <w:rsid w:val="002B607F"/>
    <w:rsid w:val="00353C4F"/>
    <w:rsid w:val="003615A1"/>
    <w:rsid w:val="0040341D"/>
    <w:rsid w:val="00515625"/>
    <w:rsid w:val="0065048E"/>
    <w:rsid w:val="007356EF"/>
    <w:rsid w:val="00760C9D"/>
    <w:rsid w:val="008F401D"/>
    <w:rsid w:val="00973DF6"/>
    <w:rsid w:val="009A29A2"/>
    <w:rsid w:val="009F2447"/>
    <w:rsid w:val="00C056BE"/>
    <w:rsid w:val="00C44DF4"/>
    <w:rsid w:val="00CB7A98"/>
    <w:rsid w:val="00CE60B4"/>
    <w:rsid w:val="00DB70CF"/>
    <w:rsid w:val="00DD4F2A"/>
    <w:rsid w:val="00F8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CB4569"/>
  <w15:docId w15:val="{3717E547-9440-4CFF-B2F5-9B561B6BA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8657F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F8657F"/>
    <w:rPr>
      <w:color w:val="000000"/>
      <w:sz w:val="22"/>
    </w:rPr>
  </w:style>
  <w:style w:type="paragraph" w:customStyle="1" w:styleId="Normal00">
    <w:name w:val="Normal_0_0"/>
    <w:basedOn w:val="Normal0"/>
    <w:rsid w:val="00F8657F"/>
    <w:pPr>
      <w:jc w:val="both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5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217</Words>
  <Characters>1308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przyznania Stypendium Kulturalnego Miasta Elbląg</dc:subject>
  <dc:creator>agpry</dc:creator>
  <cp:lastModifiedBy>Dorota Miron</cp:lastModifiedBy>
  <cp:revision>12</cp:revision>
  <dcterms:created xsi:type="dcterms:W3CDTF">2020-02-12T12:25:00Z</dcterms:created>
  <dcterms:modified xsi:type="dcterms:W3CDTF">2022-03-31T12:57:00Z</dcterms:modified>
  <cp:category>Akt prawny</cp:category>
</cp:coreProperties>
</file>