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194AD1" w:rsidRPr="005F0787" w:rsidRDefault="00194AD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194AD1">
        <w:rPr>
          <w:rFonts w:ascii="Calibri" w:hAnsi="Calibri" w:cs="Calibri"/>
          <w:b/>
          <w:sz w:val="28"/>
        </w:rPr>
        <w:t>CENTRUM JAKOŚCI ŚRODOWISKA Laboratorium Środowiska Pracy i Emisji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="00194AD1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pom. nr </w:t>
            </w:r>
            <w:r w:rsidR="001F3992" w:rsidRPr="001F3992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zestaw pomieszczeń 303,307,309-311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1F3992" w:rsidRPr="001F3992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2 506,65</w:t>
            </w:r>
            <w:r w:rsidR="00996750" w:rsidRP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zł </w:t>
            </w:r>
            <w:r w:rsid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brutto/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>Oświadczam/y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również, że f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irma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będzie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prowadzić działalność w EPT w branży związanej z Ochroną Środowiska (w tym Środowiska Pracy)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bookmarkStart w:id="0" w:name="_GoBack"/>
      <w:bookmarkEnd w:id="0"/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130277" w:rsidRDefault="00130277" w:rsidP="00130277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Zapoznałem się, akceptuję oraz zobowiązuję się do przestrzegania Regulaminu Użytkowników Centrów Badawczych (laboratoriów) Elbląskiego Parku Technologicznego oraz Regulaminu Korzystania z Obiektu </w:t>
      </w:r>
      <w:proofErr w:type="spellStart"/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Elbląskiego Parku Technologicznego (obecnie obowiązujące).</w:t>
      </w:r>
      <w:r>
        <w:rPr>
          <w:rFonts w:asciiTheme="minorHAnsi" w:eastAsia="Times New Roman" w:hAnsiTheme="minorHAnsi" w:cs="Arial"/>
          <w:bCs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Na dzień składania oferty: Regulamin Użytkowników Centrów Badawczych (laboratoriów) Elbląskiego Parku Technologicznego (Zarządzenie nr 28/2020 z dnia 08.12.2020)  oraz Regulaminu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(Zarządzenie nr 29/2020 z dnia 08.12.2020)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A2549" w:rsidRPr="00FB7E6A" w:rsidRDefault="00CA2549" w:rsidP="00CA2549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A2549" w:rsidRDefault="00CA2549" w:rsidP="00CA2549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A2549" w:rsidRPr="00481A93" w:rsidRDefault="00CA2549" w:rsidP="00CA2549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B95719" w:rsidRDefault="00CA2549" w:rsidP="00CA254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A2549" w:rsidRPr="0017730D" w:rsidRDefault="00CA2549" w:rsidP="00CA254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A2549" w:rsidRPr="00832030" w:rsidRDefault="00CA2549" w:rsidP="00CA254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9B6" w:rsidRDefault="008759B6" w:rsidP="0039644C">
      <w:pPr>
        <w:spacing w:after="0" w:line="240" w:lineRule="auto"/>
      </w:pPr>
      <w:r>
        <w:separator/>
      </w:r>
    </w:p>
  </w:endnote>
  <w:endnote w:type="continuationSeparator" w:id="0">
    <w:p w:rsidR="008759B6" w:rsidRDefault="008759B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943A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943A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943A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9B6" w:rsidRDefault="008759B6" w:rsidP="0039644C">
      <w:pPr>
        <w:spacing w:after="0" w:line="240" w:lineRule="auto"/>
      </w:pPr>
      <w:r>
        <w:separator/>
      </w:r>
    </w:p>
  </w:footnote>
  <w:footnote w:type="continuationSeparator" w:id="0">
    <w:p w:rsidR="008759B6" w:rsidRDefault="008759B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27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4AD1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992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D2F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2D5"/>
    <w:rsid w:val="00466AA2"/>
    <w:rsid w:val="00472BB8"/>
    <w:rsid w:val="00474D1E"/>
    <w:rsid w:val="00476A5F"/>
    <w:rsid w:val="004943AC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B0F95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294B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2F05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59B6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96750"/>
    <w:rsid w:val="009C30D1"/>
    <w:rsid w:val="009C3CC4"/>
    <w:rsid w:val="009C4622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1775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C345A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2549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46551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8C8F4-7664-40BF-9A5D-A0D57739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1107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48</cp:revision>
  <cp:lastPrinted>2020-12-08T11:59:00Z</cp:lastPrinted>
  <dcterms:created xsi:type="dcterms:W3CDTF">2015-06-16T11:45:00Z</dcterms:created>
  <dcterms:modified xsi:type="dcterms:W3CDTF">2020-12-08T11:59:00Z</dcterms:modified>
</cp:coreProperties>
</file>