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6A3D9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F50743">
            <w:pPr>
              <w:ind w:left="5669"/>
              <w:jc w:val="left"/>
              <w:rPr>
                <w:sz w:val="20"/>
              </w:rPr>
            </w:pPr>
            <w:bookmarkStart w:id="0" w:name="_GoBack"/>
            <w:bookmarkEnd w:id="0"/>
          </w:p>
        </w:tc>
      </w:tr>
    </w:tbl>
    <w:p w:rsidR="00A77B3E" w:rsidRDefault="00F50743"/>
    <w:p w:rsidR="00322DC8" w:rsidRDefault="00F51FE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22DC8">
        <w:rPr>
          <w:b/>
          <w:caps/>
        </w:rPr>
        <w:t>78/2020</w:t>
      </w:r>
    </w:p>
    <w:p w:rsidR="00A77B3E" w:rsidRDefault="00F51FE2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F51FE2">
      <w:pPr>
        <w:spacing w:before="280" w:after="280"/>
        <w:jc w:val="center"/>
        <w:rPr>
          <w:b/>
          <w:caps/>
        </w:rPr>
      </w:pPr>
      <w:r>
        <w:t xml:space="preserve">z dnia </w:t>
      </w:r>
      <w:r w:rsidR="00322DC8">
        <w:t xml:space="preserve">24 lutego </w:t>
      </w:r>
      <w:r>
        <w:t> 20</w:t>
      </w:r>
      <w:r w:rsidR="00093C2D">
        <w:t>20</w:t>
      </w:r>
      <w:r>
        <w:t> r.</w:t>
      </w:r>
    </w:p>
    <w:p w:rsidR="00A77B3E" w:rsidRDefault="00F51FE2">
      <w:pPr>
        <w:keepNext/>
        <w:spacing w:after="480"/>
        <w:jc w:val="center"/>
        <w:rPr>
          <w:b/>
        </w:rPr>
      </w:pPr>
      <w:r>
        <w:rPr>
          <w:b/>
        </w:rPr>
        <w:t>w sprawie przyznania Stypendi</w:t>
      </w:r>
      <w:r w:rsidR="00E5503B">
        <w:rPr>
          <w:b/>
        </w:rPr>
        <w:t>um</w:t>
      </w:r>
      <w:r>
        <w:rPr>
          <w:b/>
        </w:rPr>
        <w:t xml:space="preserve"> Kulturaln</w:t>
      </w:r>
      <w:r w:rsidR="00E5503B">
        <w:rPr>
          <w:b/>
        </w:rPr>
        <w:t>ego</w:t>
      </w:r>
      <w:r>
        <w:rPr>
          <w:b/>
        </w:rPr>
        <w:t xml:space="preserve"> Miasta Elbląg</w:t>
      </w:r>
    </w:p>
    <w:p w:rsidR="00A77B3E" w:rsidRDefault="00721F32">
      <w:pPr>
        <w:keepLines/>
        <w:spacing w:before="120" w:after="120"/>
        <w:ind w:firstLine="227"/>
      </w:pPr>
      <w:r>
        <w:t xml:space="preserve">Na podstawie  § </w:t>
      </w:r>
      <w:r w:rsidR="00923319">
        <w:t>8</w:t>
      </w:r>
      <w:r>
        <w:t> </w:t>
      </w:r>
      <w:r w:rsidRPr="007F7668">
        <w:t xml:space="preserve"> </w:t>
      </w:r>
      <w:r>
        <w:t xml:space="preserve">Regulaminu  Przyznawania Stypendium Kulturalnego Miasta Elbląg stanowiącego załącznik do Uchwała nr XXXV/735/2018 Rady Miejskiej w Elblagu z dnia 28 czerwca 2018 r. w sprawie zasad i trybu przyznawania Stypendium Kulturalnego Miasta Elbląg </w:t>
      </w:r>
      <w:r w:rsidR="00F51FE2">
        <w:t>zarządza się, co następuje:</w:t>
      </w:r>
    </w:p>
    <w:p w:rsidR="00A77B3E" w:rsidRDefault="00F51FE2">
      <w:pPr>
        <w:keepLines/>
        <w:spacing w:before="120" w:after="120"/>
        <w:ind w:firstLine="340"/>
      </w:pPr>
      <w:r>
        <w:rPr>
          <w:b/>
        </w:rPr>
        <w:t>§ 1. </w:t>
      </w:r>
      <w:r>
        <w:t>Przyznaje się Stypendia Kulturalne Miasta Elbląg następującym osobom:</w:t>
      </w:r>
    </w:p>
    <w:p w:rsidR="002A010C" w:rsidRDefault="002A010C" w:rsidP="002A010C">
      <w:pPr>
        <w:spacing w:before="120" w:after="120"/>
        <w:ind w:left="340" w:hanging="227"/>
      </w:pPr>
      <w:r>
        <w:t>1)</w:t>
      </w:r>
      <w:r>
        <w:tab/>
        <w:t xml:space="preserve"> Marzena Sobczak – </w:t>
      </w:r>
      <w:r w:rsidR="00693384">
        <w:t>3</w:t>
      </w:r>
      <w:r>
        <w:t>000,00 zł;</w:t>
      </w:r>
    </w:p>
    <w:p w:rsidR="002A010C" w:rsidRDefault="002A010C" w:rsidP="002A010C">
      <w:pPr>
        <w:spacing w:before="120" w:after="120"/>
        <w:ind w:left="340" w:hanging="227"/>
      </w:pPr>
      <w:r>
        <w:t xml:space="preserve">2)  Anna </w:t>
      </w:r>
      <w:proofErr w:type="spellStart"/>
      <w:r>
        <w:t>Szawara</w:t>
      </w:r>
      <w:proofErr w:type="spellEnd"/>
      <w:r>
        <w:t xml:space="preserve">– </w:t>
      </w:r>
      <w:r w:rsidR="00693384">
        <w:t>5</w:t>
      </w:r>
      <w:r>
        <w:t xml:space="preserve">000,00 zł; </w:t>
      </w:r>
    </w:p>
    <w:p w:rsidR="002A010C" w:rsidRPr="00693384" w:rsidRDefault="002A010C" w:rsidP="002A010C">
      <w:pPr>
        <w:spacing w:before="120" w:after="120"/>
        <w:ind w:left="340" w:hanging="227"/>
      </w:pPr>
      <w:r w:rsidRPr="00693384">
        <w:t xml:space="preserve">3) Robert Furs– 8000,00 zł; </w:t>
      </w:r>
    </w:p>
    <w:p w:rsidR="002A010C" w:rsidRDefault="002A010C" w:rsidP="002A010C">
      <w:pPr>
        <w:spacing w:before="120" w:after="120"/>
        <w:ind w:left="340" w:hanging="227"/>
      </w:pPr>
      <w:r w:rsidRPr="002A010C">
        <w:t>4)</w:t>
      </w:r>
      <w:r w:rsidRPr="002A010C">
        <w:tab/>
        <w:t>Oskar Bork</w:t>
      </w:r>
      <w:r>
        <w:t>– 3000,00 zł;</w:t>
      </w:r>
    </w:p>
    <w:p w:rsidR="002A010C" w:rsidRDefault="002A010C" w:rsidP="002A010C">
      <w:pPr>
        <w:spacing w:before="120" w:after="120"/>
        <w:ind w:left="340" w:hanging="227"/>
      </w:pPr>
      <w:r>
        <w:t>5)</w:t>
      </w:r>
      <w:r>
        <w:tab/>
        <w:t>Magdalena Paulina Bocianowska– 8000,00 zł;</w:t>
      </w:r>
    </w:p>
    <w:p w:rsidR="00A77B3E" w:rsidRDefault="002A010C" w:rsidP="002A010C">
      <w:pPr>
        <w:spacing w:before="120" w:after="120"/>
        <w:ind w:left="340" w:hanging="227"/>
      </w:pPr>
      <w:r>
        <w:t>6)</w:t>
      </w:r>
      <w:r>
        <w:tab/>
        <w:t>Karolina Kardas</w:t>
      </w:r>
      <w:r w:rsidR="00F51FE2">
        <w:t xml:space="preserve">– </w:t>
      </w:r>
      <w:r w:rsidR="00721F32">
        <w:t>80</w:t>
      </w:r>
      <w:r w:rsidR="00F51FE2">
        <w:t>00,00 zł.</w:t>
      </w:r>
    </w:p>
    <w:p w:rsidR="00A77B3E" w:rsidRDefault="00F51FE2">
      <w:pPr>
        <w:keepLines/>
        <w:spacing w:before="120" w:after="120"/>
        <w:ind w:firstLine="340"/>
      </w:pPr>
      <w:r>
        <w:rPr>
          <w:b/>
        </w:rPr>
        <w:t>§ 2. </w:t>
      </w:r>
      <w:r>
        <w:t>Przekazanie Stypendiów Kulturalnych Miasta Elbląg odbędzie się przez podpisanie umów</w:t>
      </w:r>
      <w:r>
        <w:br/>
        <w:t>ze stypendystami.</w:t>
      </w:r>
    </w:p>
    <w:p w:rsidR="00A77B3E" w:rsidRDefault="00F51FE2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Dyrektorowi Departamentu Promocji</w:t>
      </w:r>
      <w:r w:rsidR="00721F32">
        <w:t>,</w:t>
      </w:r>
      <w:r>
        <w:t> Kultury</w:t>
      </w:r>
      <w:r w:rsidR="00721F32">
        <w:t xml:space="preserve"> i Turystyki.</w:t>
      </w:r>
    </w:p>
    <w:p w:rsidR="00A77B3E" w:rsidRDefault="00F51FE2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 i podlega ogłoszeniu w sposób zwyczajowo przyjęty.   </w:t>
      </w:r>
    </w:p>
    <w:p w:rsidR="00A77B3E" w:rsidRDefault="00F50743" w:rsidP="00721F32">
      <w:pPr>
        <w:keepNext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6A3D9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6A3D99" w:rsidRDefault="006A3D99">
            <w:pPr>
              <w:keepNext/>
              <w:keepLines/>
              <w:jc w:val="left"/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6A3D99" w:rsidRDefault="006A3D99">
            <w:pPr>
              <w:keepNext/>
              <w:keepLines/>
              <w:spacing w:before="560" w:after="560"/>
              <w:ind w:left="1134" w:right="1134"/>
              <w:jc w:val="center"/>
              <w:rPr>
                <w:szCs w:val="22"/>
              </w:rPr>
            </w:pPr>
          </w:p>
        </w:tc>
      </w:tr>
    </w:tbl>
    <w:p w:rsidR="00A77B3E" w:rsidRDefault="00F50743"/>
    <w:p w:rsidR="00A77B3E" w:rsidRDefault="00F50743">
      <w:pPr>
        <w:keepNext/>
        <w:sectPr w:rsidR="00A77B3E"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</w:p>
    <w:p w:rsidR="00300090" w:rsidRDefault="00300090" w:rsidP="002A010C">
      <w:pPr>
        <w:pStyle w:val="Normal0"/>
        <w:rPr>
          <w:b/>
        </w:rPr>
      </w:pPr>
    </w:p>
    <w:p w:rsidR="00300090" w:rsidRDefault="00300090">
      <w:pPr>
        <w:pStyle w:val="Normal0"/>
        <w:jc w:val="center"/>
        <w:rPr>
          <w:b/>
        </w:rPr>
      </w:pPr>
    </w:p>
    <w:p w:rsidR="006A3D99" w:rsidRDefault="00F51FE2">
      <w:pPr>
        <w:pStyle w:val="Normal0"/>
        <w:jc w:val="center"/>
      </w:pPr>
      <w:r>
        <w:rPr>
          <w:b/>
        </w:rPr>
        <w:t>Uzasadnienie</w:t>
      </w:r>
    </w:p>
    <w:p w:rsidR="006A3D99" w:rsidRDefault="00F51FE2">
      <w:pPr>
        <w:pStyle w:val="Normal0"/>
        <w:spacing w:before="120" w:after="120"/>
        <w:ind w:left="283" w:firstLine="227"/>
      </w:pPr>
      <w:r>
        <w:t xml:space="preserve">Na podstawie </w:t>
      </w:r>
      <w:r w:rsidR="00E5503B">
        <w:t xml:space="preserve">§ </w:t>
      </w:r>
      <w:r w:rsidR="00923319">
        <w:t>8</w:t>
      </w:r>
      <w:r w:rsidR="00E5503B">
        <w:t> </w:t>
      </w:r>
      <w:r w:rsidR="00E5503B" w:rsidRPr="007F7668">
        <w:t xml:space="preserve"> </w:t>
      </w:r>
      <w:r w:rsidR="00E5503B">
        <w:t>Regulaminu  Przyznawania Stypendium Kulturalnego Miasta Elbląg stanowiącego załącznik do Uchwał</w:t>
      </w:r>
      <w:r w:rsidR="002A010C">
        <w:t>y</w:t>
      </w:r>
      <w:r w:rsidR="00E5503B">
        <w:t xml:space="preserve"> nr XXXV/735/2018 Rady Miejskiej w Elblagu z dnia 28 czerwca 2018 r. w sprawie zasad i trybu przyznawania Stypendium Kulturalnego Miasta Elbląg</w:t>
      </w:r>
      <w:r>
        <w:t xml:space="preserve"> </w:t>
      </w:r>
      <w:r w:rsidR="002C29B0">
        <w:t>przyznaje się</w:t>
      </w:r>
      <w:r>
        <w:t xml:space="preserve"> Stypendi</w:t>
      </w:r>
      <w:r w:rsidR="002C29B0">
        <w:t>a</w:t>
      </w:r>
      <w:r>
        <w:t xml:space="preserve"> Kulturaln</w:t>
      </w:r>
      <w:r w:rsidR="002C29B0">
        <w:t>e</w:t>
      </w:r>
      <w:r>
        <w:t xml:space="preserve"> Miasta Elbląg.</w:t>
      </w:r>
    </w:p>
    <w:p w:rsidR="006A3D99" w:rsidRDefault="00F51FE2">
      <w:pPr>
        <w:pStyle w:val="Normal0"/>
        <w:spacing w:before="120" w:after="120"/>
        <w:ind w:left="283" w:firstLine="227"/>
      </w:pPr>
      <w:r>
        <w:t>Niniejsze zarządzenie rodzi skutki finansowe.</w:t>
      </w:r>
    </w:p>
    <w:sectPr w:rsidR="006A3D99">
      <w:pgSz w:w="11906" w:h="16838"/>
      <w:pgMar w:top="1417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D99"/>
    <w:rsid w:val="00093C2D"/>
    <w:rsid w:val="002A010C"/>
    <w:rsid w:val="002C29B0"/>
    <w:rsid w:val="00300090"/>
    <w:rsid w:val="00322DC8"/>
    <w:rsid w:val="003B351E"/>
    <w:rsid w:val="00483F47"/>
    <w:rsid w:val="00693384"/>
    <w:rsid w:val="006A3D99"/>
    <w:rsid w:val="00721F32"/>
    <w:rsid w:val="00923319"/>
    <w:rsid w:val="00C427AD"/>
    <w:rsid w:val="00D251B1"/>
    <w:rsid w:val="00E5503B"/>
    <w:rsid w:val="00F50743"/>
    <w:rsid w:val="00F51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CD63DD9-FBB2-477B-81E8-7828617F5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3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Stypendiów Kulturalnych Miasta Elbląg</dc:subject>
  <dc:creator>agpry</dc:creator>
  <cp:lastModifiedBy>Monika Ropelewska</cp:lastModifiedBy>
  <cp:revision>2</cp:revision>
  <dcterms:created xsi:type="dcterms:W3CDTF">2020-07-23T10:56:00Z</dcterms:created>
  <dcterms:modified xsi:type="dcterms:W3CDTF">2020-07-23T10:56:00Z</dcterms:modified>
  <cp:category>Akt prawny</cp:category>
</cp:coreProperties>
</file>