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DE7" w:rsidRPr="00C83DE7" w:rsidRDefault="00C83DE7" w:rsidP="00C83DE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Informacje o ogłoszeniu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Data publikacji ogłoszenia</w:t>
      </w:r>
    </w:p>
    <w:p w:rsidR="00C83DE7" w:rsidRPr="00C83DE7" w:rsidRDefault="00C83DE7" w:rsidP="00C83D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14-02-2020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Termin składania ofert</w:t>
      </w:r>
    </w:p>
    <w:p w:rsidR="00C83DE7" w:rsidRPr="00C83DE7" w:rsidRDefault="00C83DE7" w:rsidP="00C83D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26-02-2020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Numer ogłoszenia</w:t>
      </w:r>
    </w:p>
    <w:p w:rsidR="00C83DE7" w:rsidRPr="00C83DE7" w:rsidRDefault="00C83DE7" w:rsidP="00C83D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1233033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Status ogłoszenia</w:t>
      </w:r>
    </w:p>
    <w:p w:rsidR="00C83DE7" w:rsidRPr="00C83DE7" w:rsidRDefault="00C83DE7" w:rsidP="00C83D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Miejsce i sposób składania ofert</w:t>
      </w:r>
    </w:p>
    <w:p w:rsidR="00C83DE7" w:rsidRPr="00C83DE7" w:rsidRDefault="00C83DE7" w:rsidP="00C83D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ofertę należy złożyć w Miejskim Ośrodku Pomocy Społecznej w Elblągu, ul. Winna 9, 82-300 Elbląg (sekretariat pok. 317) osobiście bądź za pośrednictwem poczty (zamknięta koperta z dopiskiem: </w:t>
      </w:r>
      <w:proofErr w:type="spellStart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Superwizja</w:t>
      </w:r>
      <w:proofErr w:type="spellEnd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do 26.02.2020 r. do godziny 10.00. Liczy się data wpływu oferty do Ośrodka. 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Oferty, złożone po terminie nie będą rozpatrywane. W toku badania i oceny ofert Zamawiający, może żądać od oferentów wyjaśnienia dotyczących treści złożonych ofert. 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ofertę należy sporządzić w formie pisemnej, w języku polskim. Treść oferty musi odpowiadać treści przedmiotu zamówienia. Oferta musi być podpisana przez wykonawcę, tj. osobę uprawnioną. Do oferty należy dołączyć dokumenty potwierdzające spełnianie warunków udziału w postępowaniu. Oferta powinna zawierać konkretny termin wykonania usługi w wyznaczonym wyżej terminie oraz lokalizację szkolenia.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Zamawiający może odstąpić od podpisania umowy, w przypadku, gdy cena wybranej oferty przewyższa kwotę wynikającą z budżetu projektu przeznaczoną na realizację zamówienia.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Osoba do kontaktu w sprawie ogłoszenia</w:t>
      </w:r>
    </w:p>
    <w:p w:rsidR="00C83DE7" w:rsidRPr="00C83DE7" w:rsidRDefault="00C83DE7" w:rsidP="00C83D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Elwira Tańska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Nr telefonu osoby upoważnionej do kontaktu w sprawie ogłoszenia</w:t>
      </w:r>
    </w:p>
    <w:p w:rsidR="00C83DE7" w:rsidRPr="00C83DE7" w:rsidRDefault="00C83DE7" w:rsidP="00C83D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55 6256139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Skrócony opis przedmiotu zamówienia</w:t>
      </w:r>
    </w:p>
    <w:p w:rsidR="00C83DE7" w:rsidRPr="00C83DE7" w:rsidRDefault="00C83DE7" w:rsidP="00C83D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2. Przedmiot zamówienia: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2.1. Przedmiotem zamówienia jest prowadzenie: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• </w:t>
      </w:r>
      <w:proofErr w:type="spellStart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superwizji</w:t>
      </w:r>
      <w:proofErr w:type="spellEnd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indywidualnej dla pracowników socjalnych Miejskiego Ośrodka Pomocy Społecznej w Elblągu, łącznie 54 osób oraz 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• </w:t>
      </w:r>
      <w:proofErr w:type="spellStart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superwizji</w:t>
      </w:r>
      <w:proofErr w:type="spellEnd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grupowej dla pracowników socjalnych wybranych komórek organizacyjnych Miejskiego Ośrodka Pomocy Społecznej w Elblągu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Kategoria ogłoszenia</w:t>
      </w:r>
    </w:p>
    <w:p w:rsidR="00C83DE7" w:rsidRPr="00C83DE7" w:rsidRDefault="00C83DE7" w:rsidP="00C83D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Usługi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Podkategoria ogłoszenia</w:t>
      </w:r>
    </w:p>
    <w:p w:rsidR="00C83DE7" w:rsidRPr="00C83DE7" w:rsidRDefault="00C83DE7" w:rsidP="00C83D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Usługi szkoleniowe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Miejsce realizacji zamówienia</w:t>
      </w:r>
    </w:p>
    <w:p w:rsidR="00C83DE7" w:rsidRPr="00C83DE7" w:rsidRDefault="00C83DE7" w:rsidP="00C83D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Województwo: warmińsko-mazurskie Powiat: Elbląg Miejscowość: siedziba MOPS w Elblągu lub inna sala na terenie miasta Elbląg, wskazana i zapewniona przez Zamawiającego, wyposażona w sprzęt niezbędny do prowadzenia zajęć (tj. sprzęt do wyświetlenia prezentacji multimedialnej). 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Opis przedmiotu zamówienia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Cel zamówienia</w:t>
      </w:r>
    </w:p>
    <w:p w:rsidR="00C83DE7" w:rsidRPr="00C83DE7" w:rsidRDefault="00C83DE7" w:rsidP="00C83D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2. Przedmiot zamówienia: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2.1. Przedmiotem zamówienia jest prowadzenie: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• </w:t>
      </w:r>
      <w:proofErr w:type="spellStart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superwizji</w:t>
      </w:r>
      <w:proofErr w:type="spellEnd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indywidualnej dla pracowników socjalnych Miejskiego Ośrodka Pomocy Społecznej w Elblągu, łącznie 54 osób oraz 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• </w:t>
      </w:r>
      <w:proofErr w:type="spellStart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superwizji</w:t>
      </w:r>
      <w:proofErr w:type="spellEnd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grupowej dla pracowników socjalnych wybranych komórek organizacyjnych Miejskiego Ośrodka Pomocy Społecznej w Elblągu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2.2. Opis szkolenia: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Superwizja</w:t>
      </w:r>
      <w:proofErr w:type="spellEnd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indywidualna będzie prowadzona cyklicznie w siedzibie Zamawiającego, w dni robocze (od poniedziałku do piątku), w godzinach pracy Zamawiającego – 24 godziny w pierwszym miesiącu realizacji usługi ( 12 spotkań po 2 godziny) a w kolejnych miesiącach po 30 godzin miesięcznie ( 15 spotkań po 2 godziny) przez okres 11 miesięcy.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Superwizja</w:t>
      </w:r>
      <w:proofErr w:type="spellEnd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grupowa będzie prowadzona cyklicznie w siedzibie Zamawiającego, w dni robocze (od poniedziałku do piątku), w godzinach pracy Zamawiającego – w wymiarze 21 godzin miesięcznie ( 7 spotkań po 3 godziny) przez okres 6 miesięcy. 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ilość godzin </w:t>
      </w:r>
      <w:proofErr w:type="spellStart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superwizji</w:t>
      </w:r>
      <w:proofErr w:type="spellEnd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jednym dniu to 6 godzin zegarowych, dopuszczamy różne możliwości realizacji: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• przeprowadzenia w jednym dniu szkoleniowym wyłącznie zajęć grupowych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• przeprowadzenia w jednym dniu szkoleniowym wyłącznie spotkań indywidualnych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• łączenia przeprowadzenia w jednym dniu szkoleniowym zajęć grupowych dla jednej grupy uczestników (tj. 3 godziny zegarowe) oraz jednego spotkania indywidualnego ( tj. 2 godziny zegarowe)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przy czym: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a) Zajęcia muszą odbywać się w godzinach pracy Zamawiającego (po uzgodnieniu z Zamawiającym, na podstawie harmonogramu).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zastrzega sobie prawo do przeprowadzenia kontroli w zakresie realizacji 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przedmiotu umowy zarówno przez upoważnionych pracowników Zamawiającego jak i przez zewnętrzne podmioty kontrolujące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Przedmiot zamówienia</w:t>
      </w:r>
    </w:p>
    <w:p w:rsidR="00C83DE7" w:rsidRPr="00C83DE7" w:rsidRDefault="00C83DE7" w:rsidP="00C83D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superwizora będzie należało: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ustalanie z Zamawiającym harmonogramu spotkań </w:t>
      </w:r>
      <w:proofErr w:type="spellStart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superwizyjnych</w:t>
      </w:r>
      <w:proofErr w:type="spellEnd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, odpowiadających potrzebom zgłaszanym przez pracowników,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2. zawarcie kontraktu </w:t>
      </w:r>
      <w:proofErr w:type="spellStart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superwizyjnego</w:t>
      </w:r>
      <w:proofErr w:type="spellEnd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pomiędzy superwizorem, a pracownikiem socjalnym;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3. przestrzeganie ustaleń zawartych w kontrakcie </w:t>
      </w:r>
      <w:proofErr w:type="spellStart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superwizyjnym</w:t>
      </w:r>
      <w:proofErr w:type="spellEnd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4. prowadzenie </w:t>
      </w:r>
      <w:proofErr w:type="spellStart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superwizji</w:t>
      </w:r>
      <w:proofErr w:type="spellEnd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pracy socjalnej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5. przygotowanie i prowadzenie listy obecności wraz z zakresem godzinowym 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6. dokumentowanie sesji </w:t>
      </w:r>
      <w:proofErr w:type="spellStart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superwizyjnych</w:t>
      </w:r>
      <w:proofErr w:type="spellEnd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7. wystawienie pracownikom socjalnym zaświadczeń potwierdzających udział w </w:t>
      </w:r>
      <w:proofErr w:type="spellStart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superwizji</w:t>
      </w:r>
      <w:proofErr w:type="spellEnd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pracy socjalnej zgodnie z rozporządzeniem Ministra Edukacji Narodowej z dnia 11 stycznia 2012 r. w sprawie kształcenia ustawicznego w formach pozaszkolnych; 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8. przeprowadzenie ankiet ewaluacyjnych z sesji </w:t>
      </w:r>
      <w:proofErr w:type="spellStart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superwizyjnych</w:t>
      </w:r>
      <w:proofErr w:type="spellEnd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zakończeniem okresu realizacji usługi celem ewaluacji pracy superwizora;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9. przedstawienie Zamawiającemu raportu ewaluacyjnego zawierającego wyniki ankiet ewaluacyjnych wypełnionych przez uczestników sesji wraz z wnioskami i rekomendacjami oraz kopii ankiet ewaluacyjnych w terminie 10 dni od zakończenia okresu realizacji usługi. 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10. Przedstawienie Zamawiającemu Raportu z </w:t>
      </w:r>
      <w:proofErr w:type="spellStart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superwizji</w:t>
      </w:r>
      <w:proofErr w:type="spellEnd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11. Przedłożenie protokołu odbioru wykonanej usługi </w:t>
      </w:r>
      <w:proofErr w:type="spellStart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superwizji</w:t>
      </w:r>
      <w:proofErr w:type="spellEnd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Pozostałe obowiązki superwizora: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realizowanie usługi w sposób staranny, skuteczny i terminowy, zgodnie z ustalonym harmonogramem;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ewidencjonowanie wykonanych godzin pracy;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przedstawianie dokumentów rozliczeniowych niezwłocznie po zakończeniu realizacji usługi;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utrzymywanie stałego kontaktu z Zamawiającym, w tym bieżące informowanie o wszystkich zaistniałych problemach;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 przestrzeganie obowiązków wynikających z realizacji umowy, przepisów prawnych, procedur, standardów oraz innych obowiązujących dokumentów;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6. przestrzeganie przepisów o ochronie danych osobowych, zgodnie z ustawą z dnia 10 maja 2018 r. o ochronie danych osobowych (Dz. U. z 2018 r., poz. 1000).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7. Sporządzanie wszelkich dokumentów związanych z realizacją usługi na papierze projektowym z zamieszczoną informacją, że Projekt realizowany jest ze środków Europejskiego Funduszu Społecznego, zgodnie z Wytycznymi dotyczącymi oznaczania Projektów w ramach EFRR, EFS oraz FS na lata 2014 – 2020, którego szablon Wykonawca otrzyma od koordynatora projektu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Kod CPV</w:t>
      </w:r>
    </w:p>
    <w:p w:rsidR="00C83DE7" w:rsidRPr="00C83DE7" w:rsidRDefault="00C83DE7" w:rsidP="00C83D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80000000-4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Nazwa kodu CPV</w:t>
      </w:r>
    </w:p>
    <w:p w:rsidR="00C83DE7" w:rsidRPr="00C83DE7" w:rsidRDefault="00C83DE7" w:rsidP="00C83D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Usługi edukacyjne i szkoleniowe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Harmonogram realizacji zamówienia</w:t>
      </w:r>
    </w:p>
    <w:p w:rsidR="00C83DE7" w:rsidRPr="00C83DE7" w:rsidRDefault="00C83DE7" w:rsidP="00C83D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Termin wykonania usługi: 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Od kwietnia 2020 r. do lutego 2021 r.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Załączniki</w:t>
      </w:r>
    </w:p>
    <w:p w:rsidR="00C83DE7" w:rsidRPr="00C83DE7" w:rsidRDefault="00C83DE7" w:rsidP="00C83D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history="1">
        <w:r w:rsidRPr="00C83D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projekt umowy</w:t>
        </w:r>
      </w:hyperlink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83DE7" w:rsidRPr="00C83DE7" w:rsidRDefault="00C83DE7" w:rsidP="00C83D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history="1">
        <w:proofErr w:type="spellStart"/>
        <w:r w:rsidRPr="00C83D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ośw</w:t>
        </w:r>
        <w:proofErr w:type="spellEnd"/>
        <w:r w:rsidRPr="00C83D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. o wykluczeniu</w:t>
        </w:r>
      </w:hyperlink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83DE7" w:rsidRPr="00C83DE7" w:rsidRDefault="00C83DE7" w:rsidP="00C83D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history="1">
        <w:r w:rsidRPr="00C83D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oświadczenie - warunki udziału</w:t>
        </w:r>
      </w:hyperlink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83DE7" w:rsidRPr="00C83DE7" w:rsidRDefault="00C83DE7" w:rsidP="00C83D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history="1">
        <w:r w:rsidRPr="00C83D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oświadczenie o powiazaniach</w:t>
        </w:r>
      </w:hyperlink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83DE7" w:rsidRPr="00C83DE7" w:rsidRDefault="00C83DE7" w:rsidP="00C83D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" w:history="1">
        <w:r w:rsidRPr="00C83D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wzór oferty</w:t>
        </w:r>
      </w:hyperlink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83DE7" w:rsidRPr="00C83DE7" w:rsidRDefault="00C83DE7" w:rsidP="00C83D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0" w:history="1">
        <w:r w:rsidRPr="00C83D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zapytanie ofertowe</w:t>
        </w:r>
      </w:hyperlink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Pytania i wyjaśnienia</w:t>
      </w:r>
    </w:p>
    <w:p w:rsidR="00C83DE7" w:rsidRPr="00C83DE7" w:rsidRDefault="00C83DE7" w:rsidP="00C83D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Brak pytań i wyjaśnień 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Uprawnienia do wykonywania określonej działalności lub czynności</w:t>
      </w:r>
    </w:p>
    <w:p w:rsidR="00C83DE7" w:rsidRPr="00C83DE7" w:rsidRDefault="00C83DE7" w:rsidP="00C83D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Osoba posiadająca certyfikat superwizora, o którym mowa w Rozporządzeniu Ministra Rodziny, Pracy i Polityki Społecznej z dnia 2 grudnia 2016 r. w sprawie </w:t>
      </w:r>
      <w:proofErr w:type="spellStart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superwizji</w:t>
      </w:r>
      <w:proofErr w:type="spellEnd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pracy socjalnej,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doświadczenie w prowadzeniu </w:t>
      </w:r>
      <w:proofErr w:type="spellStart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superwizji</w:t>
      </w:r>
      <w:proofErr w:type="spellEnd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pracowników socjalnych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Lista dokumentów/oświadczeń wymaganych od Wykonawcy</w:t>
      </w:r>
    </w:p>
    <w:p w:rsidR="00C83DE7" w:rsidRPr="00C83DE7" w:rsidRDefault="00C83DE7" w:rsidP="00C83D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potwierdzenia spełniania warunków, o których mowa w pkt. 6 wykonawca przystępujący do niniejszego postępowania zobowiązany jest załączyć dokument potwierdzający doświadczenie w przeprowadzaniu </w:t>
      </w:r>
      <w:proofErr w:type="spellStart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superwizji</w:t>
      </w:r>
      <w:proofErr w:type="spellEnd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referencje oraz certyfikat superwizora, o którym mowa w </w:t>
      </w:r>
      <w:proofErr w:type="spellStart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proofErr w:type="spellEnd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Rozporządzeniu Ministra Rodziny, Pracy i Polityki Społecznej z dnia 2 grudnia 2016 r. w sprawie </w:t>
      </w:r>
      <w:proofErr w:type="spellStart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superwizji</w:t>
      </w:r>
      <w:proofErr w:type="spellEnd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pracy socjalnej.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Ocena oferty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Kryteria oceny i opis sposobu przyznawania punktacji</w:t>
      </w:r>
    </w:p>
    <w:p w:rsidR="00C83DE7" w:rsidRPr="00C83DE7" w:rsidRDefault="00C83DE7" w:rsidP="00C83D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a) Cena – waga max. 40/100 pkt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b) doświadczenie w prowadzeniu </w:t>
      </w:r>
      <w:proofErr w:type="spellStart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superwizji</w:t>
      </w:r>
      <w:proofErr w:type="spellEnd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pracowników socjalnych - liczba godzin </w:t>
      </w:r>
      <w:proofErr w:type="spellStart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superwizji</w:t>
      </w:r>
      <w:proofErr w:type="spellEnd"/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, wg założeń: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poniżej 50 godzin – 0 pkt.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od 51 do 100 godzin – 15 pkt.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od 101 do 150 godzin – 30 pkt.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od 151 do 200 godzin – 45 pkt.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powyżej 200 godzin – 60 pkt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Cena obliczana będzie wg wzoru: 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Najniższa cena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Liczba pkt = x 40 % x 100% x 100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Cena badanej oferty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Doświadczenie superwizora w kryterium oceny ofert weryfikowane będzie na podstawie informacji zawartych w ofercie.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Maksymalną ilość punktów w tym kryterium otrzyma Wykonawca, który posiada największe doświadczenie. 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 najkorzystniejszą zostanie uznana oferta, która otrzyma najwyższą ilość punktów w wyniku sumowania punków w kryteriach oceny ofert i odpowiadająca wszystkim warunkom przedstawionym ogłoszeniu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Wykluczenia</w:t>
      </w:r>
    </w:p>
    <w:p w:rsidR="00C83DE7" w:rsidRPr="00C83DE7" w:rsidRDefault="00C83DE7" w:rsidP="00C83D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zał. nr 4 do oferty;</w:t>
      </w: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art. 24 PZP.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Zamawiający - Beneficjent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Nazwa</w:t>
      </w:r>
    </w:p>
    <w:p w:rsidR="00C83DE7" w:rsidRPr="00C83DE7" w:rsidRDefault="00C83DE7" w:rsidP="00C83D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GMINA MIASTO ELBLĄG / MIEJSKI OŚRODEK POMOCY SPOŁECZNEJ W ELBLĄGU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Adres</w:t>
      </w:r>
    </w:p>
    <w:p w:rsidR="00C83DE7" w:rsidRPr="00C83DE7" w:rsidRDefault="00C83DE7" w:rsidP="00C83D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Łączności 1</w:t>
      </w:r>
    </w:p>
    <w:p w:rsidR="00C83DE7" w:rsidRPr="00C83DE7" w:rsidRDefault="00C83DE7" w:rsidP="00C83D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82-300 Elbląg</w:t>
      </w:r>
    </w:p>
    <w:p w:rsidR="00C83DE7" w:rsidRPr="00C83DE7" w:rsidRDefault="00C83DE7" w:rsidP="00C83D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warmińsko-mazurskie , Elbląg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Numer telefonu</w:t>
      </w:r>
    </w:p>
    <w:p w:rsidR="00C83DE7" w:rsidRPr="00C83DE7" w:rsidRDefault="00C83DE7" w:rsidP="00C83D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(55)2393000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Fax</w:t>
      </w:r>
    </w:p>
    <w:p w:rsidR="00C83DE7" w:rsidRPr="00C83DE7" w:rsidRDefault="00C83DE7" w:rsidP="00C83D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(55)2393330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NIP</w:t>
      </w:r>
    </w:p>
    <w:p w:rsidR="00C83DE7" w:rsidRPr="00C83DE7" w:rsidRDefault="00C83DE7" w:rsidP="00C83D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5783051446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Tytuł projektu</w:t>
      </w:r>
    </w:p>
    <w:p w:rsidR="00C83DE7" w:rsidRPr="00C83DE7" w:rsidRDefault="00C83DE7" w:rsidP="00C83D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"Nowoczesny i skuteczny Miejski Ośrodek Pomocy Społecznej w Elblągu"</w:t>
      </w:r>
    </w:p>
    <w:p w:rsidR="00C83DE7" w:rsidRPr="00C83DE7" w:rsidRDefault="00C83DE7" w:rsidP="00C83D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C83D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lastRenderedPageBreak/>
        <w:t>Numer projektu</w:t>
      </w:r>
    </w:p>
    <w:p w:rsidR="00C83DE7" w:rsidRPr="00C83DE7" w:rsidRDefault="00C83DE7" w:rsidP="00C83D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3DE7">
        <w:rPr>
          <w:rFonts w:ascii="Times New Roman" w:eastAsia="Times New Roman" w:hAnsi="Times New Roman" w:cs="Times New Roman"/>
          <w:sz w:val="24"/>
          <w:szCs w:val="24"/>
          <w:lang w:eastAsia="pl-PL"/>
        </w:rPr>
        <w:t>POWR.02.05.00-00-0306/18-00</w:t>
      </w:r>
    </w:p>
    <w:p w:rsidR="00FB46D3" w:rsidRDefault="00FB46D3">
      <w:bookmarkStart w:id="0" w:name="_GoBack"/>
      <w:bookmarkEnd w:id="0"/>
    </w:p>
    <w:sectPr w:rsidR="00FB46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BB286D"/>
    <w:multiLevelType w:val="multilevel"/>
    <w:tmpl w:val="51A6B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DE7"/>
    <w:rsid w:val="00C83DE7"/>
    <w:rsid w:val="00FB4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E71BD4-2B2B-4DDF-94A4-ED73431A0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5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94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15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47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5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4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96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8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02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5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13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13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6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08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2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52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0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4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74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48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7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1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4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zakonkurencyjnosci.funduszeeuropejskie.gov.pl/file/download/143899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azakonkurencyjnosci.funduszeeuropejskie.gov.pl/file/download/143900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zakonkurencyjnosci.funduszeeuropejskie.gov.pl/file/download/1439001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bazakonkurencyjnosci.funduszeeuropejskie.gov.pl/file/download/1439002" TargetMode="External"/><Relationship Id="rId10" Type="http://schemas.openxmlformats.org/officeDocument/2006/relationships/hyperlink" Target="https://bazakonkurencyjnosci.funduszeeuropejskie.gov.pl/file/download/143899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azakonkurencyjnosci.funduszeeuropejskie.gov.pl/file/download/143899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1295</Words>
  <Characters>7770</Characters>
  <Application>Microsoft Office Word</Application>
  <DocSecurity>0</DocSecurity>
  <Lines>64</Lines>
  <Paragraphs>18</Paragraphs>
  <ScaleCrop>false</ScaleCrop>
  <Company/>
  <LinksUpToDate>false</LinksUpToDate>
  <CharactersWithSpaces>9047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</dc:creator>
  <cp:keywords/>
  <dc:description/>
  <cp:lastModifiedBy>mops</cp:lastModifiedBy>
  <cp:revision>1</cp:revision>
  <dcterms:created xsi:type="dcterms:W3CDTF">2020-02-14T10:30:00Z</dcterms:created>
  <dcterms:modified xsi:type="dcterms:W3CDTF">2020-02-14T10:31:00Z</dcterms:modified>
</cp:coreProperties>
</file>