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417" w:rsidRDefault="00182417" w:rsidP="00D31F6A">
      <w:pPr>
        <w:jc w:val="center"/>
        <w:rPr>
          <w:rFonts w:ascii="Arial" w:hAnsi="Arial" w:cs="Arial"/>
          <w:sz w:val="24"/>
          <w:szCs w:val="24"/>
        </w:rPr>
      </w:pPr>
    </w:p>
    <w:p w:rsidR="00182417" w:rsidRDefault="00182417" w:rsidP="00D31F6A">
      <w:pPr>
        <w:jc w:val="center"/>
        <w:rPr>
          <w:rFonts w:ascii="Arial" w:hAnsi="Arial" w:cs="Arial"/>
          <w:sz w:val="24"/>
          <w:szCs w:val="24"/>
        </w:rPr>
      </w:pPr>
    </w:p>
    <w:p w:rsidR="00182417" w:rsidRDefault="00182417" w:rsidP="00D31F6A">
      <w:pPr>
        <w:jc w:val="center"/>
        <w:rPr>
          <w:rFonts w:ascii="Arial" w:hAnsi="Arial" w:cs="Arial"/>
          <w:sz w:val="24"/>
          <w:szCs w:val="24"/>
        </w:rPr>
      </w:pPr>
    </w:p>
    <w:p w:rsidR="00A95032" w:rsidRPr="00124F85" w:rsidRDefault="00D31F6A" w:rsidP="00D31F6A">
      <w:pPr>
        <w:jc w:val="center"/>
        <w:rPr>
          <w:rFonts w:ascii="Arial" w:hAnsi="Arial" w:cs="Arial"/>
          <w:b/>
          <w:sz w:val="24"/>
          <w:szCs w:val="24"/>
        </w:rPr>
      </w:pPr>
      <w:r w:rsidRPr="00124F85">
        <w:rPr>
          <w:rFonts w:ascii="Arial" w:hAnsi="Arial" w:cs="Arial"/>
          <w:b/>
          <w:sz w:val="24"/>
          <w:szCs w:val="24"/>
        </w:rPr>
        <w:t>PLAN POSTĘPOWANIA O UDZIELENIE ZAMÓWIEŃ W 2019 ROKU</w:t>
      </w:r>
    </w:p>
    <w:p w:rsidR="00D31F6A" w:rsidRPr="00124F85" w:rsidRDefault="00D31F6A" w:rsidP="00D31F6A">
      <w:pPr>
        <w:jc w:val="center"/>
        <w:rPr>
          <w:rFonts w:ascii="Arial" w:hAnsi="Arial" w:cs="Arial"/>
          <w:b/>
          <w:sz w:val="24"/>
          <w:szCs w:val="24"/>
        </w:rPr>
      </w:pPr>
      <w:r w:rsidRPr="00124F85">
        <w:rPr>
          <w:rFonts w:ascii="Arial" w:hAnsi="Arial" w:cs="Arial"/>
          <w:b/>
          <w:sz w:val="24"/>
          <w:szCs w:val="24"/>
        </w:rPr>
        <w:t>Zamawiający: Pogotowie Socjalne w Elblągu.</w:t>
      </w:r>
    </w:p>
    <w:p w:rsidR="00D31F6A" w:rsidRDefault="00D31F6A" w:rsidP="00D31F6A">
      <w:pPr>
        <w:jc w:val="center"/>
        <w:rPr>
          <w:rFonts w:ascii="Arial" w:hAnsi="Arial" w:cs="Arial"/>
          <w:sz w:val="24"/>
          <w:szCs w:val="24"/>
        </w:rPr>
      </w:pPr>
    </w:p>
    <w:p w:rsidR="00D31F6A" w:rsidRDefault="00EB420F" w:rsidP="00EB42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 postępowań na usługi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0"/>
        <w:gridCol w:w="3506"/>
        <w:gridCol w:w="2020"/>
        <w:gridCol w:w="2021"/>
        <w:gridCol w:w="2021"/>
        <w:gridCol w:w="2021"/>
        <w:gridCol w:w="2021"/>
      </w:tblGrid>
      <w:tr w:rsidR="00D31F6A" w:rsidTr="00D31F6A">
        <w:tc>
          <w:tcPr>
            <w:tcW w:w="534" w:type="dxa"/>
          </w:tcPr>
          <w:p w:rsidR="00D31F6A" w:rsidRDefault="00D31F6A" w:rsidP="00D31F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3506" w:type="dxa"/>
          </w:tcPr>
          <w:p w:rsidR="006B51FD" w:rsidRDefault="006B51FD" w:rsidP="00D31F6A">
            <w:pPr>
              <w:rPr>
                <w:rFonts w:ascii="Arial" w:hAnsi="Arial" w:cs="Arial"/>
                <w:sz w:val="24"/>
                <w:szCs w:val="24"/>
              </w:rPr>
            </w:pPr>
          </w:p>
          <w:p w:rsidR="006B51FD" w:rsidRDefault="006B51FD" w:rsidP="00D31F6A">
            <w:pPr>
              <w:rPr>
                <w:rFonts w:ascii="Arial" w:hAnsi="Arial" w:cs="Arial"/>
                <w:sz w:val="24"/>
                <w:szCs w:val="24"/>
              </w:rPr>
            </w:pPr>
          </w:p>
          <w:p w:rsidR="00D31F6A" w:rsidRDefault="00D31F6A" w:rsidP="00D31F6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Przedmiot zamówienia</w:t>
            </w:r>
          </w:p>
        </w:tc>
        <w:tc>
          <w:tcPr>
            <w:tcW w:w="2020" w:type="dxa"/>
          </w:tcPr>
          <w:p w:rsidR="00D31F6A" w:rsidRDefault="00D31F6A" w:rsidP="00D31F6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Przewidywany termin wszczęcia postępowania w ujęciu kwartalnym</w:t>
            </w:r>
          </w:p>
        </w:tc>
        <w:tc>
          <w:tcPr>
            <w:tcW w:w="2021" w:type="dxa"/>
          </w:tcPr>
          <w:p w:rsidR="006B51FD" w:rsidRDefault="006B51FD" w:rsidP="00D31F6A">
            <w:pPr>
              <w:rPr>
                <w:rFonts w:ascii="Arial" w:hAnsi="Arial" w:cs="Arial"/>
                <w:sz w:val="24"/>
                <w:szCs w:val="24"/>
              </w:rPr>
            </w:pPr>
          </w:p>
          <w:p w:rsidR="00D31F6A" w:rsidRDefault="00D31F6A" w:rsidP="00D31F6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Orientacyjna wartość zamówienia</w:t>
            </w:r>
          </w:p>
        </w:tc>
        <w:tc>
          <w:tcPr>
            <w:tcW w:w="2021" w:type="dxa"/>
          </w:tcPr>
          <w:p w:rsidR="006B51FD" w:rsidRDefault="006B51FD" w:rsidP="00D31F6A">
            <w:pPr>
              <w:rPr>
                <w:rFonts w:ascii="Arial" w:hAnsi="Arial" w:cs="Arial"/>
                <w:sz w:val="24"/>
                <w:szCs w:val="24"/>
              </w:rPr>
            </w:pPr>
          </w:p>
          <w:p w:rsidR="00D31F6A" w:rsidRDefault="00D31F6A" w:rsidP="00D31F6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Całkowita wartość zamówienia</w:t>
            </w:r>
          </w:p>
        </w:tc>
        <w:tc>
          <w:tcPr>
            <w:tcW w:w="2021" w:type="dxa"/>
          </w:tcPr>
          <w:p w:rsidR="006B51FD" w:rsidRDefault="006B51FD" w:rsidP="00D31F6A">
            <w:pPr>
              <w:rPr>
                <w:rFonts w:ascii="Arial" w:hAnsi="Arial" w:cs="Arial"/>
                <w:sz w:val="24"/>
                <w:szCs w:val="24"/>
              </w:rPr>
            </w:pPr>
          </w:p>
          <w:p w:rsidR="006B51FD" w:rsidRDefault="006B51FD" w:rsidP="00D31F6A">
            <w:pPr>
              <w:rPr>
                <w:rFonts w:ascii="Arial" w:hAnsi="Arial" w:cs="Arial"/>
                <w:sz w:val="24"/>
                <w:szCs w:val="24"/>
              </w:rPr>
            </w:pPr>
          </w:p>
          <w:p w:rsidR="00D31F6A" w:rsidRDefault="00D31F6A" w:rsidP="00D31F6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Procedura</w:t>
            </w:r>
          </w:p>
        </w:tc>
        <w:tc>
          <w:tcPr>
            <w:tcW w:w="2021" w:type="dxa"/>
          </w:tcPr>
          <w:p w:rsidR="00D31F6A" w:rsidRDefault="00D31F6A" w:rsidP="00D31F6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Przewidywany tryb lub inna procedura udzielenia zamówienia</w:t>
            </w:r>
          </w:p>
        </w:tc>
      </w:tr>
      <w:tr w:rsidR="00D31F6A" w:rsidTr="006B51FD">
        <w:trPr>
          <w:trHeight w:val="924"/>
        </w:trPr>
        <w:tc>
          <w:tcPr>
            <w:tcW w:w="534" w:type="dxa"/>
          </w:tcPr>
          <w:p w:rsidR="00D31F6A" w:rsidRDefault="00D31F6A" w:rsidP="00D31F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506" w:type="dxa"/>
          </w:tcPr>
          <w:p w:rsidR="006B51FD" w:rsidRDefault="006B51FD" w:rsidP="00D31F6A">
            <w:pPr>
              <w:rPr>
                <w:rFonts w:ascii="Arial" w:hAnsi="Arial" w:cs="Arial"/>
                <w:sz w:val="24"/>
                <w:szCs w:val="24"/>
              </w:rPr>
            </w:pPr>
          </w:p>
          <w:p w:rsidR="00D31F6A" w:rsidRDefault="00D31F6A" w:rsidP="00D31F6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Świadczenie usług medycznych</w:t>
            </w:r>
          </w:p>
        </w:tc>
        <w:tc>
          <w:tcPr>
            <w:tcW w:w="2020" w:type="dxa"/>
          </w:tcPr>
          <w:p w:rsidR="00D31F6A" w:rsidRDefault="00D31F6A" w:rsidP="00D31F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D31F6A" w:rsidRDefault="00D31F6A" w:rsidP="00D31F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IV</w:t>
            </w:r>
          </w:p>
        </w:tc>
        <w:tc>
          <w:tcPr>
            <w:tcW w:w="2021" w:type="dxa"/>
          </w:tcPr>
          <w:p w:rsidR="00585AAC" w:rsidRDefault="00585AAC" w:rsidP="00D31F6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D31F6A" w:rsidRDefault="00D31F6A" w:rsidP="00AB30B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</w:t>
            </w:r>
            <w:r w:rsidR="00AB30BA">
              <w:rPr>
                <w:rFonts w:ascii="Arial" w:hAnsi="Arial" w:cs="Arial"/>
                <w:sz w:val="24"/>
                <w:szCs w:val="24"/>
              </w:rPr>
              <w:t>3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AB30BA">
              <w:rPr>
                <w:rFonts w:ascii="Arial" w:hAnsi="Arial" w:cs="Arial"/>
                <w:sz w:val="24"/>
                <w:szCs w:val="24"/>
              </w:rPr>
              <w:t>52</w:t>
            </w:r>
            <w:r>
              <w:rPr>
                <w:rFonts w:ascii="Arial" w:hAnsi="Arial" w:cs="Arial"/>
                <w:sz w:val="24"/>
                <w:szCs w:val="24"/>
              </w:rPr>
              <w:t>0,00 zł</w:t>
            </w:r>
          </w:p>
        </w:tc>
        <w:tc>
          <w:tcPr>
            <w:tcW w:w="2021" w:type="dxa"/>
          </w:tcPr>
          <w:p w:rsidR="00D31F6A" w:rsidRDefault="00D31F6A" w:rsidP="00D31F6A">
            <w:pPr>
              <w:rPr>
                <w:rFonts w:ascii="Arial" w:hAnsi="Arial" w:cs="Arial"/>
                <w:sz w:val="24"/>
                <w:szCs w:val="24"/>
              </w:rPr>
            </w:pPr>
          </w:p>
          <w:p w:rsidR="00585AAC" w:rsidRDefault="00585AAC" w:rsidP="00AB30B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</w:t>
            </w:r>
            <w:r w:rsidR="00AB30BA">
              <w:rPr>
                <w:rFonts w:ascii="Arial" w:hAnsi="Arial" w:cs="Arial"/>
                <w:sz w:val="24"/>
                <w:szCs w:val="24"/>
              </w:rPr>
              <w:t>3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AB30BA">
              <w:rPr>
                <w:rFonts w:ascii="Arial" w:hAnsi="Arial" w:cs="Arial"/>
                <w:sz w:val="24"/>
                <w:szCs w:val="24"/>
              </w:rPr>
              <w:t>52</w:t>
            </w:r>
            <w:r>
              <w:rPr>
                <w:rFonts w:ascii="Arial" w:hAnsi="Arial" w:cs="Arial"/>
                <w:sz w:val="24"/>
                <w:szCs w:val="24"/>
              </w:rPr>
              <w:t>0,00 zł</w:t>
            </w:r>
          </w:p>
        </w:tc>
        <w:tc>
          <w:tcPr>
            <w:tcW w:w="2021" w:type="dxa"/>
          </w:tcPr>
          <w:p w:rsidR="00D31F6A" w:rsidRDefault="00D31F6A" w:rsidP="00D31F6A">
            <w:pPr>
              <w:rPr>
                <w:rFonts w:ascii="Arial" w:hAnsi="Arial" w:cs="Arial"/>
                <w:sz w:val="24"/>
                <w:szCs w:val="24"/>
              </w:rPr>
            </w:pPr>
          </w:p>
          <w:p w:rsidR="00D31F6A" w:rsidRDefault="00D31F6A" w:rsidP="00D31F6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powyżej 30</w:t>
            </w:r>
            <w:r w:rsidR="00AB30BA">
              <w:rPr>
                <w:rFonts w:ascii="Arial" w:hAnsi="Arial" w:cs="Arial"/>
                <w:sz w:val="24"/>
                <w:szCs w:val="24"/>
              </w:rPr>
              <w:t>.000</w:t>
            </w:r>
            <w:r>
              <w:rPr>
                <w:rFonts w:ascii="Arial" w:hAnsi="Arial" w:cs="Arial"/>
                <w:sz w:val="24"/>
                <w:szCs w:val="24"/>
              </w:rPr>
              <w:t xml:space="preserve"> euro</w:t>
            </w:r>
          </w:p>
        </w:tc>
        <w:tc>
          <w:tcPr>
            <w:tcW w:w="2021" w:type="dxa"/>
          </w:tcPr>
          <w:p w:rsidR="006B51FD" w:rsidRDefault="006B51FD" w:rsidP="00D31F6A">
            <w:pPr>
              <w:rPr>
                <w:rFonts w:ascii="Arial" w:hAnsi="Arial" w:cs="Arial"/>
                <w:sz w:val="24"/>
                <w:szCs w:val="24"/>
              </w:rPr>
            </w:pPr>
          </w:p>
          <w:p w:rsidR="00D31F6A" w:rsidRDefault="00D31F6A" w:rsidP="00D31F6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przetarg nieograniczony</w:t>
            </w:r>
          </w:p>
        </w:tc>
      </w:tr>
    </w:tbl>
    <w:p w:rsidR="00D31F6A" w:rsidRPr="00D31F6A" w:rsidRDefault="00D31F6A" w:rsidP="00D31F6A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D31F6A" w:rsidRPr="00D31F6A" w:rsidSect="00D31F6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988"/>
    <w:rsid w:val="00124F85"/>
    <w:rsid w:val="00182417"/>
    <w:rsid w:val="00585AAC"/>
    <w:rsid w:val="006B51FD"/>
    <w:rsid w:val="008D0988"/>
    <w:rsid w:val="00A95032"/>
    <w:rsid w:val="00AB30BA"/>
    <w:rsid w:val="00D31F6A"/>
    <w:rsid w:val="00EB4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31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31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66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szef</dc:creator>
  <cp:keywords/>
  <dc:description/>
  <cp:lastModifiedBy>szef</cp:lastModifiedBy>
  <cp:revision>7</cp:revision>
  <cp:lastPrinted>2019-11-21T10:11:00Z</cp:lastPrinted>
  <dcterms:created xsi:type="dcterms:W3CDTF">2019-11-21T09:54:00Z</dcterms:created>
  <dcterms:modified xsi:type="dcterms:W3CDTF">2019-11-21T12:40:00Z</dcterms:modified>
</cp:coreProperties>
</file>