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370B" w:rsidRPr="0071370B" w:rsidRDefault="0071370B" w:rsidP="007137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bookmarkStart w:id="0" w:name="_GoBack"/>
      <w:bookmarkEnd w:id="0"/>
      <w:r w:rsidRPr="0071370B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Zarządzenie Nr </w:t>
      </w:r>
      <w:r w:rsidR="00F05C0C">
        <w:rPr>
          <w:rFonts w:ascii="Times New Roman" w:eastAsia="Times New Roman" w:hAnsi="Times New Roman" w:cs="Times New Roman"/>
          <w:b/>
          <w:bCs/>
          <w:caps/>
          <w:lang w:eastAsia="pl-PL"/>
        </w:rPr>
        <w:t>153/2019</w:t>
      </w:r>
      <w:r w:rsidRPr="0071370B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Prezydenta Miasta Elbląg</w:t>
      </w:r>
    </w:p>
    <w:p w:rsidR="0071370B" w:rsidRPr="0071370B" w:rsidRDefault="0071370B" w:rsidP="0071370B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71370B">
        <w:rPr>
          <w:rFonts w:ascii="Times New Roman" w:eastAsia="Times New Roman" w:hAnsi="Times New Roman" w:cs="Times New Roman"/>
          <w:lang w:eastAsia="pl-PL"/>
        </w:rPr>
        <w:t xml:space="preserve">z dnia </w:t>
      </w:r>
      <w:r w:rsidR="00F05C0C">
        <w:rPr>
          <w:rFonts w:ascii="Times New Roman" w:eastAsia="Times New Roman" w:hAnsi="Times New Roman" w:cs="Times New Roman"/>
          <w:lang w:eastAsia="pl-PL"/>
        </w:rPr>
        <w:t>29 marca 2019 r.</w:t>
      </w:r>
    </w:p>
    <w:p w:rsidR="0071370B" w:rsidRPr="0071370B" w:rsidRDefault="0071370B" w:rsidP="0071370B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71370B">
        <w:rPr>
          <w:rFonts w:ascii="Times New Roman" w:eastAsia="Times New Roman" w:hAnsi="Times New Roman" w:cs="Times New Roman"/>
          <w:b/>
          <w:bCs/>
          <w:lang w:eastAsia="pl-PL"/>
        </w:rPr>
        <w:t>w sprawie powołania Zespołu ds. opracowania programu działań na rzecz osób niepełnosprawnych dla miasta Elbląga na lata 2019-2024</w:t>
      </w:r>
    </w:p>
    <w:p w:rsidR="0071370B" w:rsidRPr="0071370B" w:rsidRDefault="0071370B" w:rsidP="0071370B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71370B">
        <w:rPr>
          <w:rFonts w:ascii="Times New Roman" w:eastAsia="Times New Roman" w:hAnsi="Times New Roman" w:cs="Times New Roman"/>
          <w:lang w:eastAsia="pl-PL"/>
        </w:rPr>
        <w:t>Na podstawie art. 35a ust. 1 pkt 1  ustawy o rehabilitacji zawodowej i sp</w:t>
      </w:r>
      <w:r w:rsidR="00B2343C">
        <w:rPr>
          <w:rFonts w:ascii="Times New Roman" w:eastAsia="Times New Roman" w:hAnsi="Times New Roman" w:cs="Times New Roman"/>
          <w:lang w:eastAsia="pl-PL"/>
        </w:rPr>
        <w:t xml:space="preserve">ołecznej oraz zatrudnianiu osób </w:t>
      </w:r>
      <w:r w:rsidR="00A3306B">
        <w:rPr>
          <w:rFonts w:ascii="Times New Roman" w:eastAsia="Times New Roman" w:hAnsi="Times New Roman" w:cs="Times New Roman"/>
          <w:lang w:eastAsia="pl-PL"/>
        </w:rPr>
        <w:t>niepełnosprawnych (t.j.</w:t>
      </w:r>
      <w:r w:rsidRPr="0071370B">
        <w:rPr>
          <w:rFonts w:ascii="Times New Roman" w:eastAsia="Times New Roman" w:hAnsi="Times New Roman" w:cs="Times New Roman"/>
          <w:lang w:eastAsia="pl-PL"/>
        </w:rPr>
        <w:t>D</w:t>
      </w:r>
      <w:r w:rsidR="00A3306B">
        <w:rPr>
          <w:rFonts w:ascii="Times New Roman" w:eastAsia="Times New Roman" w:hAnsi="Times New Roman" w:cs="Times New Roman"/>
          <w:lang w:eastAsia="pl-PL"/>
        </w:rPr>
        <w:t>z.U.z 2018 </w:t>
      </w:r>
      <w:r w:rsidR="00C4363E">
        <w:rPr>
          <w:rFonts w:ascii="Times New Roman" w:eastAsia="Times New Roman" w:hAnsi="Times New Roman" w:cs="Times New Roman"/>
          <w:lang w:eastAsia="pl-PL"/>
        </w:rPr>
        <w:t>poz. 511 z późn.</w:t>
      </w:r>
      <w:r w:rsidR="00A3306B">
        <w:rPr>
          <w:rFonts w:ascii="Times New Roman" w:eastAsia="Times New Roman" w:hAnsi="Times New Roman" w:cs="Times New Roman"/>
          <w:lang w:eastAsia="pl-PL"/>
        </w:rPr>
        <w:t>zm.) oraz §</w:t>
      </w:r>
      <w:r w:rsidRPr="0071370B">
        <w:rPr>
          <w:rFonts w:ascii="Times New Roman" w:eastAsia="Times New Roman" w:hAnsi="Times New Roman" w:cs="Times New Roman"/>
          <w:lang w:eastAsia="pl-PL"/>
        </w:rPr>
        <w:t>53 Regulaminu Organizacyjnego Urzędu Miejskiego w Elblągu  (Zarządzenie Nr 77/2019 Prezydenta Miasta Elbląg z dnia 21 lutego 2019 roku z późn. zm.) zarządza się, co następuje:</w:t>
      </w:r>
    </w:p>
    <w:p w:rsidR="0071370B" w:rsidRPr="0071370B" w:rsidRDefault="0071370B" w:rsidP="0071370B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1370B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Pr="0071370B">
        <w:rPr>
          <w:rFonts w:ascii="Times New Roman" w:eastAsia="Times New Roman" w:hAnsi="Times New Roman" w:cs="Times New Roman"/>
          <w:lang w:eastAsia="pl-PL"/>
        </w:rPr>
        <w:t xml:space="preserve">Powołuje się Zespół ds. opracowania programu działań na rzecz osób niepełnosprawnych dla </w:t>
      </w:r>
      <w:r w:rsidRPr="0071370B">
        <w:rPr>
          <w:rFonts w:ascii="Times New Roman" w:eastAsia="Times New Roman" w:hAnsi="Times New Roman" w:cs="Times New Roman"/>
          <w:lang w:eastAsia="pl-PL"/>
        </w:rPr>
        <w:br/>
        <w:t xml:space="preserve">              miasta Elbląga na lata 2019-2024.</w:t>
      </w:r>
    </w:p>
    <w:p w:rsidR="0071370B" w:rsidRDefault="0071370B" w:rsidP="0071370B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u w:color="000000"/>
          <w:lang w:eastAsia="pl-PL"/>
        </w:rPr>
      </w:pPr>
      <w:r w:rsidRPr="0071370B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71370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 skład Zespołu, o którym mowa w § 1 wchodzą:</w:t>
      </w:r>
    </w:p>
    <w:p w:rsidR="00EB5C3F" w:rsidRPr="00EB5C3F" w:rsidRDefault="00EB5C3F" w:rsidP="00EB5C3F">
      <w:pPr>
        <w:keepLines/>
        <w:spacing w:before="120" w:after="120" w:line="240" w:lineRule="auto"/>
        <w:ind w:left="2124" w:hanging="1897"/>
        <w:contextualSpacing/>
        <w:rPr>
          <w:rFonts w:ascii="Times New Roman" w:hAnsi="Times New Roman" w:cs="Times New Roman"/>
        </w:rPr>
      </w:pPr>
      <w:r w:rsidRPr="00EB5C3F">
        <w:rPr>
          <w:rFonts w:ascii="Times New Roman" w:hAnsi="Times New Roman" w:cs="Times New Roman"/>
        </w:rPr>
        <w:t>1) </w:t>
      </w:r>
      <w:r>
        <w:rPr>
          <w:rFonts w:ascii="Times New Roman" w:hAnsi="Times New Roman" w:cs="Times New Roman"/>
        </w:rPr>
        <w:t xml:space="preserve"> </w:t>
      </w:r>
      <w:r w:rsidRPr="00EB5C3F">
        <w:rPr>
          <w:rFonts w:ascii="Times New Roman" w:hAnsi="Times New Roman" w:cs="Times New Roman"/>
        </w:rPr>
        <w:t>Monika Kurpanik</w:t>
      </w:r>
      <w:r w:rsidRPr="00EB5C3F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</w:t>
      </w:r>
      <w:r w:rsidR="003401A9">
        <w:rPr>
          <w:rFonts w:ascii="Times New Roman" w:hAnsi="Times New Roman" w:cs="Times New Roman"/>
        </w:rPr>
        <w:tab/>
      </w:r>
      <w:r w:rsidRPr="00EB5C3F">
        <w:rPr>
          <w:rFonts w:ascii="Times New Roman" w:hAnsi="Times New Roman" w:cs="Times New Roman"/>
        </w:rPr>
        <w:t xml:space="preserve">Pełnomocnik Prezydenta ds. Osób Niepełnosprawnych </w:t>
      </w:r>
    </w:p>
    <w:p w:rsidR="00EB5C3F" w:rsidRPr="00EB5C3F" w:rsidRDefault="00EB5C3F" w:rsidP="00EB5C3F">
      <w:pPr>
        <w:keepLines/>
        <w:spacing w:before="120" w:after="120" w:line="240" w:lineRule="auto"/>
        <w:ind w:left="2832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3401A9">
        <w:rPr>
          <w:rFonts w:ascii="Times New Roman" w:hAnsi="Times New Roman" w:cs="Times New Roman"/>
        </w:rPr>
        <w:tab/>
      </w:r>
      <w:r w:rsidRPr="00EB5C3F">
        <w:rPr>
          <w:rFonts w:ascii="Times New Roman" w:hAnsi="Times New Roman" w:cs="Times New Roman"/>
        </w:rPr>
        <w:t xml:space="preserve">Dyrektor Departamentu Zdrowia i Spraw Społecznych Urzędu   </w:t>
      </w:r>
      <w:r w:rsidRPr="00EB5C3F">
        <w:rPr>
          <w:rFonts w:ascii="Times New Roman" w:hAnsi="Times New Roman" w:cs="Times New Roman"/>
        </w:rPr>
        <w:br/>
        <w:t xml:space="preserve">      </w:t>
      </w:r>
      <w:r w:rsidR="003401A9">
        <w:rPr>
          <w:rFonts w:ascii="Times New Roman" w:hAnsi="Times New Roman" w:cs="Times New Roman"/>
        </w:rPr>
        <w:tab/>
      </w:r>
      <w:r w:rsidRPr="00EB5C3F">
        <w:rPr>
          <w:rFonts w:ascii="Times New Roman" w:hAnsi="Times New Roman" w:cs="Times New Roman"/>
        </w:rPr>
        <w:t xml:space="preserve">Miejskiego w  Elblągu; </w:t>
      </w:r>
    </w:p>
    <w:p w:rsidR="00EB5C3F" w:rsidRPr="00EB5C3F" w:rsidRDefault="00EB5C3F" w:rsidP="00EB5C3F">
      <w:pPr>
        <w:keepLines/>
        <w:spacing w:before="120" w:after="120" w:line="240" w:lineRule="auto"/>
        <w:ind w:left="227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 Maciej Pietrzak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3401A9">
        <w:rPr>
          <w:rFonts w:ascii="Times New Roman" w:hAnsi="Times New Roman" w:cs="Times New Roman"/>
        </w:rPr>
        <w:tab/>
      </w:r>
      <w:r w:rsidRPr="00EB5C3F">
        <w:rPr>
          <w:rFonts w:ascii="Times New Roman" w:hAnsi="Times New Roman" w:cs="Times New Roman"/>
        </w:rPr>
        <w:t>Pełnomocnik Prezydenta ds. Organizacji Pozarządowych;</w:t>
      </w:r>
    </w:p>
    <w:p w:rsidR="00EB5C3F" w:rsidRPr="00EB5C3F" w:rsidRDefault="00EB5C3F" w:rsidP="003401A9">
      <w:pPr>
        <w:keepLines/>
        <w:spacing w:before="120" w:after="120" w:line="240" w:lineRule="auto"/>
        <w:ind w:left="2832" w:hanging="2605"/>
        <w:contextualSpacing/>
        <w:rPr>
          <w:rFonts w:ascii="Times New Roman" w:hAnsi="Times New Roman" w:cs="Times New Roman"/>
        </w:rPr>
      </w:pPr>
      <w:r w:rsidRPr="00EB5C3F">
        <w:rPr>
          <w:rFonts w:ascii="Times New Roman" w:hAnsi="Times New Roman" w:cs="Times New Roman"/>
        </w:rPr>
        <w:t>3) </w:t>
      </w:r>
      <w:r>
        <w:rPr>
          <w:rFonts w:ascii="Times New Roman" w:hAnsi="Times New Roman" w:cs="Times New Roman"/>
        </w:rPr>
        <w:t xml:space="preserve"> </w:t>
      </w:r>
      <w:r w:rsidRPr="00EB5C3F">
        <w:rPr>
          <w:rFonts w:ascii="Times New Roman" w:hAnsi="Times New Roman" w:cs="Times New Roman"/>
        </w:rPr>
        <w:t>Anna Zawisza</w:t>
      </w:r>
      <w:r w:rsidRPr="00EB5C3F">
        <w:rPr>
          <w:rFonts w:ascii="Times New Roman" w:hAnsi="Times New Roman" w:cs="Times New Roman"/>
        </w:rPr>
        <w:tab/>
      </w:r>
      <w:r w:rsidRPr="00EB5C3F">
        <w:rPr>
          <w:rFonts w:ascii="Times New Roman" w:hAnsi="Times New Roman" w:cs="Times New Roman"/>
        </w:rPr>
        <w:tab/>
        <w:t xml:space="preserve">Departament Zdrowia i Spraw Społecznych Urzędu  </w:t>
      </w:r>
      <w:r w:rsidR="003401A9">
        <w:rPr>
          <w:rFonts w:ascii="Times New Roman" w:hAnsi="Times New Roman" w:cs="Times New Roman"/>
        </w:rPr>
        <w:br/>
        <w:t xml:space="preserve">             </w:t>
      </w:r>
      <w:r w:rsidRPr="00EB5C3F">
        <w:rPr>
          <w:rFonts w:ascii="Times New Roman" w:hAnsi="Times New Roman" w:cs="Times New Roman"/>
        </w:rPr>
        <w:t>Miejskiego w Elblągu;</w:t>
      </w:r>
    </w:p>
    <w:p w:rsidR="00EB5C3F" w:rsidRPr="00EB5C3F" w:rsidRDefault="00EB5C3F" w:rsidP="00EB5C3F">
      <w:pPr>
        <w:keepLines/>
        <w:spacing w:before="120" w:after="120" w:line="240" w:lineRule="auto"/>
        <w:ind w:left="227"/>
        <w:contextualSpacing/>
        <w:rPr>
          <w:rFonts w:ascii="Times New Roman" w:hAnsi="Times New Roman" w:cs="Times New Roman"/>
        </w:rPr>
      </w:pPr>
      <w:r w:rsidRPr="00EB5C3F">
        <w:rPr>
          <w:rFonts w:ascii="Times New Roman" w:hAnsi="Times New Roman" w:cs="Times New Roman"/>
        </w:rPr>
        <w:t>4) </w:t>
      </w:r>
      <w:r>
        <w:rPr>
          <w:rFonts w:ascii="Times New Roman" w:hAnsi="Times New Roman" w:cs="Times New Roman"/>
        </w:rPr>
        <w:t xml:space="preserve"> </w:t>
      </w:r>
      <w:r w:rsidRPr="00EB5C3F">
        <w:rPr>
          <w:rFonts w:ascii="Times New Roman" w:hAnsi="Times New Roman" w:cs="Times New Roman"/>
        </w:rPr>
        <w:t xml:space="preserve">Aleksandra Flakowska </w:t>
      </w:r>
      <w:r w:rsidRPr="00EB5C3F">
        <w:rPr>
          <w:rFonts w:ascii="Times New Roman" w:hAnsi="Times New Roman" w:cs="Times New Roman"/>
        </w:rPr>
        <w:tab/>
      </w:r>
      <w:r w:rsidR="003401A9">
        <w:rPr>
          <w:rFonts w:ascii="Times New Roman" w:hAnsi="Times New Roman" w:cs="Times New Roman"/>
        </w:rPr>
        <w:tab/>
      </w:r>
      <w:r w:rsidRPr="00EB5C3F">
        <w:rPr>
          <w:rFonts w:ascii="Times New Roman" w:hAnsi="Times New Roman" w:cs="Times New Roman"/>
        </w:rPr>
        <w:t>Departament Edukacji  Urzędu Miejskiego w Elblągu;</w:t>
      </w:r>
    </w:p>
    <w:p w:rsidR="00EB5C3F" w:rsidRPr="00EB5C3F" w:rsidRDefault="00EB5C3F" w:rsidP="00EB5C3F">
      <w:pPr>
        <w:keepLines/>
        <w:spacing w:before="120" w:after="120" w:line="240" w:lineRule="auto"/>
        <w:ind w:left="227"/>
        <w:contextualSpacing/>
        <w:rPr>
          <w:rFonts w:ascii="Times New Roman" w:hAnsi="Times New Roman" w:cs="Times New Roman"/>
        </w:rPr>
      </w:pPr>
      <w:r w:rsidRPr="00EB5C3F">
        <w:rPr>
          <w:rFonts w:ascii="Times New Roman" w:hAnsi="Times New Roman" w:cs="Times New Roman"/>
        </w:rPr>
        <w:t>5) </w:t>
      </w:r>
      <w:r>
        <w:rPr>
          <w:rFonts w:ascii="Times New Roman" w:hAnsi="Times New Roman" w:cs="Times New Roman"/>
        </w:rPr>
        <w:t xml:space="preserve"> </w:t>
      </w:r>
      <w:r w:rsidRPr="00EB5C3F">
        <w:rPr>
          <w:rFonts w:ascii="Times New Roman" w:hAnsi="Times New Roman" w:cs="Times New Roman"/>
        </w:rPr>
        <w:t>Wioletta Piotrowska</w:t>
      </w:r>
      <w:r w:rsidRPr="00EB5C3F">
        <w:rPr>
          <w:rFonts w:ascii="Times New Roman" w:hAnsi="Times New Roman" w:cs="Times New Roman"/>
        </w:rPr>
        <w:tab/>
        <w:t xml:space="preserve">     </w:t>
      </w:r>
      <w:r w:rsidR="003401A9">
        <w:rPr>
          <w:rFonts w:ascii="Times New Roman" w:hAnsi="Times New Roman" w:cs="Times New Roman"/>
        </w:rPr>
        <w:tab/>
      </w:r>
      <w:r w:rsidRPr="00EB5C3F">
        <w:rPr>
          <w:rFonts w:ascii="Times New Roman" w:hAnsi="Times New Roman" w:cs="Times New Roman"/>
        </w:rPr>
        <w:t>Powiatowy Urząd Pracy w Elblągu;</w:t>
      </w:r>
    </w:p>
    <w:p w:rsidR="00EB5C3F" w:rsidRPr="00EB5C3F" w:rsidRDefault="00EB5C3F" w:rsidP="00EB5C3F">
      <w:pPr>
        <w:keepLines/>
        <w:spacing w:before="120" w:after="120" w:line="240" w:lineRule="auto"/>
        <w:ind w:left="227"/>
        <w:contextualSpacing/>
        <w:rPr>
          <w:rFonts w:ascii="Times New Roman" w:hAnsi="Times New Roman" w:cs="Times New Roman"/>
        </w:rPr>
      </w:pPr>
      <w:r w:rsidRPr="00EB5C3F">
        <w:rPr>
          <w:rFonts w:ascii="Times New Roman" w:hAnsi="Times New Roman" w:cs="Times New Roman"/>
        </w:rPr>
        <w:t>6)</w:t>
      </w:r>
      <w:r>
        <w:rPr>
          <w:rFonts w:ascii="Times New Roman" w:hAnsi="Times New Roman" w:cs="Times New Roman"/>
        </w:rPr>
        <w:t xml:space="preserve">  </w:t>
      </w:r>
      <w:r w:rsidRPr="00EB5C3F">
        <w:rPr>
          <w:rFonts w:ascii="Times New Roman" w:hAnsi="Times New Roman" w:cs="Times New Roman"/>
        </w:rPr>
        <w:t>Katarzyna Piasecka</w:t>
      </w:r>
      <w:r w:rsidRPr="00EB5C3F">
        <w:rPr>
          <w:rFonts w:ascii="Times New Roman" w:hAnsi="Times New Roman" w:cs="Times New Roman"/>
        </w:rPr>
        <w:tab/>
      </w:r>
      <w:r w:rsidRPr="00EB5C3F">
        <w:rPr>
          <w:rFonts w:ascii="Times New Roman" w:hAnsi="Times New Roman" w:cs="Times New Roman"/>
        </w:rPr>
        <w:tab/>
        <w:t>Powiatowy Urząd Pracy w Elblągu;</w:t>
      </w:r>
    </w:p>
    <w:p w:rsidR="00EB5C3F" w:rsidRPr="00EB5C3F" w:rsidRDefault="00EB5C3F" w:rsidP="00EB5C3F">
      <w:pPr>
        <w:keepLines/>
        <w:spacing w:before="120" w:after="120" w:line="240" w:lineRule="auto"/>
        <w:ind w:left="227"/>
        <w:contextualSpacing/>
        <w:rPr>
          <w:rFonts w:ascii="Times New Roman" w:hAnsi="Times New Roman" w:cs="Times New Roman"/>
        </w:rPr>
      </w:pPr>
      <w:r w:rsidRPr="00EB5C3F">
        <w:rPr>
          <w:rFonts w:ascii="Times New Roman" w:hAnsi="Times New Roman" w:cs="Times New Roman"/>
        </w:rPr>
        <w:t>7) </w:t>
      </w:r>
      <w:r>
        <w:rPr>
          <w:rFonts w:ascii="Times New Roman" w:hAnsi="Times New Roman" w:cs="Times New Roman"/>
        </w:rPr>
        <w:t xml:space="preserve"> </w:t>
      </w:r>
      <w:r w:rsidRPr="00EB5C3F">
        <w:rPr>
          <w:rFonts w:ascii="Times New Roman" w:hAnsi="Times New Roman" w:cs="Times New Roman"/>
        </w:rPr>
        <w:t>Barbara Stanny</w:t>
      </w:r>
      <w:r w:rsidRPr="00EB5C3F">
        <w:rPr>
          <w:rFonts w:ascii="Times New Roman" w:hAnsi="Times New Roman" w:cs="Times New Roman"/>
        </w:rPr>
        <w:tab/>
      </w:r>
      <w:r w:rsidRPr="00EB5C3F">
        <w:rPr>
          <w:rFonts w:ascii="Times New Roman" w:hAnsi="Times New Roman" w:cs="Times New Roman"/>
        </w:rPr>
        <w:tab/>
      </w:r>
      <w:r w:rsidR="003401A9">
        <w:rPr>
          <w:rFonts w:ascii="Times New Roman" w:hAnsi="Times New Roman" w:cs="Times New Roman"/>
        </w:rPr>
        <w:tab/>
      </w:r>
      <w:r w:rsidRPr="00EB5C3F">
        <w:rPr>
          <w:rFonts w:ascii="Times New Roman" w:hAnsi="Times New Roman" w:cs="Times New Roman"/>
        </w:rPr>
        <w:t>Miejski Ośrodek Pomocy Społecznej w Elblągu;</w:t>
      </w:r>
    </w:p>
    <w:p w:rsidR="00EB5C3F" w:rsidRPr="00EB5C3F" w:rsidRDefault="00EB5C3F" w:rsidP="003401A9">
      <w:pPr>
        <w:keepLines/>
        <w:spacing w:before="120" w:after="120" w:line="240" w:lineRule="auto"/>
        <w:ind w:left="2832" w:hanging="2605"/>
        <w:contextualSpacing/>
        <w:rPr>
          <w:rFonts w:ascii="Times New Roman" w:hAnsi="Times New Roman" w:cs="Times New Roman"/>
        </w:rPr>
      </w:pPr>
      <w:r w:rsidRPr="00EB5C3F">
        <w:rPr>
          <w:rFonts w:ascii="Times New Roman" w:hAnsi="Times New Roman" w:cs="Times New Roman"/>
        </w:rPr>
        <w:t>8) </w:t>
      </w:r>
      <w:r>
        <w:rPr>
          <w:rFonts w:ascii="Times New Roman" w:hAnsi="Times New Roman" w:cs="Times New Roman"/>
        </w:rPr>
        <w:t xml:space="preserve"> </w:t>
      </w:r>
      <w:r w:rsidRPr="00EB5C3F">
        <w:rPr>
          <w:rFonts w:ascii="Times New Roman" w:hAnsi="Times New Roman" w:cs="Times New Roman"/>
        </w:rPr>
        <w:t xml:space="preserve">Ewa Cybula </w:t>
      </w:r>
      <w:r w:rsidRPr="00EB5C3F">
        <w:rPr>
          <w:rFonts w:ascii="Times New Roman" w:hAnsi="Times New Roman" w:cs="Times New Roman"/>
        </w:rPr>
        <w:tab/>
      </w:r>
      <w:r w:rsidRPr="00EB5C3F">
        <w:rPr>
          <w:rFonts w:ascii="Times New Roman" w:hAnsi="Times New Roman" w:cs="Times New Roman"/>
        </w:rPr>
        <w:tab/>
        <w:t xml:space="preserve">Powiatowy Zespół ds. Orzekania o Niepełnosprawności w </w:t>
      </w:r>
      <w:r w:rsidR="003401A9">
        <w:rPr>
          <w:rFonts w:ascii="Times New Roman" w:hAnsi="Times New Roman" w:cs="Times New Roman"/>
        </w:rPr>
        <w:br/>
        <w:t xml:space="preserve">             </w:t>
      </w:r>
      <w:r w:rsidRPr="00EB5C3F">
        <w:rPr>
          <w:rFonts w:ascii="Times New Roman" w:hAnsi="Times New Roman" w:cs="Times New Roman"/>
        </w:rPr>
        <w:t>Elblągu;</w:t>
      </w:r>
    </w:p>
    <w:p w:rsidR="00EB5C3F" w:rsidRPr="00EB5C3F" w:rsidRDefault="00EB5C3F" w:rsidP="00EB5C3F">
      <w:pPr>
        <w:keepLines/>
        <w:spacing w:before="120" w:after="120" w:line="240" w:lineRule="auto"/>
        <w:ind w:left="227"/>
        <w:contextualSpacing/>
        <w:rPr>
          <w:rFonts w:ascii="Times New Roman" w:hAnsi="Times New Roman" w:cs="Times New Roman"/>
        </w:rPr>
      </w:pPr>
      <w:r w:rsidRPr="00EB5C3F">
        <w:rPr>
          <w:rFonts w:ascii="Times New Roman" w:hAnsi="Times New Roman" w:cs="Times New Roman"/>
        </w:rPr>
        <w:t>9) Teresa Bocheńska</w:t>
      </w:r>
      <w:r w:rsidRPr="00EB5C3F">
        <w:rPr>
          <w:rFonts w:ascii="Times New Roman" w:hAnsi="Times New Roman" w:cs="Times New Roman"/>
        </w:rPr>
        <w:tab/>
        <w:t xml:space="preserve"> </w:t>
      </w:r>
      <w:r w:rsidRPr="00EB5C3F">
        <w:rPr>
          <w:rFonts w:ascii="Times New Roman" w:hAnsi="Times New Roman" w:cs="Times New Roman"/>
        </w:rPr>
        <w:tab/>
        <w:t xml:space="preserve">  </w:t>
      </w:r>
      <w:r w:rsidR="003401A9">
        <w:rPr>
          <w:rFonts w:ascii="Times New Roman" w:hAnsi="Times New Roman" w:cs="Times New Roman"/>
        </w:rPr>
        <w:tab/>
      </w:r>
      <w:r w:rsidRPr="00EB5C3F">
        <w:rPr>
          <w:rFonts w:ascii="Times New Roman" w:hAnsi="Times New Roman" w:cs="Times New Roman"/>
        </w:rPr>
        <w:t xml:space="preserve">Powiatowa Społeczna Rada ds. Osób Niepełnosprawnych w    </w:t>
      </w:r>
      <w:r w:rsidRPr="00EB5C3F">
        <w:rPr>
          <w:rFonts w:ascii="Times New Roman" w:hAnsi="Times New Roman" w:cs="Times New Roman"/>
        </w:rPr>
        <w:br/>
        <w:t xml:space="preserve">                             </w:t>
      </w:r>
      <w:r w:rsidR="003401A9">
        <w:rPr>
          <w:rFonts w:ascii="Times New Roman" w:hAnsi="Times New Roman" w:cs="Times New Roman"/>
        </w:rPr>
        <w:t xml:space="preserve">                                </w:t>
      </w:r>
      <w:r w:rsidRPr="00EB5C3F">
        <w:rPr>
          <w:rFonts w:ascii="Times New Roman" w:hAnsi="Times New Roman" w:cs="Times New Roman"/>
        </w:rPr>
        <w:t>Elblągu;</w:t>
      </w:r>
    </w:p>
    <w:p w:rsidR="00EB5C3F" w:rsidRPr="00EB5C3F" w:rsidRDefault="00EB5C3F" w:rsidP="00EB5C3F">
      <w:pPr>
        <w:keepLines/>
        <w:spacing w:before="120" w:after="120" w:line="240" w:lineRule="auto"/>
        <w:ind w:left="227"/>
        <w:contextualSpacing/>
        <w:rPr>
          <w:rFonts w:ascii="Times New Roman" w:hAnsi="Times New Roman" w:cs="Times New Roman"/>
        </w:rPr>
      </w:pPr>
      <w:r w:rsidRPr="00EB5C3F">
        <w:rPr>
          <w:rFonts w:ascii="Times New Roman" w:hAnsi="Times New Roman" w:cs="Times New Roman"/>
        </w:rPr>
        <w:t xml:space="preserve">10) Janina Maksymowicz </w:t>
      </w:r>
      <w:r w:rsidRPr="00EB5C3F">
        <w:rPr>
          <w:rFonts w:ascii="Times New Roman" w:hAnsi="Times New Roman" w:cs="Times New Roman"/>
        </w:rPr>
        <w:tab/>
        <w:t xml:space="preserve">  </w:t>
      </w:r>
      <w:r w:rsidR="003401A9">
        <w:rPr>
          <w:rFonts w:ascii="Times New Roman" w:hAnsi="Times New Roman" w:cs="Times New Roman"/>
        </w:rPr>
        <w:tab/>
      </w:r>
      <w:r w:rsidRPr="00EB5C3F">
        <w:rPr>
          <w:rFonts w:ascii="Times New Roman" w:hAnsi="Times New Roman" w:cs="Times New Roman"/>
        </w:rPr>
        <w:t xml:space="preserve">Powiatowa Społeczna Rada ds. Osób  Niepełnosprawnych w </w:t>
      </w:r>
      <w:r w:rsidRPr="00EB5C3F">
        <w:rPr>
          <w:rFonts w:ascii="Times New Roman" w:hAnsi="Times New Roman" w:cs="Times New Roman"/>
        </w:rPr>
        <w:br/>
        <w:t xml:space="preserve">                                                            Elblągu;</w:t>
      </w:r>
    </w:p>
    <w:p w:rsidR="00EB5C3F" w:rsidRPr="00EB5C3F" w:rsidRDefault="00EB5C3F" w:rsidP="00EB5C3F">
      <w:pPr>
        <w:keepLines/>
        <w:spacing w:before="120" w:after="120" w:line="240" w:lineRule="auto"/>
        <w:contextualSpacing/>
        <w:rPr>
          <w:rFonts w:ascii="Times New Roman" w:hAnsi="Times New Roman" w:cs="Times New Roman"/>
        </w:rPr>
      </w:pPr>
      <w:r w:rsidRPr="00EB5C3F">
        <w:rPr>
          <w:rFonts w:ascii="Times New Roman" w:hAnsi="Times New Roman" w:cs="Times New Roman"/>
        </w:rPr>
        <w:t xml:space="preserve">     11) Iwona Grajkowska </w:t>
      </w:r>
      <w:r w:rsidRPr="00EB5C3F">
        <w:rPr>
          <w:rFonts w:ascii="Times New Roman" w:hAnsi="Times New Roman" w:cs="Times New Roman"/>
        </w:rPr>
        <w:tab/>
        <w:t xml:space="preserve">  </w:t>
      </w:r>
      <w:r w:rsidR="003401A9">
        <w:rPr>
          <w:rFonts w:ascii="Times New Roman" w:hAnsi="Times New Roman" w:cs="Times New Roman"/>
        </w:rPr>
        <w:tab/>
      </w:r>
      <w:r w:rsidRPr="00EB5C3F">
        <w:rPr>
          <w:rFonts w:ascii="Times New Roman" w:hAnsi="Times New Roman" w:cs="Times New Roman"/>
        </w:rPr>
        <w:t xml:space="preserve">Powiatowa Społeczna Rada ds. Osób Niepełnosprawnych w </w:t>
      </w:r>
      <w:r w:rsidRPr="00EB5C3F">
        <w:rPr>
          <w:rFonts w:ascii="Times New Roman" w:hAnsi="Times New Roman" w:cs="Times New Roman"/>
        </w:rPr>
        <w:br/>
        <w:t xml:space="preserve">                                 </w:t>
      </w:r>
      <w:r w:rsidR="003401A9">
        <w:rPr>
          <w:rFonts w:ascii="Times New Roman" w:hAnsi="Times New Roman" w:cs="Times New Roman"/>
        </w:rPr>
        <w:t xml:space="preserve">                                </w:t>
      </w:r>
      <w:r w:rsidRPr="00EB5C3F">
        <w:rPr>
          <w:rFonts w:ascii="Times New Roman" w:hAnsi="Times New Roman" w:cs="Times New Roman"/>
        </w:rPr>
        <w:t>Elblągu;</w:t>
      </w:r>
    </w:p>
    <w:p w:rsidR="00EB5C3F" w:rsidRPr="00EB5C3F" w:rsidRDefault="00EB5C3F" w:rsidP="00EB5C3F">
      <w:pPr>
        <w:keepLines/>
        <w:spacing w:before="120" w:after="120" w:line="240" w:lineRule="auto"/>
        <w:contextualSpacing/>
        <w:rPr>
          <w:rFonts w:ascii="Times New Roman" w:hAnsi="Times New Roman" w:cs="Times New Roman"/>
        </w:rPr>
      </w:pPr>
      <w:r w:rsidRPr="00EB5C3F">
        <w:rPr>
          <w:rFonts w:ascii="Times New Roman" w:hAnsi="Times New Roman" w:cs="Times New Roman"/>
        </w:rPr>
        <w:t xml:space="preserve">     12) Jolanta Gołębiewska</w:t>
      </w:r>
      <w:r w:rsidRPr="00EB5C3F">
        <w:rPr>
          <w:rFonts w:ascii="Times New Roman" w:hAnsi="Times New Roman" w:cs="Times New Roman"/>
        </w:rPr>
        <w:tab/>
      </w:r>
      <w:r w:rsidR="003401A9">
        <w:rPr>
          <w:rFonts w:ascii="Times New Roman" w:hAnsi="Times New Roman" w:cs="Times New Roman"/>
        </w:rPr>
        <w:tab/>
      </w:r>
      <w:r w:rsidRPr="00EB5C3F">
        <w:rPr>
          <w:rFonts w:ascii="Times New Roman" w:hAnsi="Times New Roman" w:cs="Times New Roman"/>
        </w:rPr>
        <w:t xml:space="preserve">Powiatowa Społeczna Rada ds. Osób Niepełnosprawnych w </w:t>
      </w:r>
      <w:r w:rsidRPr="00EB5C3F">
        <w:rPr>
          <w:rFonts w:ascii="Times New Roman" w:hAnsi="Times New Roman" w:cs="Times New Roman"/>
        </w:rPr>
        <w:br/>
        <w:t xml:space="preserve">                                                                 Elblągu;</w:t>
      </w:r>
    </w:p>
    <w:p w:rsidR="00EB5C3F" w:rsidRPr="00EB5C3F" w:rsidRDefault="00EB5C3F" w:rsidP="003401A9">
      <w:pPr>
        <w:keepLines/>
        <w:spacing w:before="120" w:after="120" w:line="240" w:lineRule="auto"/>
        <w:ind w:left="3540" w:hanging="3285"/>
        <w:contextualSpacing/>
        <w:rPr>
          <w:rFonts w:ascii="Times New Roman" w:hAnsi="Times New Roman" w:cs="Times New Roman"/>
        </w:rPr>
      </w:pPr>
      <w:r w:rsidRPr="00EB5C3F">
        <w:rPr>
          <w:rFonts w:ascii="Times New Roman" w:hAnsi="Times New Roman" w:cs="Times New Roman"/>
        </w:rPr>
        <w:t xml:space="preserve">13) Arkadiusz Jachimowicz </w:t>
      </w:r>
      <w:r w:rsidR="003401A9">
        <w:rPr>
          <w:rFonts w:ascii="Times New Roman" w:hAnsi="Times New Roman" w:cs="Times New Roman"/>
        </w:rPr>
        <w:tab/>
      </w:r>
      <w:r w:rsidRPr="00EB5C3F">
        <w:rPr>
          <w:rFonts w:ascii="Times New Roman" w:hAnsi="Times New Roman" w:cs="Times New Roman"/>
        </w:rPr>
        <w:t xml:space="preserve">Elbląskie Stowarzyszenie Wspierania Inicjatyw </w:t>
      </w:r>
      <w:r w:rsidR="003401A9">
        <w:rPr>
          <w:rFonts w:ascii="Times New Roman" w:hAnsi="Times New Roman" w:cs="Times New Roman"/>
        </w:rPr>
        <w:br/>
      </w:r>
      <w:r w:rsidRPr="00EB5C3F">
        <w:rPr>
          <w:rFonts w:ascii="Times New Roman" w:hAnsi="Times New Roman" w:cs="Times New Roman"/>
        </w:rPr>
        <w:t>Pozarządowych;</w:t>
      </w:r>
    </w:p>
    <w:p w:rsidR="00EB5C3F" w:rsidRPr="00EB5C3F" w:rsidRDefault="00EB5C3F" w:rsidP="003401A9">
      <w:pPr>
        <w:keepLines/>
        <w:spacing w:before="120" w:after="120" w:line="240" w:lineRule="auto"/>
        <w:ind w:left="3540" w:hanging="3285"/>
        <w:contextualSpacing/>
        <w:rPr>
          <w:rFonts w:ascii="Times New Roman" w:hAnsi="Times New Roman" w:cs="Times New Roman"/>
        </w:rPr>
      </w:pPr>
      <w:r w:rsidRPr="00EB5C3F">
        <w:rPr>
          <w:rFonts w:ascii="Times New Roman" w:hAnsi="Times New Roman" w:cs="Times New Roman"/>
        </w:rPr>
        <w:t xml:space="preserve">14) Beata Wachniewska-Mazurek  </w:t>
      </w:r>
      <w:r w:rsidR="003401A9">
        <w:rPr>
          <w:rFonts w:ascii="Times New Roman" w:hAnsi="Times New Roman" w:cs="Times New Roman"/>
        </w:rPr>
        <w:tab/>
      </w:r>
      <w:r w:rsidRPr="00EB5C3F">
        <w:rPr>
          <w:rFonts w:ascii="Times New Roman" w:hAnsi="Times New Roman" w:cs="Times New Roman"/>
        </w:rPr>
        <w:t xml:space="preserve">Elbląskie Stowarzyszenie Wspierania Inicjatyw </w:t>
      </w:r>
      <w:r w:rsidR="003401A9">
        <w:rPr>
          <w:rFonts w:ascii="Times New Roman" w:hAnsi="Times New Roman" w:cs="Times New Roman"/>
        </w:rPr>
        <w:br/>
      </w:r>
      <w:r w:rsidRPr="00EB5C3F">
        <w:rPr>
          <w:rFonts w:ascii="Times New Roman" w:hAnsi="Times New Roman" w:cs="Times New Roman"/>
        </w:rPr>
        <w:t>Pozarządowych;</w:t>
      </w:r>
    </w:p>
    <w:p w:rsidR="00EB5C3F" w:rsidRPr="00EB5C3F" w:rsidRDefault="00EB5C3F" w:rsidP="00EB5C3F">
      <w:pPr>
        <w:keepLines/>
        <w:spacing w:before="120" w:after="120" w:line="240" w:lineRule="auto"/>
        <w:ind w:left="227" w:hanging="227"/>
        <w:contextualSpacing/>
        <w:rPr>
          <w:rFonts w:ascii="Times New Roman" w:hAnsi="Times New Roman" w:cs="Times New Roman"/>
        </w:rPr>
      </w:pPr>
      <w:r w:rsidRPr="00EB5C3F">
        <w:rPr>
          <w:rFonts w:ascii="Times New Roman" w:hAnsi="Times New Roman" w:cs="Times New Roman"/>
        </w:rPr>
        <w:t xml:space="preserve">     15) Jakub Gąsak</w:t>
      </w:r>
      <w:r w:rsidRPr="00EB5C3F">
        <w:rPr>
          <w:rFonts w:ascii="Times New Roman" w:hAnsi="Times New Roman" w:cs="Times New Roman"/>
        </w:rPr>
        <w:tab/>
      </w:r>
      <w:r w:rsidRPr="00EB5C3F">
        <w:rPr>
          <w:rFonts w:ascii="Times New Roman" w:hAnsi="Times New Roman" w:cs="Times New Roman"/>
        </w:rPr>
        <w:tab/>
        <w:t xml:space="preserve">       </w:t>
      </w:r>
      <w:r w:rsidR="003401A9">
        <w:rPr>
          <w:rFonts w:ascii="Times New Roman" w:hAnsi="Times New Roman" w:cs="Times New Roman"/>
        </w:rPr>
        <w:tab/>
      </w:r>
      <w:r w:rsidRPr="00EB5C3F">
        <w:rPr>
          <w:rFonts w:ascii="Times New Roman" w:hAnsi="Times New Roman" w:cs="Times New Roman"/>
        </w:rPr>
        <w:t>Elbląska Rada Konsultacyjna Osób  Niepełnosprawnych;</w:t>
      </w:r>
    </w:p>
    <w:p w:rsidR="00EB5C3F" w:rsidRPr="00EB5C3F" w:rsidRDefault="00EB5C3F" w:rsidP="003401A9">
      <w:pPr>
        <w:keepLines/>
        <w:spacing w:before="120" w:after="120" w:line="240" w:lineRule="auto"/>
        <w:ind w:left="3540" w:hanging="354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EB5C3F">
        <w:rPr>
          <w:rFonts w:ascii="Times New Roman" w:hAnsi="Times New Roman" w:cs="Times New Roman"/>
        </w:rPr>
        <w:t xml:space="preserve">16) Aleksandra Kojtych     </w:t>
      </w:r>
      <w:r w:rsidR="003401A9">
        <w:rPr>
          <w:rFonts w:ascii="Times New Roman" w:hAnsi="Times New Roman" w:cs="Times New Roman"/>
        </w:rPr>
        <w:tab/>
      </w:r>
      <w:r w:rsidRPr="00EB5C3F">
        <w:rPr>
          <w:rFonts w:ascii="Times New Roman" w:hAnsi="Times New Roman" w:cs="Times New Roman"/>
        </w:rPr>
        <w:t xml:space="preserve">Polskie Stowarzyszenie Na Rzecz Osób z </w:t>
      </w:r>
      <w:r w:rsidR="003401A9">
        <w:rPr>
          <w:rFonts w:ascii="Times New Roman" w:hAnsi="Times New Roman" w:cs="Times New Roman"/>
        </w:rPr>
        <w:br/>
      </w:r>
      <w:r w:rsidRPr="00EB5C3F">
        <w:rPr>
          <w:rFonts w:ascii="Times New Roman" w:hAnsi="Times New Roman" w:cs="Times New Roman"/>
        </w:rPr>
        <w:t>Niepełnosprawnością Intelektualną koło w Elblągu;</w:t>
      </w:r>
    </w:p>
    <w:p w:rsidR="00EB5C3F" w:rsidRPr="00EB5C3F" w:rsidRDefault="00EB5C3F" w:rsidP="003401A9">
      <w:pPr>
        <w:keepLines/>
        <w:spacing w:before="120" w:after="120" w:line="240" w:lineRule="auto"/>
        <w:ind w:left="3540" w:hanging="3285"/>
        <w:contextualSpacing/>
        <w:rPr>
          <w:rFonts w:ascii="Times New Roman" w:hAnsi="Times New Roman" w:cs="Times New Roman"/>
        </w:rPr>
      </w:pPr>
      <w:r w:rsidRPr="00EB5C3F">
        <w:rPr>
          <w:rFonts w:ascii="Times New Roman" w:hAnsi="Times New Roman" w:cs="Times New Roman"/>
        </w:rPr>
        <w:t xml:space="preserve">17) Jerzy Terlikowski       </w:t>
      </w:r>
      <w:r w:rsidR="003401A9">
        <w:rPr>
          <w:rFonts w:ascii="Times New Roman" w:hAnsi="Times New Roman" w:cs="Times New Roman"/>
        </w:rPr>
        <w:tab/>
      </w:r>
      <w:r w:rsidRPr="00EB5C3F">
        <w:rPr>
          <w:rFonts w:ascii="Times New Roman" w:hAnsi="Times New Roman" w:cs="Times New Roman"/>
        </w:rPr>
        <w:t>Polskie Stowarzyszenie Na Rzecz Osób z Niepełnosprawnością Intelektualną koło w Elblągu;</w:t>
      </w:r>
    </w:p>
    <w:p w:rsidR="00EB5C3F" w:rsidRPr="00EB5C3F" w:rsidRDefault="003401A9" w:rsidP="00EB5C3F">
      <w:pPr>
        <w:keepLines/>
        <w:spacing w:before="120" w:after="12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EB5C3F" w:rsidRPr="00EB5C3F">
        <w:rPr>
          <w:rFonts w:ascii="Times New Roman" w:hAnsi="Times New Roman" w:cs="Times New Roman"/>
        </w:rPr>
        <w:t>18) Marianna Zielińska</w:t>
      </w:r>
      <w:r w:rsidR="00EB5C3F" w:rsidRPr="00EB5C3F"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</w:r>
      <w:r w:rsidR="00EB5C3F" w:rsidRPr="00EB5C3F">
        <w:rPr>
          <w:rFonts w:ascii="Times New Roman" w:hAnsi="Times New Roman" w:cs="Times New Roman"/>
        </w:rPr>
        <w:t xml:space="preserve">Polski Związek Niewidomych koło w Elblągu;                                                                                                      </w:t>
      </w:r>
    </w:p>
    <w:p w:rsidR="00EB5C3F" w:rsidRPr="00EB5C3F" w:rsidRDefault="003401A9" w:rsidP="00EB5C3F">
      <w:pPr>
        <w:keepLines/>
        <w:spacing w:before="120" w:after="12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EB5C3F" w:rsidRPr="00EB5C3F">
        <w:rPr>
          <w:rFonts w:ascii="Times New Roman" w:hAnsi="Times New Roman" w:cs="Times New Roman"/>
        </w:rPr>
        <w:t>19) Joanna Ziemińska</w:t>
      </w:r>
      <w:r w:rsidR="00EB5C3F" w:rsidRPr="00EB5C3F">
        <w:rPr>
          <w:rFonts w:ascii="Times New Roman" w:hAnsi="Times New Roman" w:cs="Times New Roman"/>
        </w:rPr>
        <w:tab/>
        <w:t xml:space="preserve">  </w:t>
      </w:r>
      <w:r>
        <w:rPr>
          <w:rFonts w:ascii="Times New Roman" w:hAnsi="Times New Roman" w:cs="Times New Roman"/>
        </w:rPr>
        <w:tab/>
      </w:r>
      <w:r w:rsidR="00EB5C3F" w:rsidRPr="00EB5C3F">
        <w:rPr>
          <w:rFonts w:ascii="Times New Roman" w:hAnsi="Times New Roman" w:cs="Times New Roman"/>
        </w:rPr>
        <w:t>Spółdzielnia Socjalna „Eko-Wymiatacze” w Elblągu;</w:t>
      </w:r>
    </w:p>
    <w:p w:rsidR="00EB5C3F" w:rsidRPr="00EB5C3F" w:rsidRDefault="003401A9" w:rsidP="00EB5C3F">
      <w:pPr>
        <w:keepLines/>
        <w:spacing w:before="120" w:after="12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EB5C3F" w:rsidRPr="00EB5C3F">
        <w:rPr>
          <w:rFonts w:ascii="Times New Roman" w:hAnsi="Times New Roman" w:cs="Times New Roman"/>
        </w:rPr>
        <w:t>20) Iwona Pietraszkiewicz</w:t>
      </w:r>
      <w:r w:rsidR="00EB5C3F" w:rsidRPr="00EB5C3F">
        <w:rPr>
          <w:rFonts w:ascii="Times New Roman" w:hAnsi="Times New Roman" w:cs="Times New Roman"/>
        </w:rPr>
        <w:tab/>
        <w:t xml:space="preserve">  </w:t>
      </w:r>
      <w:r>
        <w:rPr>
          <w:rFonts w:ascii="Times New Roman" w:hAnsi="Times New Roman" w:cs="Times New Roman"/>
        </w:rPr>
        <w:tab/>
      </w:r>
      <w:r w:rsidR="00EB5C3F" w:rsidRPr="00EB5C3F">
        <w:rPr>
          <w:rFonts w:ascii="Times New Roman" w:hAnsi="Times New Roman" w:cs="Times New Roman"/>
        </w:rPr>
        <w:t xml:space="preserve">Warsztat Terapii Zajęciowej Stowarzyszenia  „Tacy Sami” w </w:t>
      </w:r>
      <w:r w:rsidR="00EB5C3F" w:rsidRPr="00EB5C3F">
        <w:rPr>
          <w:rFonts w:ascii="Times New Roman" w:hAnsi="Times New Roman" w:cs="Times New Roman"/>
        </w:rPr>
        <w:br/>
        <w:t xml:space="preserve">                                                                 Elblągu;</w:t>
      </w:r>
    </w:p>
    <w:p w:rsidR="00EB5C3F" w:rsidRPr="00EB5C3F" w:rsidRDefault="003401A9" w:rsidP="00EB5C3F">
      <w:pPr>
        <w:keepLines/>
        <w:spacing w:before="120" w:after="12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EB5C3F" w:rsidRPr="00EB5C3F">
        <w:rPr>
          <w:rFonts w:ascii="Times New Roman" w:hAnsi="Times New Roman" w:cs="Times New Roman"/>
        </w:rPr>
        <w:t xml:space="preserve">21) Elżbieta Zaradkiewicz </w:t>
      </w:r>
      <w:r w:rsidR="00EB5C3F" w:rsidRPr="00EB5C3F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EB5C3F" w:rsidRPr="00EB5C3F">
        <w:rPr>
          <w:rFonts w:ascii="Times New Roman" w:hAnsi="Times New Roman" w:cs="Times New Roman"/>
        </w:rPr>
        <w:t xml:space="preserve">Warsztat Terapii Zajęciowej Fundacji Pomocy Dzieciom </w:t>
      </w:r>
      <w:r w:rsidR="00EB5C3F" w:rsidRPr="00EB5C3F">
        <w:rPr>
          <w:rFonts w:ascii="Times New Roman" w:hAnsi="Times New Roman" w:cs="Times New Roman"/>
        </w:rPr>
        <w:br/>
        <w:t xml:space="preserve">                                                                 Niepełnosprawnym im. Matki Teresy z Kalkuty; </w:t>
      </w:r>
    </w:p>
    <w:p w:rsidR="00EB5C3F" w:rsidRPr="00EB5C3F" w:rsidRDefault="003401A9" w:rsidP="00EB5C3F">
      <w:pPr>
        <w:keepLines/>
        <w:spacing w:before="120" w:after="12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EB5C3F" w:rsidRPr="00EB5C3F">
        <w:rPr>
          <w:rFonts w:ascii="Times New Roman" w:hAnsi="Times New Roman" w:cs="Times New Roman"/>
        </w:rPr>
        <w:t xml:space="preserve">22) Katarzyna Chuchra                </w:t>
      </w:r>
      <w:r>
        <w:rPr>
          <w:rFonts w:ascii="Times New Roman" w:hAnsi="Times New Roman" w:cs="Times New Roman"/>
        </w:rPr>
        <w:tab/>
      </w:r>
      <w:r w:rsidR="00EB5C3F" w:rsidRPr="00EB5C3F">
        <w:rPr>
          <w:rFonts w:ascii="Times New Roman" w:hAnsi="Times New Roman" w:cs="Times New Roman"/>
        </w:rPr>
        <w:t xml:space="preserve">Środowiskowy Dom Samopomocy, Filia nr 2;                                         </w:t>
      </w:r>
    </w:p>
    <w:p w:rsidR="00EB5C3F" w:rsidRPr="00EB5C3F" w:rsidRDefault="00EB5C3F" w:rsidP="00EB5C3F">
      <w:pPr>
        <w:keepLines/>
        <w:spacing w:before="120" w:after="120" w:line="240" w:lineRule="auto"/>
        <w:contextualSpacing/>
        <w:rPr>
          <w:rFonts w:ascii="Times New Roman" w:hAnsi="Times New Roman" w:cs="Times New Roman"/>
        </w:rPr>
      </w:pPr>
      <w:r w:rsidRPr="00EB5C3F">
        <w:rPr>
          <w:rFonts w:ascii="Times New Roman" w:hAnsi="Times New Roman" w:cs="Times New Roman"/>
        </w:rPr>
        <w:t xml:space="preserve">    </w:t>
      </w:r>
      <w:r w:rsidR="003401A9">
        <w:rPr>
          <w:rFonts w:ascii="Times New Roman" w:hAnsi="Times New Roman" w:cs="Times New Roman"/>
        </w:rPr>
        <w:t xml:space="preserve"> </w:t>
      </w:r>
      <w:r w:rsidRPr="00EB5C3F">
        <w:rPr>
          <w:rFonts w:ascii="Times New Roman" w:hAnsi="Times New Roman" w:cs="Times New Roman"/>
        </w:rPr>
        <w:t>23)</w:t>
      </w:r>
      <w:r w:rsidR="00A3306B">
        <w:rPr>
          <w:rFonts w:ascii="Times New Roman" w:hAnsi="Times New Roman" w:cs="Times New Roman"/>
        </w:rPr>
        <w:t xml:space="preserve"> </w:t>
      </w:r>
      <w:r w:rsidRPr="00EB5C3F">
        <w:rPr>
          <w:rFonts w:ascii="Times New Roman" w:hAnsi="Times New Roman" w:cs="Times New Roman"/>
        </w:rPr>
        <w:t xml:space="preserve">Edward Łebkowski </w:t>
      </w:r>
      <w:r w:rsidRPr="00EB5C3F">
        <w:rPr>
          <w:rFonts w:ascii="Times New Roman" w:hAnsi="Times New Roman" w:cs="Times New Roman"/>
        </w:rPr>
        <w:tab/>
        <w:t xml:space="preserve">     </w:t>
      </w:r>
      <w:r w:rsidR="003401A9">
        <w:rPr>
          <w:rFonts w:ascii="Times New Roman" w:hAnsi="Times New Roman" w:cs="Times New Roman"/>
        </w:rPr>
        <w:tab/>
      </w:r>
      <w:r w:rsidRPr="00EB5C3F">
        <w:rPr>
          <w:rFonts w:ascii="Times New Roman" w:hAnsi="Times New Roman" w:cs="Times New Roman"/>
        </w:rPr>
        <w:t>Rada Elbląskich Organizacji Pozarządowych;</w:t>
      </w:r>
    </w:p>
    <w:p w:rsidR="00EB5C3F" w:rsidRPr="00EB5C3F" w:rsidRDefault="003401A9" w:rsidP="003401A9">
      <w:pPr>
        <w:keepLines/>
        <w:spacing w:before="120" w:after="120" w:line="240" w:lineRule="auto"/>
        <w:ind w:left="3540" w:hanging="354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</w:t>
      </w:r>
      <w:r w:rsidR="00EB5C3F" w:rsidRPr="00EB5C3F">
        <w:rPr>
          <w:rFonts w:ascii="Times New Roman" w:hAnsi="Times New Roman" w:cs="Times New Roman"/>
        </w:rPr>
        <w:t>24)Joanna Drewnowska</w:t>
      </w:r>
      <w:r w:rsidR="00EB5C3F" w:rsidRPr="00EB5C3F">
        <w:rPr>
          <w:rFonts w:ascii="Times New Roman" w:hAnsi="Times New Roman" w:cs="Times New Roman"/>
        </w:rPr>
        <w:tab/>
        <w:t xml:space="preserve"> Samodzielny Publiczny Ośrodek Rehabilitacyjno- </w:t>
      </w:r>
      <w:r>
        <w:rPr>
          <w:rFonts w:ascii="Times New Roman" w:hAnsi="Times New Roman" w:cs="Times New Roman"/>
        </w:rPr>
        <w:br/>
      </w:r>
      <w:r w:rsidR="00EB5C3F" w:rsidRPr="00EB5C3F">
        <w:rPr>
          <w:rFonts w:ascii="Times New Roman" w:hAnsi="Times New Roman" w:cs="Times New Roman"/>
        </w:rPr>
        <w:t>Terapeutyczny</w:t>
      </w:r>
      <w:r>
        <w:rPr>
          <w:rFonts w:ascii="Times New Roman" w:hAnsi="Times New Roman" w:cs="Times New Roman"/>
        </w:rPr>
        <w:t xml:space="preserve"> </w:t>
      </w:r>
      <w:r w:rsidR="00EB5C3F" w:rsidRPr="00EB5C3F">
        <w:rPr>
          <w:rFonts w:ascii="Times New Roman" w:hAnsi="Times New Roman" w:cs="Times New Roman"/>
        </w:rPr>
        <w:t>dla Dzieci i Młodzieży w Elblągu;</w:t>
      </w:r>
    </w:p>
    <w:p w:rsidR="00EB5C3F" w:rsidRPr="00EB5C3F" w:rsidRDefault="003401A9" w:rsidP="003401A9">
      <w:pPr>
        <w:keepLines/>
        <w:spacing w:before="120" w:after="12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EB5C3F" w:rsidRPr="00EB5C3F">
        <w:rPr>
          <w:rFonts w:ascii="Times New Roman" w:hAnsi="Times New Roman" w:cs="Times New Roman"/>
        </w:rPr>
        <w:t xml:space="preserve">25) Krystyna Miezio </w:t>
      </w:r>
      <w:r w:rsidR="00EB5C3F" w:rsidRPr="00EB5C3F">
        <w:rPr>
          <w:rFonts w:ascii="Times New Roman" w:hAnsi="Times New Roman" w:cs="Times New Roman"/>
        </w:rPr>
        <w:tab/>
        <w:t xml:space="preserve">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EB5C3F" w:rsidRPr="00EB5C3F">
        <w:rPr>
          <w:rFonts w:ascii="Times New Roman" w:hAnsi="Times New Roman" w:cs="Times New Roman"/>
        </w:rPr>
        <w:t>Specjalny Ośrodek Szkolno-Wychowawczy nr 2 w Elblągu;</w:t>
      </w:r>
    </w:p>
    <w:p w:rsidR="00EB5C3F" w:rsidRPr="00EB5C3F" w:rsidRDefault="003401A9" w:rsidP="003401A9">
      <w:pPr>
        <w:keepLines/>
        <w:spacing w:before="120" w:after="12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EB5C3F" w:rsidRPr="00EB5C3F">
        <w:rPr>
          <w:rFonts w:ascii="Times New Roman" w:hAnsi="Times New Roman" w:cs="Times New Roman"/>
        </w:rPr>
        <w:t xml:space="preserve">26) Joanna Hanke </w:t>
      </w:r>
      <w:r w:rsidR="00EB5C3F" w:rsidRPr="00EB5C3F">
        <w:rPr>
          <w:rFonts w:ascii="Times New Roman" w:hAnsi="Times New Roman" w:cs="Times New Roman"/>
        </w:rPr>
        <w:tab/>
        <w:t xml:space="preserve">              </w:t>
      </w:r>
      <w:r>
        <w:rPr>
          <w:rFonts w:ascii="Times New Roman" w:hAnsi="Times New Roman" w:cs="Times New Roman"/>
        </w:rPr>
        <w:tab/>
      </w:r>
      <w:r w:rsidR="00EB5C3F" w:rsidRPr="00EB5C3F">
        <w:rPr>
          <w:rFonts w:ascii="Times New Roman" w:hAnsi="Times New Roman" w:cs="Times New Roman"/>
        </w:rPr>
        <w:t>Specjalny Ośrodek Szkolno-Wychowawczy nr 2 w Elblągu;</w:t>
      </w:r>
    </w:p>
    <w:p w:rsidR="00EB5C3F" w:rsidRPr="00EB5C3F" w:rsidRDefault="003401A9" w:rsidP="003401A9">
      <w:pPr>
        <w:keepLines/>
        <w:spacing w:before="120" w:after="12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EB5C3F" w:rsidRPr="00EB5C3F">
        <w:rPr>
          <w:rFonts w:ascii="Times New Roman" w:hAnsi="Times New Roman" w:cs="Times New Roman"/>
        </w:rPr>
        <w:t>27)  Katarzyna Truszkowska</w:t>
      </w:r>
      <w:r w:rsidR="00EB5C3F" w:rsidRPr="00EB5C3F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EB5C3F" w:rsidRPr="00EB5C3F">
        <w:rPr>
          <w:rFonts w:ascii="Times New Roman" w:hAnsi="Times New Roman" w:cs="Times New Roman"/>
        </w:rPr>
        <w:t>Poradnia Psychologiczno-Pedagogiczna nr 1 w Elblągu;</w:t>
      </w:r>
    </w:p>
    <w:p w:rsidR="00EB5C3F" w:rsidRPr="00EB5C3F" w:rsidRDefault="003401A9" w:rsidP="003401A9">
      <w:pPr>
        <w:keepLines/>
        <w:spacing w:before="120" w:after="12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EB5C3F" w:rsidRPr="00EB5C3F">
        <w:rPr>
          <w:rFonts w:ascii="Times New Roman" w:hAnsi="Times New Roman" w:cs="Times New Roman"/>
        </w:rPr>
        <w:t>28)  Urszula Kopeć</w:t>
      </w:r>
      <w:r w:rsidR="00EB5C3F" w:rsidRPr="00EB5C3F">
        <w:rPr>
          <w:rFonts w:ascii="Times New Roman" w:hAnsi="Times New Roman" w:cs="Times New Roman"/>
        </w:rPr>
        <w:tab/>
      </w:r>
      <w:r w:rsidR="00EB5C3F" w:rsidRPr="00EB5C3F">
        <w:rPr>
          <w:rFonts w:ascii="Times New Roman" w:hAnsi="Times New Roman" w:cs="Times New Roman"/>
        </w:rPr>
        <w:tab/>
        <w:t xml:space="preserve">     </w:t>
      </w:r>
      <w:r>
        <w:rPr>
          <w:rFonts w:ascii="Times New Roman" w:hAnsi="Times New Roman" w:cs="Times New Roman"/>
        </w:rPr>
        <w:tab/>
      </w:r>
      <w:r w:rsidR="00EB5C3F" w:rsidRPr="00EB5C3F">
        <w:rPr>
          <w:rFonts w:ascii="Times New Roman" w:hAnsi="Times New Roman" w:cs="Times New Roman"/>
        </w:rPr>
        <w:t>Poradnia Psychologiczno-Pedagogiczna nr 1 w Elblągu;</w:t>
      </w:r>
    </w:p>
    <w:p w:rsidR="00EB5C3F" w:rsidRPr="00EB5C3F" w:rsidRDefault="003401A9" w:rsidP="003401A9">
      <w:pPr>
        <w:keepLines/>
        <w:spacing w:before="120" w:after="12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EB5C3F" w:rsidRPr="00EB5C3F">
        <w:rPr>
          <w:rFonts w:ascii="Times New Roman" w:hAnsi="Times New Roman" w:cs="Times New Roman"/>
        </w:rPr>
        <w:t xml:space="preserve">29) </w:t>
      </w:r>
      <w:r>
        <w:rPr>
          <w:rFonts w:ascii="Times New Roman" w:hAnsi="Times New Roman" w:cs="Times New Roman"/>
        </w:rPr>
        <w:t xml:space="preserve"> </w:t>
      </w:r>
      <w:r w:rsidR="00EB5C3F" w:rsidRPr="00EB5C3F">
        <w:rPr>
          <w:rFonts w:ascii="Times New Roman" w:hAnsi="Times New Roman" w:cs="Times New Roman"/>
        </w:rPr>
        <w:t xml:space="preserve">Kamila Majewska              </w:t>
      </w:r>
      <w:r>
        <w:rPr>
          <w:rFonts w:ascii="Times New Roman" w:hAnsi="Times New Roman" w:cs="Times New Roman"/>
        </w:rPr>
        <w:tab/>
      </w:r>
      <w:r w:rsidR="00EB5C3F" w:rsidRPr="00EB5C3F">
        <w:rPr>
          <w:rFonts w:ascii="Times New Roman" w:hAnsi="Times New Roman" w:cs="Times New Roman"/>
        </w:rPr>
        <w:t>Szkoła Podstawowa nr 6 w Elblągu;</w:t>
      </w:r>
    </w:p>
    <w:p w:rsidR="00EB5C3F" w:rsidRPr="00EB5C3F" w:rsidRDefault="003401A9" w:rsidP="003401A9">
      <w:pPr>
        <w:keepLines/>
        <w:spacing w:before="120" w:after="12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EB5C3F" w:rsidRPr="00EB5C3F">
        <w:rPr>
          <w:rFonts w:ascii="Times New Roman" w:hAnsi="Times New Roman" w:cs="Times New Roman"/>
        </w:rPr>
        <w:t xml:space="preserve">30) Angelika Wysocka                </w:t>
      </w:r>
      <w:r>
        <w:rPr>
          <w:rFonts w:ascii="Times New Roman" w:hAnsi="Times New Roman" w:cs="Times New Roman"/>
        </w:rPr>
        <w:tab/>
      </w:r>
      <w:r w:rsidR="00EB5C3F" w:rsidRPr="00EB5C3F">
        <w:rPr>
          <w:rFonts w:ascii="Times New Roman" w:hAnsi="Times New Roman" w:cs="Times New Roman"/>
        </w:rPr>
        <w:t>Szkoła Podstawowa nr 23 w Elblągu;</w:t>
      </w:r>
    </w:p>
    <w:p w:rsidR="00EB5C3F" w:rsidRPr="00EB5C3F" w:rsidRDefault="003401A9" w:rsidP="003401A9">
      <w:pPr>
        <w:keepLines/>
        <w:spacing w:before="120" w:after="12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EB5C3F" w:rsidRPr="00EB5C3F">
        <w:rPr>
          <w:rFonts w:ascii="Times New Roman" w:hAnsi="Times New Roman" w:cs="Times New Roman"/>
        </w:rPr>
        <w:t xml:space="preserve">31) Agata Ujazda </w:t>
      </w:r>
      <w:r w:rsidR="00EB5C3F" w:rsidRPr="00EB5C3F">
        <w:rPr>
          <w:rFonts w:ascii="Times New Roman" w:hAnsi="Times New Roman" w:cs="Times New Roman"/>
        </w:rPr>
        <w:tab/>
      </w:r>
      <w:r w:rsidR="00EB5C3F" w:rsidRPr="00EB5C3F">
        <w:rPr>
          <w:rFonts w:ascii="Times New Roman" w:hAnsi="Times New Roman" w:cs="Times New Roman"/>
        </w:rPr>
        <w:tab/>
        <w:t xml:space="preserve">   </w:t>
      </w:r>
      <w:r>
        <w:rPr>
          <w:rFonts w:ascii="Times New Roman" w:hAnsi="Times New Roman" w:cs="Times New Roman"/>
        </w:rPr>
        <w:tab/>
      </w:r>
      <w:r w:rsidR="00EB5C3F" w:rsidRPr="00EB5C3F">
        <w:rPr>
          <w:rFonts w:ascii="Times New Roman" w:hAnsi="Times New Roman" w:cs="Times New Roman"/>
        </w:rPr>
        <w:t>Przedszkole Nr 15 w Elblągu;</w:t>
      </w:r>
    </w:p>
    <w:p w:rsidR="00EB5C3F" w:rsidRPr="00EB5C3F" w:rsidRDefault="003401A9" w:rsidP="003401A9">
      <w:pPr>
        <w:keepLines/>
        <w:spacing w:before="120" w:after="12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EB5C3F" w:rsidRPr="00EB5C3F">
        <w:rPr>
          <w:rFonts w:ascii="Times New Roman" w:hAnsi="Times New Roman" w:cs="Times New Roman"/>
        </w:rPr>
        <w:t xml:space="preserve">32)  Karolina Barańska            </w:t>
      </w:r>
      <w:r>
        <w:rPr>
          <w:rFonts w:ascii="Times New Roman" w:hAnsi="Times New Roman" w:cs="Times New Roman"/>
        </w:rPr>
        <w:tab/>
      </w:r>
      <w:r w:rsidR="00EB5C3F" w:rsidRPr="00EB5C3F">
        <w:rPr>
          <w:rFonts w:ascii="Times New Roman" w:hAnsi="Times New Roman" w:cs="Times New Roman"/>
        </w:rPr>
        <w:t>Przedszkole Nr 15 w Elblągu;</w:t>
      </w:r>
    </w:p>
    <w:p w:rsidR="00EB5C3F" w:rsidRPr="00EB5C3F" w:rsidRDefault="003401A9" w:rsidP="003401A9">
      <w:pPr>
        <w:keepLines/>
        <w:spacing w:before="120" w:after="12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EB5C3F" w:rsidRPr="00EB5C3F">
        <w:rPr>
          <w:rFonts w:ascii="Times New Roman" w:hAnsi="Times New Roman" w:cs="Times New Roman"/>
        </w:rPr>
        <w:t xml:space="preserve">33) Anna Mazan-Wiśniewska </w:t>
      </w:r>
      <w:r>
        <w:rPr>
          <w:rFonts w:ascii="Times New Roman" w:hAnsi="Times New Roman" w:cs="Times New Roman"/>
        </w:rPr>
        <w:tab/>
      </w:r>
      <w:r w:rsidR="00EB5C3F" w:rsidRPr="00EB5C3F">
        <w:rPr>
          <w:rFonts w:ascii="Times New Roman" w:hAnsi="Times New Roman" w:cs="Times New Roman"/>
        </w:rPr>
        <w:t xml:space="preserve">Przedszkole Nr 18 w Elblągu; </w:t>
      </w:r>
    </w:p>
    <w:p w:rsidR="00EB5C3F" w:rsidRPr="00EB5C3F" w:rsidRDefault="003401A9" w:rsidP="003401A9">
      <w:pPr>
        <w:keepLines/>
        <w:spacing w:before="120" w:after="12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EB5C3F" w:rsidRPr="00EB5C3F">
        <w:rPr>
          <w:rFonts w:ascii="Times New Roman" w:hAnsi="Times New Roman" w:cs="Times New Roman"/>
        </w:rPr>
        <w:t xml:space="preserve">34) Katarzyna Sokolnicka        </w:t>
      </w:r>
      <w:r>
        <w:rPr>
          <w:rFonts w:ascii="Times New Roman" w:hAnsi="Times New Roman" w:cs="Times New Roman"/>
        </w:rPr>
        <w:tab/>
      </w:r>
      <w:r w:rsidR="00EB5C3F" w:rsidRPr="00EB5C3F">
        <w:rPr>
          <w:rFonts w:ascii="Times New Roman" w:hAnsi="Times New Roman" w:cs="Times New Roman"/>
        </w:rPr>
        <w:t>Przedszkole Nr 19 w Elblągu.</w:t>
      </w:r>
    </w:p>
    <w:p w:rsidR="00917831" w:rsidRPr="0071370B" w:rsidRDefault="00917831" w:rsidP="003401A9">
      <w:pPr>
        <w:autoSpaceDE w:val="0"/>
        <w:autoSpaceDN w:val="0"/>
        <w:adjustRightInd w:val="0"/>
        <w:spacing w:before="120" w:after="12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B7C34" w:rsidRPr="00CB7C34" w:rsidRDefault="00CB7C34" w:rsidP="00CB7C3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§ 3</w:t>
      </w:r>
      <w:r w:rsidRPr="0071370B">
        <w:rPr>
          <w:rFonts w:ascii="Times New Roman" w:eastAsia="Times New Roman" w:hAnsi="Times New Roman" w:cs="Times New Roman"/>
          <w:b/>
          <w:bCs/>
          <w:lang w:eastAsia="pl-PL"/>
        </w:rPr>
        <w:t>. </w:t>
      </w:r>
      <w:r w:rsidRPr="0071370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Zadaniem Zespołu jest opracowanie projektu programu działań na rzecz osób niepełnosprawnych dla miasta Elbląga na lata 2019-2024. </w:t>
      </w:r>
    </w:p>
    <w:p w:rsidR="0071370B" w:rsidRPr="0071370B" w:rsidRDefault="00CB7C34" w:rsidP="0071370B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§ 4</w:t>
      </w:r>
      <w:r w:rsidR="0071370B" w:rsidRPr="0071370B">
        <w:rPr>
          <w:rFonts w:ascii="Times New Roman" w:eastAsia="Times New Roman" w:hAnsi="Times New Roman" w:cs="Times New Roman"/>
          <w:b/>
          <w:bCs/>
          <w:lang w:eastAsia="pl-PL"/>
        </w:rPr>
        <w:t>. </w:t>
      </w:r>
      <w:r w:rsidR="0071370B" w:rsidRPr="0071370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Przewodniczącym Zespołu jest Pani Monika Kurpanik Pełnomocnik Prezydenta ds. Osób </w:t>
      </w:r>
      <w:r w:rsidR="0071370B" w:rsidRPr="0071370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br/>
        <w:t xml:space="preserve"> Niepełnosprawnych oraz Dyrektor Departamentu Zdrowia i Spraw Społecznych</w:t>
      </w:r>
      <w:r w:rsidR="00512734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, Urzędu Miejskiego w Elblągu</w:t>
      </w:r>
      <w:r w:rsidR="0071370B" w:rsidRPr="0071370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.</w:t>
      </w:r>
    </w:p>
    <w:p w:rsidR="0071370B" w:rsidRPr="0071370B" w:rsidRDefault="00CB7C34" w:rsidP="0071370B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§ 5</w:t>
      </w:r>
      <w:r w:rsidR="0071370B" w:rsidRPr="0071370B">
        <w:rPr>
          <w:rFonts w:ascii="Times New Roman" w:eastAsia="Times New Roman" w:hAnsi="Times New Roman" w:cs="Times New Roman"/>
          <w:b/>
          <w:bCs/>
          <w:lang w:eastAsia="pl-PL"/>
        </w:rPr>
        <w:t>. </w:t>
      </w:r>
      <w:r w:rsidR="0071370B" w:rsidRPr="0071370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Zastępcą Przewodniczącego Zespołu jest Pani Anna Zawisza przedstawiciel Departamentu Zdrowia i Spraw Społecznych, Urzędu Miejskiego w Elblągu.</w:t>
      </w:r>
    </w:p>
    <w:p w:rsidR="0071370B" w:rsidRPr="0071370B" w:rsidRDefault="00CB7C34" w:rsidP="0071370B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§ 6</w:t>
      </w:r>
      <w:r w:rsidR="0071370B" w:rsidRPr="0071370B">
        <w:rPr>
          <w:rFonts w:ascii="Times New Roman" w:eastAsia="Times New Roman" w:hAnsi="Times New Roman" w:cs="Times New Roman"/>
          <w:b/>
          <w:bCs/>
          <w:lang w:eastAsia="pl-PL"/>
        </w:rPr>
        <w:t>. </w:t>
      </w:r>
      <w:r w:rsidR="0071370B" w:rsidRPr="0071370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Przewodniczący Zespołu może zaprosić do udziału w pracach także inne osoby niewchodzące w skład Zespołu, których uczestnictwo w pracy Zespołu może przyczynić się do zwiększenia efektywności jego  pracy.</w:t>
      </w:r>
    </w:p>
    <w:p w:rsidR="0071370B" w:rsidRPr="0071370B" w:rsidRDefault="0071370B" w:rsidP="0071370B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1370B">
        <w:rPr>
          <w:rFonts w:ascii="Times New Roman" w:eastAsia="Times New Roman" w:hAnsi="Times New Roman" w:cs="Times New Roman"/>
          <w:b/>
          <w:bCs/>
          <w:lang w:eastAsia="pl-PL"/>
        </w:rPr>
        <w:t>§ 7. </w:t>
      </w:r>
      <w:r w:rsidRPr="0071370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Przewodniczący Zespołu odpowiada za organizację pracy Zespołu, przydzielanie zadań członkom Zespołu oraz przedstawienie wyników pracy Zespołu.</w:t>
      </w:r>
    </w:p>
    <w:p w:rsidR="0071370B" w:rsidRPr="0071370B" w:rsidRDefault="0071370B" w:rsidP="0071370B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1370B">
        <w:rPr>
          <w:rFonts w:ascii="Times New Roman" w:eastAsia="Times New Roman" w:hAnsi="Times New Roman" w:cs="Times New Roman"/>
          <w:b/>
          <w:bCs/>
          <w:lang w:eastAsia="pl-PL"/>
        </w:rPr>
        <w:t>§ 8. </w:t>
      </w:r>
      <w:r w:rsidRPr="0071370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 przypadku nieobecności Przewodniczącego Zespołu, pracami Zespołu kierować będzie Zastępca Przewodniczącego Zespołu.</w:t>
      </w:r>
    </w:p>
    <w:p w:rsidR="0071370B" w:rsidRDefault="0071370B" w:rsidP="0071370B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u w:color="000000"/>
          <w:lang w:eastAsia="pl-PL"/>
        </w:rPr>
      </w:pPr>
      <w:r w:rsidRPr="0071370B">
        <w:rPr>
          <w:rFonts w:ascii="Times New Roman" w:eastAsia="Times New Roman" w:hAnsi="Times New Roman" w:cs="Times New Roman"/>
          <w:b/>
          <w:bCs/>
          <w:lang w:eastAsia="pl-PL"/>
        </w:rPr>
        <w:t>§ 9. </w:t>
      </w:r>
      <w:r w:rsidRPr="0071370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Zespół może pracować w mniejszych grupach, zwanych podzespołami.</w:t>
      </w:r>
    </w:p>
    <w:p w:rsidR="00C5235B" w:rsidRPr="0071370B" w:rsidRDefault="00C5235B" w:rsidP="00C5235B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 xml:space="preserve">     </w:t>
      </w:r>
      <w:r w:rsidR="00B2343C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 xml:space="preserve"> </w:t>
      </w:r>
      <w:r w:rsidRPr="00C5235B">
        <w:rPr>
          <w:rFonts w:ascii="Times New Roman" w:eastAsia="Times New Roman" w:hAnsi="Times New Roman" w:cs="Times New Roman"/>
          <w:b/>
          <w:color w:val="000000"/>
          <w:u w:color="000000"/>
          <w:lang w:eastAsia="pl-PL"/>
        </w:rPr>
        <w:t>§ 10.</w:t>
      </w:r>
      <w:r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Przebieg posiedzeń zespołu zostanie udokumentowany w protokołach z posiedzeń. </w:t>
      </w:r>
    </w:p>
    <w:p w:rsidR="0071370B" w:rsidRDefault="00C5235B" w:rsidP="0071370B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§ 11</w:t>
      </w:r>
      <w:r w:rsidR="0071370B" w:rsidRPr="0071370B">
        <w:rPr>
          <w:rFonts w:ascii="Times New Roman" w:eastAsia="Times New Roman" w:hAnsi="Times New Roman" w:cs="Times New Roman"/>
          <w:b/>
          <w:bCs/>
          <w:lang w:eastAsia="pl-PL"/>
        </w:rPr>
        <w:t>. </w:t>
      </w:r>
      <w:r w:rsidR="0071370B" w:rsidRPr="0071370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Zespół zakończy swoje prace przedkładając Radzie Miejskiej w Elblągu projekt uchwały w</w:t>
      </w:r>
      <w:r w:rsidR="0071370B" w:rsidRPr="0071370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br/>
        <w:t>sprawie przyjęcia programu działań na rzecz osób niepełnosprawnych dla miasta Elbląga na</w:t>
      </w:r>
      <w:r w:rsidR="0071370B" w:rsidRPr="0071370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br/>
        <w:t>lata  2019-2024.</w:t>
      </w:r>
    </w:p>
    <w:p w:rsidR="00CB7C34" w:rsidRDefault="00C5235B" w:rsidP="0071370B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§ 12</w:t>
      </w:r>
      <w:r w:rsidR="00CB7C34">
        <w:rPr>
          <w:rFonts w:ascii="Times New Roman" w:eastAsia="Times New Roman" w:hAnsi="Times New Roman" w:cs="Times New Roman"/>
          <w:b/>
          <w:bCs/>
          <w:lang w:eastAsia="pl-PL"/>
        </w:rPr>
        <w:t>.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lang w:eastAsia="pl-PL"/>
        </w:rPr>
        <w:t>Obsługę kancelaryjno-biurową Zespołu zapewnia Departament Zdrowia i Spraw Społecznych</w:t>
      </w:r>
      <w:r w:rsidR="00CB7C34">
        <w:rPr>
          <w:rFonts w:ascii="Times New Roman" w:eastAsia="Times New Roman" w:hAnsi="Times New Roman" w:cs="Times New Roman"/>
          <w:bCs/>
          <w:lang w:eastAsia="pl-PL"/>
        </w:rPr>
        <w:t>.</w:t>
      </w:r>
    </w:p>
    <w:p w:rsidR="00C5235B" w:rsidRPr="00CB7C34" w:rsidRDefault="00CB7C34" w:rsidP="0071370B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§ 13. </w:t>
      </w:r>
      <w:r>
        <w:rPr>
          <w:rFonts w:ascii="Times New Roman" w:eastAsia="Times New Roman" w:hAnsi="Times New Roman" w:cs="Times New Roman"/>
          <w:bCs/>
          <w:lang w:eastAsia="pl-PL"/>
        </w:rPr>
        <w:t>Przewodniczący w imieniu Zespołu przedstawi Prezydentowi Miasta Elbląg do akceptacji sprawozdanie z przebiegu prac Zespołu.</w:t>
      </w:r>
    </w:p>
    <w:p w:rsidR="0071370B" w:rsidRDefault="00CB7C34" w:rsidP="0071370B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§ 14</w:t>
      </w:r>
      <w:r w:rsidR="0071370B" w:rsidRPr="0071370B">
        <w:rPr>
          <w:rFonts w:ascii="Times New Roman" w:eastAsia="Times New Roman" w:hAnsi="Times New Roman" w:cs="Times New Roman"/>
          <w:b/>
          <w:bCs/>
          <w:lang w:eastAsia="pl-PL"/>
        </w:rPr>
        <w:t>. </w:t>
      </w:r>
      <w:r w:rsidR="0071370B" w:rsidRPr="0071370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Odpowiedzialnym za wykonanie Zarządzenia </w:t>
      </w:r>
      <w:r w:rsidR="00C5235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jest Przewodniczący Zespołu.</w:t>
      </w:r>
    </w:p>
    <w:p w:rsidR="00C5235B" w:rsidRPr="00C5235B" w:rsidRDefault="00CB7C34" w:rsidP="0071370B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§ 15</w:t>
      </w:r>
      <w:r w:rsidR="00C5235B">
        <w:rPr>
          <w:rFonts w:ascii="Times New Roman" w:eastAsia="Times New Roman" w:hAnsi="Times New Roman" w:cs="Times New Roman"/>
          <w:b/>
          <w:bCs/>
          <w:lang w:eastAsia="pl-PL"/>
        </w:rPr>
        <w:t xml:space="preserve">. </w:t>
      </w:r>
      <w:r w:rsidR="00C5235B" w:rsidRPr="0071370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Zarządzenie wchodzi w życie z dniem podpisania.</w:t>
      </w:r>
    </w:p>
    <w:p w:rsidR="00270D31" w:rsidRDefault="00270D31"/>
    <w:sectPr w:rsidR="00270D31" w:rsidSect="007B0C41">
      <w:endnotePr>
        <w:numFmt w:val="decimal"/>
      </w:endnotePr>
      <w:pgSz w:w="11906" w:h="16838"/>
      <w:pgMar w:top="1417" w:right="1417" w:bottom="1134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70B"/>
    <w:rsid w:val="00270D31"/>
    <w:rsid w:val="003205F3"/>
    <w:rsid w:val="003401A9"/>
    <w:rsid w:val="00512734"/>
    <w:rsid w:val="00530817"/>
    <w:rsid w:val="00662317"/>
    <w:rsid w:val="006A011D"/>
    <w:rsid w:val="006D5315"/>
    <w:rsid w:val="0071370B"/>
    <w:rsid w:val="008F668E"/>
    <w:rsid w:val="00917831"/>
    <w:rsid w:val="009821C2"/>
    <w:rsid w:val="00A3306B"/>
    <w:rsid w:val="00A616F8"/>
    <w:rsid w:val="00B035D0"/>
    <w:rsid w:val="00B2343C"/>
    <w:rsid w:val="00B47735"/>
    <w:rsid w:val="00C3007F"/>
    <w:rsid w:val="00C4363E"/>
    <w:rsid w:val="00C5235B"/>
    <w:rsid w:val="00CA528E"/>
    <w:rsid w:val="00CB7C34"/>
    <w:rsid w:val="00CC5DAF"/>
    <w:rsid w:val="00DE0809"/>
    <w:rsid w:val="00E76ADA"/>
    <w:rsid w:val="00EB5C3F"/>
    <w:rsid w:val="00F05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AB6E32-86F8-44A3-83B7-7BF319C53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0D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847</Words>
  <Characters>5084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kafal</dc:creator>
  <cp:lastModifiedBy>Renata Bednarz</cp:lastModifiedBy>
  <cp:revision>2</cp:revision>
  <cp:lastPrinted>2019-03-25T10:08:00Z</cp:lastPrinted>
  <dcterms:created xsi:type="dcterms:W3CDTF">2019-04-08T08:20:00Z</dcterms:created>
  <dcterms:modified xsi:type="dcterms:W3CDTF">2019-04-08T08:20:00Z</dcterms:modified>
</cp:coreProperties>
</file>