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230/2018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160" w:after="16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6 lipca 2018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przetargowej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do przeprowadzenia przetargu na zbycie nieruchomości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994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121 ze zm.) oraz §8 ust 2. 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sposobu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trybu przeprowadzania przetargów oraz rokowań na zbycie nieruchomości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1490)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2"/>
        </w:rPr>
        <w:t>§ 1.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Powołuje się komisję przetargową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Bożena Malz - 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Sylwia Przystasz-Biernacka - Wiceprzewodniczący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Anna Szczęśniak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Aleksandra Kłos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Beata Kunc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Małgorzata Wójcik - Członek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2"/>
        </w:rPr>
        <w:t>§ 2.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Celem komisji jest przeprowadzenie: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sprzedaż nieruchomości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Lotniczej,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23, jako działka nr 38/24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0,2757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piątego ustnego przetargu nieograniczonego na sprzedaż nieruchomości gruntowej,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Tarnopolskiej,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27, jako działka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108/156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0,0724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sprzedaż nieruchomości stanowiących własność Gminy Miasto Elbląg, położonych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Stanisława Sulimy, oznaczonych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27, jako działki nr 830/2 o pow. 0,5447 ha, nr 831/1 o pow. 0,1351 ha,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831/4 o pow. 1,1376 ha, nr 832/1 o pow. 0,0213 ha, nr 832/2 o pow. 2,3761 ha, nr 835/5 o pow. 0,0818 ha, nr 835/6 o pow. 0,2061 ha i nr 858/113 o pow. 0,5024 ha.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2"/>
        </w:rPr>
        <w:t>§ 3.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przypadku nieobecności Przewodniczącego, zastępuje go Wiceprzewodniczący.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2"/>
        </w:rPr>
        <w:t>§ 4.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sectPr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230/2018 z dnia 6 lipca 2018 r.</dc:title>
  <dc:subject>w sprawie powołania komisji przetargowej
do przeprowadzenia przetargu na zbycie nieruchomości</dc:subject>
  <dc:creator>anban</dc:creator>
  <cp:lastModifiedBy>anban</cp:lastModifiedBy>
  <cp:revision>1</cp:revision>
  <dcterms:created xsi:type="dcterms:W3CDTF">2018-07-11T08:48:01Z</dcterms:created>
  <dcterms:modified xsi:type="dcterms:W3CDTF">2018-07-11T08:48:01Z</dcterms:modified>
  <cp:category>Akt prawny</cp:category>
</cp:coreProperties>
</file>