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6529AB">
        <w:rPr>
          <w:b/>
          <w:sz w:val="20"/>
          <w:szCs w:val="20"/>
          <w:lang w:val="pl-PL"/>
        </w:rPr>
      </w:r>
      <w:r w:rsidR="006529AB">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6529AB">
        <w:rPr>
          <w:b/>
          <w:sz w:val="20"/>
          <w:lang w:val="pl-PL"/>
        </w:rPr>
      </w:r>
      <w:r w:rsidR="006529AB">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6529AB">
        <w:rPr>
          <w:b/>
          <w:sz w:val="20"/>
          <w:lang w:val="pl-PL"/>
        </w:rPr>
      </w:r>
      <w:r w:rsidR="006529AB">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6529AB">
        <w:rPr>
          <w:b/>
          <w:sz w:val="19"/>
          <w:szCs w:val="19"/>
          <w:lang w:val="pl-PL"/>
        </w:rPr>
      </w:r>
      <w:r w:rsidR="006529AB">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529AB">
        <w:rPr>
          <w:b/>
          <w:sz w:val="20"/>
          <w:lang w:val="pl-PL"/>
        </w:rPr>
      </w:r>
      <w:r w:rsidR="006529AB">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E56264">
        <w:rPr>
          <w:b/>
          <w:sz w:val="20"/>
          <w:szCs w:val="20"/>
          <w:lang w:val="pl-PL" w:eastAsia="pl-PL"/>
        </w:rPr>
        <w:t>606615</w:t>
      </w:r>
      <w:r w:rsidR="00E24AF8">
        <w:rPr>
          <w:b/>
          <w:sz w:val="20"/>
          <w:szCs w:val="20"/>
          <w:lang w:val="pl-PL" w:eastAsia="pl-PL"/>
        </w:rPr>
        <w:t>-N-2017</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529AB">
        <w:rPr>
          <w:b/>
          <w:sz w:val="20"/>
          <w:lang w:val="pl-PL"/>
        </w:rPr>
      </w:r>
      <w:r w:rsidR="006529AB">
        <w:rPr>
          <w:b/>
          <w:sz w:val="20"/>
          <w:lang w:val="pl-PL"/>
        </w:rPr>
        <w:fldChar w:fldCharType="separate"/>
      </w:r>
      <w:r w:rsidR="007E56C3" w:rsidRPr="004674C2">
        <w:rPr>
          <w:b/>
          <w:sz w:val="20"/>
          <w:lang w:val="pl-PL"/>
        </w:rPr>
        <w:fldChar w:fldCharType="end"/>
      </w:r>
      <w:r w:rsidRPr="00B655DC">
        <w:rPr>
          <w:sz w:val="20"/>
          <w:lang w:val="pl-PL"/>
        </w:rPr>
        <w:t xml:space="preserve">     </w:t>
      </w:r>
      <w:r w:rsidRPr="00B655DC">
        <w:rPr>
          <w:b/>
          <w:sz w:val="20"/>
          <w:lang w:val="pl-PL"/>
        </w:rPr>
        <w:t xml:space="preserve">nie </w:t>
      </w:r>
      <w:r w:rsidR="004674C2" w:rsidRPr="004674C2">
        <w:rPr>
          <w:b/>
          <w:sz w:val="20"/>
          <w:lang w:val="pl-PL"/>
        </w:rPr>
        <w:t>X</w:t>
      </w: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_________</w:t>
      </w:r>
    </w:p>
    <w:p w:rsidR="00877551" w:rsidRPr="00F60C30"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529AB">
              <w:rPr>
                <w:b/>
                <w:sz w:val="20"/>
                <w:lang w:val="pl-PL"/>
              </w:rPr>
            </w:r>
            <w:r w:rsidR="006529AB">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6529AB">
              <w:rPr>
                <w:b/>
                <w:sz w:val="20"/>
                <w:lang w:val="pl-PL"/>
              </w:rPr>
            </w:r>
            <w:r w:rsidR="006529AB">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6529AB">
              <w:rPr>
                <w:b/>
                <w:sz w:val="20"/>
                <w:lang w:val="pl-PL"/>
              </w:rPr>
            </w:r>
            <w:r w:rsidR="006529AB">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6529AB">
              <w:rPr>
                <w:b/>
                <w:sz w:val="20"/>
                <w:lang w:val="pl-PL"/>
              </w:rPr>
            </w:r>
            <w:r w:rsidR="006529AB">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C9351E" w:rsidRDefault="00C9351E" w:rsidP="00C9351E">
      <w:pPr>
        <w:pStyle w:val="Rub2"/>
        <w:ind w:left="-181" w:right="-595"/>
        <w:rPr>
          <w:b/>
          <w:lang w:val="pl-PL"/>
        </w:rPr>
      </w:pPr>
      <w:r w:rsidRPr="00B655DC">
        <w:rPr>
          <w:b/>
          <w:lang w:val="pl-PL"/>
        </w:rPr>
        <w:lastRenderedPageBreak/>
        <w:t>I.1) Nazwa i adres</w:t>
      </w: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E56264">
            <w:pPr>
              <w:rPr>
                <w:sz w:val="20"/>
                <w:lang w:val="pl-PL"/>
              </w:rPr>
            </w:pPr>
            <w:r w:rsidRPr="00B655DC">
              <w:rPr>
                <w:sz w:val="20"/>
                <w:lang w:val="pl-PL"/>
              </w:rPr>
              <w:t xml:space="preserve">Województwo: </w:t>
            </w:r>
            <w:r w:rsidR="00E56264">
              <w:rPr>
                <w:b/>
                <w:sz w:val="18"/>
                <w:szCs w:val="18"/>
                <w:lang w:val="pl-PL"/>
              </w:rPr>
              <w:t>W</w:t>
            </w:r>
            <w:r w:rsidRPr="00CA7A6C">
              <w:rPr>
                <w:b/>
                <w:sz w:val="18"/>
                <w:szCs w:val="18"/>
                <w:lang w:val="pl-PL"/>
              </w:rPr>
              <w:t>armińsko-</w:t>
            </w:r>
            <w:r w:rsidR="00E56264">
              <w:rPr>
                <w:b/>
                <w:sz w:val="18"/>
                <w:szCs w:val="18"/>
                <w:lang w:val="pl-PL"/>
              </w:rPr>
              <w:t>M</w:t>
            </w:r>
            <w:r w:rsidRPr="00CA7A6C">
              <w:rPr>
                <w:b/>
                <w:sz w:val="18"/>
                <w:szCs w:val="18"/>
                <w:lang w:val="pl-PL"/>
              </w:rPr>
              <w:t>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9AB">
              <w:rPr>
                <w:b/>
                <w:bCs/>
                <w:sz w:val="20"/>
                <w:szCs w:val="20"/>
                <w:lang w:val="pl-PL"/>
              </w:rPr>
            </w:r>
            <w:r w:rsidR="006529AB">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9AB">
              <w:rPr>
                <w:b/>
                <w:bCs/>
                <w:sz w:val="20"/>
                <w:szCs w:val="20"/>
                <w:lang w:val="pl-PL"/>
              </w:rPr>
            </w:r>
            <w:r w:rsidR="006529AB">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9AB">
              <w:rPr>
                <w:b/>
                <w:bCs/>
                <w:sz w:val="20"/>
                <w:szCs w:val="20"/>
                <w:lang w:val="pl-PL"/>
              </w:rPr>
            </w:r>
            <w:r w:rsidR="006529AB">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9AB">
              <w:rPr>
                <w:b/>
                <w:bCs/>
                <w:sz w:val="20"/>
                <w:szCs w:val="20"/>
                <w:lang w:val="pl-PL"/>
              </w:rPr>
            </w:r>
            <w:r w:rsidR="006529AB">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6529AB">
              <w:rPr>
                <w:b/>
                <w:bCs/>
                <w:sz w:val="20"/>
                <w:szCs w:val="20"/>
                <w:lang w:val="pl-PL"/>
              </w:rPr>
            </w:r>
            <w:r w:rsidR="006529AB">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6529AB">
              <w:rPr>
                <w:b/>
                <w:bCs/>
                <w:sz w:val="20"/>
                <w:szCs w:val="20"/>
                <w:lang w:val="pl-PL"/>
              </w:rPr>
            </w:r>
            <w:r w:rsidR="006529AB">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6529AB">
              <w:rPr>
                <w:b/>
                <w:bCs/>
                <w:sz w:val="20"/>
                <w:szCs w:val="20"/>
                <w:lang w:val="pl-PL"/>
              </w:rPr>
            </w:r>
            <w:r w:rsidR="006529AB">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8F58CE" w:rsidRDefault="00E56264" w:rsidP="003717B4">
            <w:pPr>
              <w:rPr>
                <w:b/>
                <w:sz w:val="20"/>
                <w:lang w:val="pl-PL"/>
              </w:rPr>
            </w:pPr>
            <w:r w:rsidRPr="004A5A21">
              <w:rPr>
                <w:b/>
                <w:sz w:val="20"/>
                <w:lang w:val="pl-PL"/>
              </w:rPr>
              <w:t>Aktualizacja firmware i dostosowanie istniejących macierzy do obsługi większej ilości danych</w:t>
            </w:r>
            <w:r w:rsidR="00877551">
              <w:rPr>
                <w:b/>
                <w:sz w:val="20"/>
                <w:lang w:val="pl-PL"/>
              </w:rPr>
              <w:t xml:space="preserve"> </w:t>
            </w:r>
          </w:p>
          <w:p w:rsidR="00877551" w:rsidRPr="008F58CE" w:rsidRDefault="00877551"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E56264">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E56264">
              <w:rPr>
                <w:b/>
                <w:sz w:val="20"/>
                <w:lang w:val="pl-PL"/>
              </w:rPr>
              <w:t>74</w:t>
            </w:r>
            <w:r w:rsidR="003A20BB" w:rsidRPr="003A20BB">
              <w:rPr>
                <w:b/>
                <w:sz w:val="20"/>
                <w:lang w:val="pl-PL"/>
              </w:rPr>
              <w:t>.201</w:t>
            </w:r>
            <w:r w:rsidR="00E24AF8">
              <w:rPr>
                <w:b/>
                <w:sz w:val="20"/>
                <w:lang w:val="pl-PL"/>
              </w:rPr>
              <w:t>7</w:t>
            </w:r>
            <w:r w:rsidR="003A20BB" w:rsidRPr="003A20BB">
              <w:rPr>
                <w:b/>
                <w:sz w:val="20"/>
                <w:lang w:val="pl-PL"/>
              </w:rPr>
              <w:t>.AG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BC548B">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877551" w:rsidRPr="00B655DC">
              <w:rPr>
                <w:b/>
                <w:sz w:val="20"/>
                <w:lang w:val="pl-PL"/>
              </w:rPr>
              <w:fldChar w:fldCharType="begin">
                <w:ffData>
                  <w:name w:val="Check19"/>
                  <w:enabled/>
                  <w:calcOnExit w:val="0"/>
                  <w:checkBox>
                    <w:sizeAuto/>
                    <w:default w:val="0"/>
                  </w:checkBox>
                </w:ffData>
              </w:fldChar>
            </w:r>
            <w:r w:rsidR="00877551" w:rsidRPr="00B655DC">
              <w:rPr>
                <w:b/>
                <w:sz w:val="20"/>
                <w:lang w:val="pl-PL"/>
              </w:rPr>
              <w:instrText xml:space="preserve"> FORMCHECKBOX </w:instrText>
            </w:r>
            <w:r w:rsidR="006529AB">
              <w:rPr>
                <w:b/>
                <w:sz w:val="20"/>
                <w:lang w:val="pl-PL"/>
              </w:rPr>
            </w:r>
            <w:r w:rsidR="006529AB">
              <w:rPr>
                <w:b/>
                <w:sz w:val="20"/>
                <w:lang w:val="pl-PL"/>
              </w:rPr>
              <w:fldChar w:fldCharType="separate"/>
            </w:r>
            <w:r w:rsidR="00877551" w:rsidRPr="00B655DC">
              <w:rPr>
                <w:b/>
                <w:sz w:val="20"/>
                <w:lang w:val="pl-PL"/>
              </w:rPr>
              <w:fldChar w:fldCharType="end"/>
            </w:r>
          </w:p>
        </w:tc>
        <w:tc>
          <w:tcPr>
            <w:tcW w:w="3240" w:type="dxa"/>
            <w:vAlign w:val="center"/>
          </w:tcPr>
          <w:p w:rsidR="00C9351E" w:rsidRPr="00B655DC" w:rsidRDefault="00C9351E" w:rsidP="00877551">
            <w:pPr>
              <w:rPr>
                <w:b/>
                <w:sz w:val="20"/>
                <w:lang w:val="pl-PL"/>
              </w:rPr>
            </w:pPr>
            <w:r w:rsidRPr="00B655DC">
              <w:rPr>
                <w:b/>
                <w:sz w:val="20"/>
                <w:lang w:val="pl-PL"/>
              </w:rPr>
              <w:t xml:space="preserve"> Dostawy</w:t>
            </w:r>
            <w:r w:rsidRPr="00B655DC">
              <w:rPr>
                <w:sz w:val="20"/>
                <w:lang w:val="pl-PL"/>
              </w:rPr>
              <w:t xml:space="preserve">                                  </w:t>
            </w:r>
            <w:r w:rsidR="00877551">
              <w:rPr>
                <w:b/>
                <w:sz w:val="20"/>
                <w:lang w:val="pl-PL"/>
              </w:rPr>
              <w:t>X</w:t>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6529AB">
              <w:rPr>
                <w:b/>
                <w:sz w:val="20"/>
                <w:lang w:val="pl-PL"/>
              </w:rPr>
            </w:r>
            <w:r w:rsidR="006529AB">
              <w:rPr>
                <w:b/>
                <w:sz w:val="20"/>
                <w:lang w:val="pl-PL"/>
              </w:rPr>
              <w:fldChar w:fldCharType="separate"/>
            </w:r>
            <w:r w:rsidR="00BC548B"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Przedmiot zamówienia:</w:t>
            </w:r>
          </w:p>
          <w:p w:rsidR="00E56264" w:rsidRPr="00E56264" w:rsidRDefault="00E56264" w:rsidP="00E56264">
            <w:pPr>
              <w:ind w:firstLine="337"/>
              <w:jc w:val="both"/>
              <w:rPr>
                <w:b/>
                <w:sz w:val="20"/>
                <w:szCs w:val="20"/>
                <w:lang w:val="pl-PL"/>
              </w:rPr>
            </w:pPr>
            <w:r w:rsidRPr="00E56264">
              <w:rPr>
                <w:b/>
                <w:sz w:val="20"/>
                <w:szCs w:val="20"/>
                <w:lang w:val="pl-PL"/>
              </w:rPr>
              <w:t>Aktualizacja firmware i dostosowanie istniejących macierzy do obsługi większej ilości danych</w:t>
            </w:r>
          </w:p>
          <w:p w:rsidR="00E56264" w:rsidRPr="00E56264" w:rsidRDefault="00E56264" w:rsidP="00E56264">
            <w:pPr>
              <w:ind w:firstLine="709"/>
              <w:rPr>
                <w:b/>
                <w:sz w:val="6"/>
                <w:szCs w:val="6"/>
                <w:lang w:val="pl-PL"/>
              </w:rPr>
            </w:pPr>
          </w:p>
          <w:p w:rsidR="00E56264" w:rsidRPr="00E56264" w:rsidRDefault="00E56264" w:rsidP="00E56264">
            <w:pPr>
              <w:ind w:firstLine="337"/>
              <w:rPr>
                <w:b/>
                <w:sz w:val="20"/>
                <w:szCs w:val="20"/>
                <w:lang w:val="pl-PL"/>
              </w:rPr>
            </w:pPr>
            <w:r w:rsidRPr="00E56264">
              <w:rPr>
                <w:b/>
                <w:sz w:val="20"/>
                <w:szCs w:val="20"/>
                <w:lang w:val="pl-PL"/>
              </w:rPr>
              <w:t>Przedmiot główny:</w:t>
            </w:r>
          </w:p>
          <w:p w:rsidR="00E56264" w:rsidRPr="00E56264" w:rsidRDefault="00E56264" w:rsidP="00E56264">
            <w:pPr>
              <w:ind w:firstLine="337"/>
              <w:rPr>
                <w:b/>
                <w:sz w:val="20"/>
                <w:szCs w:val="20"/>
                <w:lang w:val="pl-PL"/>
              </w:rPr>
            </w:pPr>
            <w:r w:rsidRPr="00E56264">
              <w:rPr>
                <w:b/>
                <w:sz w:val="20"/>
                <w:szCs w:val="20"/>
                <w:lang w:val="pl-PL"/>
              </w:rPr>
              <w:t>CPV: 30233141-1 Nazewnictwo wg CPV: Nadmiarowa macierz niezależnych dysków (RAID)</w:t>
            </w:r>
          </w:p>
          <w:p w:rsidR="00E56264" w:rsidRPr="00E56264" w:rsidRDefault="00E56264" w:rsidP="00E56264">
            <w:pPr>
              <w:ind w:firstLine="337"/>
              <w:rPr>
                <w:b/>
                <w:sz w:val="20"/>
                <w:szCs w:val="20"/>
                <w:lang w:val="pl-PL"/>
              </w:rPr>
            </w:pPr>
            <w:r w:rsidRPr="00E56264">
              <w:rPr>
                <w:b/>
                <w:sz w:val="20"/>
                <w:szCs w:val="20"/>
                <w:lang w:val="pl-PL"/>
              </w:rPr>
              <w:lastRenderedPageBreak/>
              <w:t>Przedmiot dodatkowy:</w:t>
            </w:r>
          </w:p>
          <w:p w:rsidR="00E56264" w:rsidRPr="00E56264" w:rsidRDefault="00E56264" w:rsidP="00E56264">
            <w:pPr>
              <w:ind w:left="337"/>
              <w:rPr>
                <w:b/>
                <w:sz w:val="20"/>
                <w:szCs w:val="20"/>
                <w:lang w:val="pl-PL"/>
              </w:rPr>
            </w:pPr>
            <w:r w:rsidRPr="00E56264">
              <w:rPr>
                <w:b/>
                <w:sz w:val="20"/>
                <w:szCs w:val="20"/>
                <w:lang w:val="pl-PL"/>
              </w:rPr>
              <w:t>CPV: 51610000-1 Nazewnictwo wg CPV: Usługi instalowania urządzeń komputerowych i przetwarzania informacji</w:t>
            </w:r>
          </w:p>
          <w:p w:rsidR="00E56264" w:rsidRPr="00E56264" w:rsidRDefault="00E56264" w:rsidP="00E56264">
            <w:pPr>
              <w:ind w:left="2268" w:hanging="1559"/>
              <w:jc w:val="both"/>
              <w:rPr>
                <w:b/>
                <w:sz w:val="6"/>
                <w:szCs w:val="6"/>
                <w:lang w:val="pl-PL"/>
              </w:rPr>
            </w:pPr>
          </w:p>
          <w:p w:rsidR="00E56264" w:rsidRPr="00E56264" w:rsidRDefault="00E56264" w:rsidP="00E56264">
            <w:pPr>
              <w:ind w:left="337"/>
              <w:jc w:val="both"/>
              <w:rPr>
                <w:b/>
                <w:sz w:val="20"/>
                <w:szCs w:val="20"/>
                <w:lang w:val="pl-PL"/>
              </w:rPr>
            </w:pPr>
            <w:r w:rsidRPr="00E56264">
              <w:rPr>
                <w:b/>
                <w:sz w:val="20"/>
                <w:szCs w:val="20"/>
                <w:lang w:val="pl-PL"/>
              </w:rPr>
              <w:t>Przedmiotem zamówienia jest aktualizacja firmware i dostosowanie istniejących macierzy dyskowych (Bosch DSA-E2600 oraz DSA-E2700 wykorzystywanych w systemie monitoringu wizyjnego miasta Elbląga Bosch Video Management System V.7.5 (BVMS V.7.5) do obsługi większej ilości danych.</w:t>
            </w:r>
          </w:p>
          <w:p w:rsidR="00E56264" w:rsidRPr="00E56264" w:rsidRDefault="00E56264" w:rsidP="00E56264">
            <w:pPr>
              <w:ind w:left="709"/>
              <w:jc w:val="both"/>
              <w:rPr>
                <w:b/>
                <w:sz w:val="6"/>
                <w:szCs w:val="6"/>
                <w:lang w:val="pl-PL"/>
              </w:rPr>
            </w:pPr>
          </w:p>
          <w:p w:rsidR="00E56264" w:rsidRPr="00E56264" w:rsidRDefault="00E56264" w:rsidP="00E56264">
            <w:pPr>
              <w:autoSpaceDE w:val="0"/>
              <w:autoSpaceDN w:val="0"/>
              <w:spacing w:line="360" w:lineRule="auto"/>
              <w:ind w:firstLine="337"/>
              <w:jc w:val="both"/>
              <w:rPr>
                <w:b/>
                <w:sz w:val="20"/>
                <w:szCs w:val="20"/>
                <w:lang w:val="pl-PL"/>
              </w:rPr>
            </w:pPr>
            <w:r w:rsidRPr="00E56264">
              <w:rPr>
                <w:b/>
                <w:sz w:val="20"/>
                <w:szCs w:val="20"/>
                <w:lang w:val="pl-PL"/>
              </w:rPr>
              <w:t>Miejsce dostawy: Centrum Zarządzania Siecią Miejską przy ul. Elizy Orzeszkowej 2</w:t>
            </w: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Zakres zamówienia:</w:t>
            </w:r>
          </w:p>
          <w:p w:rsidR="00E56264" w:rsidRPr="00E56264" w:rsidRDefault="00E56264" w:rsidP="00E56264">
            <w:pPr>
              <w:ind w:left="337"/>
              <w:jc w:val="both"/>
              <w:rPr>
                <w:b/>
                <w:sz w:val="20"/>
                <w:szCs w:val="20"/>
                <w:lang w:val="pl-PL"/>
              </w:rPr>
            </w:pPr>
            <w:r w:rsidRPr="00E56264">
              <w:rPr>
                <w:b/>
                <w:sz w:val="20"/>
                <w:szCs w:val="20"/>
                <w:lang w:val="pl-PL"/>
              </w:rPr>
              <w:t xml:space="preserve">Zakres zamówienia obejmuje: </w:t>
            </w:r>
          </w:p>
          <w:p w:rsidR="00E56264" w:rsidRPr="00E56264" w:rsidRDefault="00E56264" w:rsidP="00E56264">
            <w:pPr>
              <w:numPr>
                <w:ilvl w:val="3"/>
                <w:numId w:val="5"/>
              </w:numPr>
              <w:ind w:left="620" w:hanging="283"/>
              <w:jc w:val="both"/>
              <w:rPr>
                <w:b/>
                <w:sz w:val="20"/>
                <w:szCs w:val="20"/>
                <w:lang w:val="pl-PL"/>
              </w:rPr>
            </w:pPr>
            <w:r w:rsidRPr="00E56264">
              <w:rPr>
                <w:b/>
                <w:sz w:val="20"/>
                <w:szCs w:val="20"/>
                <w:lang w:val="pl-PL"/>
              </w:rPr>
              <w:t>dostawę wraz z instalacją sprzętu - modułów rozszerzeń przestrzeni dyskowej o minimalnej pojemności 12 x 8TB każdy z modułów - 4 szt.</w:t>
            </w:r>
          </w:p>
          <w:p w:rsidR="00E56264" w:rsidRPr="00E56264" w:rsidRDefault="00E56264" w:rsidP="00E56264">
            <w:pPr>
              <w:numPr>
                <w:ilvl w:val="3"/>
                <w:numId w:val="5"/>
              </w:numPr>
              <w:ind w:left="620" w:hanging="283"/>
              <w:jc w:val="both"/>
              <w:rPr>
                <w:b/>
                <w:sz w:val="20"/>
                <w:szCs w:val="20"/>
                <w:lang w:val="pl-PL"/>
              </w:rPr>
            </w:pPr>
            <w:r w:rsidRPr="00E56264">
              <w:rPr>
                <w:b/>
                <w:sz w:val="20"/>
                <w:szCs w:val="20"/>
                <w:lang w:val="pl-PL"/>
              </w:rPr>
              <w:t>dostawę i instalację aktualizacji firmware do obsługi rozszerzeń macierzy 12 x 8</w:t>
            </w:r>
          </w:p>
          <w:p w:rsidR="00E56264" w:rsidRPr="00E56264" w:rsidRDefault="00E56264" w:rsidP="00E56264">
            <w:pPr>
              <w:ind w:left="337" w:hanging="337"/>
              <w:jc w:val="both"/>
              <w:rPr>
                <w:b/>
                <w:sz w:val="6"/>
                <w:szCs w:val="6"/>
                <w:lang w:val="pl-PL"/>
              </w:rPr>
            </w:pPr>
          </w:p>
          <w:p w:rsidR="00E56264" w:rsidRPr="00E56264" w:rsidRDefault="00E56264" w:rsidP="00E56264">
            <w:pPr>
              <w:ind w:left="337"/>
              <w:jc w:val="both"/>
              <w:rPr>
                <w:b/>
                <w:sz w:val="20"/>
                <w:szCs w:val="20"/>
                <w:lang w:val="pl-PL"/>
              </w:rPr>
            </w:pPr>
            <w:r w:rsidRPr="00E56264">
              <w:rPr>
                <w:b/>
                <w:sz w:val="20"/>
                <w:szCs w:val="20"/>
                <w:lang w:val="pl-PL"/>
              </w:rPr>
              <w:t>Szczegółowy zakres zamówienia określa Specyfikacja Techniczna Dostawy stanowiąca Załącznik nr 1 do wzoru umowy stanowiącego ZAŁĄCZNIK NR 3 do SIWZ.</w:t>
            </w:r>
          </w:p>
          <w:p w:rsidR="00E56264" w:rsidRPr="00E56264" w:rsidRDefault="00E56264" w:rsidP="00E56264">
            <w:pPr>
              <w:ind w:left="337" w:hanging="337"/>
              <w:jc w:val="both"/>
              <w:rPr>
                <w:b/>
                <w:sz w:val="10"/>
                <w:szCs w:val="10"/>
                <w:lang w:val="pl-PL"/>
              </w:rPr>
            </w:pP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Moduły rozszerzeń muszą być w pełni kompatybilne z istniejącym systemem BVMS V.7.5. oraz macierzami dyskowymi DSA-E2600 i DSA-E2700.</w:t>
            </w:r>
          </w:p>
          <w:p w:rsidR="00E56264" w:rsidRPr="00E56264" w:rsidRDefault="00E56264" w:rsidP="00E56264">
            <w:pPr>
              <w:ind w:left="337" w:hanging="337"/>
              <w:jc w:val="both"/>
              <w:rPr>
                <w:b/>
                <w:sz w:val="10"/>
                <w:szCs w:val="10"/>
                <w:lang w:val="pl-PL"/>
              </w:rPr>
            </w:pPr>
            <w:r w:rsidRPr="00E56264">
              <w:rPr>
                <w:b/>
                <w:sz w:val="20"/>
                <w:szCs w:val="20"/>
                <w:lang w:val="pl-PL"/>
              </w:rPr>
              <w:t xml:space="preserve"> </w:t>
            </w: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Zamawiający wymaga, by dostarczony i zainstalowany sprzęt był nowy, tzn. wyprodukowany nie dawniej niż na 6 miesięcy przed jego dostarczeniem oraz by nie był używany, przy czym Zamawiający dopuszcza, by urządzenia były rozpakowane i uruchomione przed ich dostarczeniem wyłącznie przez Wykonawcę i wyłącznie w celu weryfikacji działania urządzenia.</w:t>
            </w:r>
          </w:p>
          <w:p w:rsidR="00E56264" w:rsidRPr="00E56264" w:rsidRDefault="00E56264" w:rsidP="00E56264">
            <w:pPr>
              <w:jc w:val="both"/>
              <w:rPr>
                <w:b/>
                <w:sz w:val="10"/>
                <w:szCs w:val="10"/>
                <w:lang w:val="pl-PL"/>
              </w:rPr>
            </w:pP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Całość dostarczonego sprzętu musi pochodzić z autoryzowanych kanałów sprzedaży producentów.</w:t>
            </w:r>
          </w:p>
          <w:p w:rsidR="00E56264" w:rsidRPr="00E56264" w:rsidRDefault="00E56264" w:rsidP="00E56264">
            <w:pPr>
              <w:ind w:left="337" w:hanging="337"/>
              <w:jc w:val="both"/>
              <w:rPr>
                <w:b/>
                <w:sz w:val="10"/>
                <w:szCs w:val="10"/>
                <w:lang w:val="pl-PL"/>
              </w:rPr>
            </w:pP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 xml:space="preserve">Zamawiający wymaga udzielenia gwarancji na przedmiot zamówienia na okres minimum 36 miesięcy. </w:t>
            </w:r>
          </w:p>
          <w:p w:rsidR="00E56264" w:rsidRPr="00E56264" w:rsidRDefault="00E56264" w:rsidP="00E56264">
            <w:pPr>
              <w:ind w:left="337"/>
              <w:jc w:val="both"/>
              <w:rPr>
                <w:b/>
                <w:sz w:val="20"/>
                <w:szCs w:val="20"/>
                <w:lang w:val="pl-PL"/>
              </w:rPr>
            </w:pPr>
            <w:r w:rsidRPr="00E56264">
              <w:rPr>
                <w:b/>
                <w:sz w:val="20"/>
                <w:szCs w:val="20"/>
                <w:lang w:val="pl-PL"/>
              </w:rPr>
              <w:t>Termin gwarancji rozpoczyna się od dnia następnego po dokonaniu odbioru końcowego zamówienia. W przypadku wystąpienia usterek lub wad termin gwarancji ulega przedłużeniu o okres od dnia zgłoszenia do dnia usunięcia usterki lub wady.</w:t>
            </w:r>
          </w:p>
          <w:p w:rsidR="00E56264" w:rsidRPr="00E56264" w:rsidRDefault="00E56264" w:rsidP="00E56264">
            <w:pPr>
              <w:ind w:left="337" w:hanging="337"/>
              <w:jc w:val="both"/>
              <w:rPr>
                <w:b/>
                <w:sz w:val="10"/>
                <w:szCs w:val="10"/>
                <w:lang w:val="pl-PL"/>
              </w:rPr>
            </w:pP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Wykonawca będzie zobowiązany do przystąpienia do naprawy gwarancyjnej w miejscu instalacji sprzętu w czasie nie dłuższym niż trzy dni robocze od dnia przyjęcia zgłoszenia.</w:t>
            </w:r>
          </w:p>
          <w:p w:rsidR="00E56264" w:rsidRPr="00E56264" w:rsidRDefault="00E56264" w:rsidP="00E56264">
            <w:pPr>
              <w:ind w:left="337"/>
              <w:jc w:val="both"/>
              <w:rPr>
                <w:b/>
                <w:sz w:val="20"/>
                <w:szCs w:val="20"/>
                <w:lang w:val="pl-PL"/>
              </w:rPr>
            </w:pPr>
            <w:r w:rsidRPr="00E56264">
              <w:rPr>
                <w:b/>
                <w:sz w:val="20"/>
                <w:szCs w:val="20"/>
                <w:lang w:val="pl-PL"/>
              </w:rPr>
              <w:t>Zgłoszenia napraw gwarancyjnych będą przesyłane w formie elektronicznej na skrzynkę e-mail Wykonawcy.</w:t>
            </w:r>
          </w:p>
          <w:p w:rsidR="00E56264" w:rsidRPr="00E56264" w:rsidRDefault="00E56264" w:rsidP="00E56264">
            <w:pPr>
              <w:ind w:left="337" w:hanging="337"/>
              <w:rPr>
                <w:b/>
                <w:sz w:val="10"/>
                <w:szCs w:val="10"/>
                <w:lang w:val="pl-PL"/>
              </w:rPr>
            </w:pP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 xml:space="preserve">Zamawiający wymaga, aby Wykonawca w kolumnie „Model, producent, strona WWW z bezpośrednim linkiem do opisu sprzętu, opis i parametry oferowanego sprzętu” w Wycenie sprzętu stanowiącej Załącznik do formularza OFERTA stanowiącego ZAŁĄCZNIK NR 1 do SIWZ, podał model, producenta, stronę WWW z bezpośrednim linkiem do opisu sprzętu, opis i parametry oferowanego sprzętu. </w:t>
            </w:r>
          </w:p>
          <w:p w:rsidR="00E56264" w:rsidRPr="00E56264" w:rsidRDefault="00E56264" w:rsidP="00E56264">
            <w:pPr>
              <w:ind w:left="337" w:hanging="337"/>
              <w:jc w:val="both"/>
              <w:rPr>
                <w:b/>
                <w:sz w:val="10"/>
                <w:szCs w:val="10"/>
                <w:lang w:val="pl-PL"/>
              </w:rPr>
            </w:pPr>
          </w:p>
          <w:p w:rsidR="00E56264" w:rsidRPr="00E56264" w:rsidRDefault="00E56264" w:rsidP="00E56264">
            <w:pPr>
              <w:numPr>
                <w:ilvl w:val="0"/>
                <w:numId w:val="5"/>
              </w:numPr>
              <w:ind w:left="337" w:hanging="337"/>
              <w:jc w:val="both"/>
              <w:rPr>
                <w:b/>
                <w:sz w:val="20"/>
                <w:szCs w:val="20"/>
                <w:lang w:val="pl-PL"/>
              </w:rPr>
            </w:pPr>
            <w:r w:rsidRPr="00E56264">
              <w:rPr>
                <w:b/>
                <w:sz w:val="20"/>
                <w:szCs w:val="20"/>
                <w:lang w:val="pl-PL"/>
              </w:rPr>
              <w:t xml:space="preserve">W przypadku zgodności oferowanego sprzętu z opisem i parametrami opisanymi przez Zamawiającego w Specyfikacji Technicznej Dostawy stanowiącej Załącznik Nr 1 do wzoru umowy stanowiącego ZAŁĄCZNIK NR 3 do SIWZ oraz w Załączniku do formularza OFERTA stanowiącym ZAŁĄCZNIK NR 1 do SIWZ Wycena sprzętu, dopuszcza się zastosowanie zapisu „zgodnie z SIWZ” i wskazanie modelu, producenta sprzętu i jego strony WWW z bezpośrednim linkiem do opisu sprzętu. </w:t>
            </w:r>
          </w:p>
          <w:p w:rsidR="00E56264" w:rsidRPr="00E56264" w:rsidRDefault="00E56264" w:rsidP="00E56264">
            <w:pPr>
              <w:ind w:left="337" w:hanging="337"/>
              <w:jc w:val="both"/>
              <w:rPr>
                <w:b/>
                <w:sz w:val="10"/>
                <w:szCs w:val="10"/>
                <w:lang w:val="pl-PL"/>
              </w:rPr>
            </w:pPr>
          </w:p>
          <w:p w:rsidR="00E56264" w:rsidRPr="00E56264" w:rsidRDefault="00E56264" w:rsidP="00E56264">
            <w:pPr>
              <w:numPr>
                <w:ilvl w:val="0"/>
                <w:numId w:val="5"/>
              </w:numPr>
              <w:tabs>
                <w:tab w:val="left" w:pos="709"/>
              </w:tabs>
              <w:ind w:left="337" w:hanging="337"/>
              <w:jc w:val="both"/>
              <w:rPr>
                <w:b/>
                <w:sz w:val="20"/>
                <w:szCs w:val="20"/>
                <w:lang w:val="pl-PL"/>
              </w:rPr>
            </w:pPr>
            <w:r w:rsidRPr="00E56264">
              <w:rPr>
                <w:b/>
                <w:sz w:val="20"/>
                <w:szCs w:val="20"/>
                <w:lang w:val="pl-PL"/>
              </w:rPr>
              <w:t xml:space="preserve">Wykonawca może powierzyć wykonanie części zamówienia podwykonawcy. Zamawiający nie zastrzega obowiązku osobistego wykonania przez Wykonawcę prac związanych z rozmieszczeniem i instalacją, w ramach zamówienia na dostawy.     </w:t>
            </w:r>
          </w:p>
          <w:p w:rsidR="00E56264" w:rsidRPr="00E56264" w:rsidRDefault="00E56264" w:rsidP="00E56264">
            <w:pPr>
              <w:ind w:left="337" w:hanging="337"/>
              <w:jc w:val="both"/>
              <w:rPr>
                <w:b/>
                <w:sz w:val="10"/>
                <w:szCs w:val="10"/>
                <w:lang w:val="pl-PL"/>
              </w:rPr>
            </w:pPr>
            <w:r w:rsidRPr="00E56264">
              <w:rPr>
                <w:b/>
                <w:sz w:val="10"/>
                <w:szCs w:val="10"/>
                <w:lang w:val="pl-PL"/>
              </w:rPr>
              <w:t xml:space="preserve">             </w:t>
            </w:r>
          </w:p>
          <w:p w:rsidR="00E56264" w:rsidRPr="00E56264" w:rsidRDefault="00E56264" w:rsidP="00E56264">
            <w:pPr>
              <w:numPr>
                <w:ilvl w:val="0"/>
                <w:numId w:val="5"/>
              </w:numPr>
              <w:tabs>
                <w:tab w:val="left" w:pos="709"/>
              </w:tabs>
              <w:ind w:left="337" w:hanging="337"/>
              <w:jc w:val="both"/>
              <w:rPr>
                <w:b/>
                <w:sz w:val="20"/>
                <w:szCs w:val="20"/>
                <w:lang w:val="pl-PL"/>
              </w:rPr>
            </w:pPr>
            <w:r w:rsidRPr="00E56264">
              <w:rPr>
                <w:b/>
                <w:sz w:val="20"/>
                <w:szCs w:val="20"/>
                <w:lang w:val="pl-PL"/>
              </w:rPr>
              <w:t>Zamawiający żąda wskazania przez Wykonawcę części zamówienia, której wykonanie zamierza powierzyć podwykonawcy, i podania przez Wykonawcę firm podwykonawców.</w:t>
            </w:r>
          </w:p>
          <w:p w:rsidR="00E56264" w:rsidRPr="00E56264" w:rsidRDefault="00E56264" w:rsidP="00E56264">
            <w:pPr>
              <w:ind w:left="337" w:hanging="337"/>
              <w:jc w:val="both"/>
              <w:rPr>
                <w:b/>
                <w:sz w:val="10"/>
                <w:szCs w:val="10"/>
                <w:lang w:val="pl-PL"/>
              </w:rPr>
            </w:pPr>
          </w:p>
          <w:p w:rsidR="00E56264" w:rsidRPr="00E56264" w:rsidRDefault="00E56264" w:rsidP="00E56264">
            <w:pPr>
              <w:numPr>
                <w:ilvl w:val="0"/>
                <w:numId w:val="5"/>
              </w:numPr>
              <w:tabs>
                <w:tab w:val="left" w:pos="709"/>
              </w:tabs>
              <w:ind w:left="337" w:hanging="337"/>
              <w:jc w:val="both"/>
              <w:rPr>
                <w:b/>
                <w:sz w:val="20"/>
                <w:szCs w:val="20"/>
                <w:lang w:val="pl-PL"/>
              </w:rPr>
            </w:pPr>
            <w:r w:rsidRPr="00E56264">
              <w:rPr>
                <w:b/>
                <w:sz w:val="20"/>
                <w:szCs w:val="20"/>
                <w:lang w:val="pl-PL"/>
              </w:rPr>
              <w:t xml:space="preserve">Zamawiający informuje, że nie przewiduje udzielenia zamówienia, o którym mowa w art. 67 ust. 1 pkt 7 ustawy Prawo zamówień publicznych.  </w:t>
            </w:r>
          </w:p>
          <w:p w:rsidR="00E56264" w:rsidRPr="00E56264" w:rsidRDefault="00E56264" w:rsidP="00E56264">
            <w:pPr>
              <w:jc w:val="both"/>
              <w:rPr>
                <w:b/>
                <w:sz w:val="10"/>
                <w:szCs w:val="10"/>
                <w:lang w:val="pl-PL"/>
              </w:rPr>
            </w:pPr>
          </w:p>
          <w:p w:rsidR="00E24AF8" w:rsidRPr="00E24AF8" w:rsidRDefault="00E56264" w:rsidP="0084281E">
            <w:pPr>
              <w:ind w:left="318"/>
              <w:jc w:val="both"/>
              <w:rPr>
                <w:rFonts w:ascii="Tahoma" w:hAnsi="Tahoma" w:cs="Tahoma"/>
                <w:sz w:val="20"/>
                <w:lang w:val="pl-PL" w:eastAsia="pl-PL"/>
              </w:rPr>
            </w:pPr>
            <w:r w:rsidRPr="00E56264">
              <w:rPr>
                <w:b/>
                <w:sz w:val="20"/>
                <w:szCs w:val="20"/>
                <w:lang w:val="pl-PL"/>
              </w:rPr>
              <w:t>Zamawiający żąda, aby przed przystąpieniem do wykonania zamówienia Wykonawca, o ile są już znane, podał nazwy albo imiona i nazwiska oraz dane kontaktowe podwykonawców i osób do kontaktu z nimi, zaangażowanych w dostawy.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dostaw</w:t>
            </w:r>
            <w:r w:rsidR="00E24AF8" w:rsidRPr="00E24AF8">
              <w:rPr>
                <w:rFonts w:ascii="Tahoma" w:hAnsi="Tahoma" w:cs="Tahoma"/>
                <w:sz w:val="20"/>
                <w:szCs w:val="22"/>
                <w:lang w:val="pl-PL" w:eastAsia="pl-PL"/>
              </w:rPr>
              <w:t>.</w:t>
            </w:r>
          </w:p>
          <w:p w:rsidR="00E56264" w:rsidRPr="008F58CE" w:rsidRDefault="00E56264" w:rsidP="00E24AF8">
            <w:pPr>
              <w:rPr>
                <w:b/>
                <w:sz w:val="20"/>
                <w:szCs w:val="20"/>
                <w:lang w:val="pl-PL"/>
              </w:rPr>
            </w:pPr>
            <w:r>
              <w:rPr>
                <w:b/>
                <w:sz w:val="20"/>
                <w:szCs w:val="20"/>
                <w:lang w:val="pl-PL"/>
              </w:rPr>
              <w:t xml:space="preserve"> </w:t>
            </w: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6529AB">
              <w:rPr>
                <w:b/>
                <w:sz w:val="20"/>
                <w:lang w:val="pl-PL"/>
              </w:rPr>
            </w:r>
            <w:r w:rsidR="006529AB">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r w:rsidR="00877551">
              <w:rPr>
                <w:b/>
                <w:sz w:val="20"/>
                <w:lang w:val="pl-PL"/>
              </w:rPr>
              <w:t xml:space="preserve"> </w:t>
            </w:r>
          </w:p>
          <w:p w:rsidR="00C9351E" w:rsidRPr="00B655DC" w:rsidRDefault="00C9351E" w:rsidP="00CE7574">
            <w:pPr>
              <w:jc w:val="both"/>
              <w:rPr>
                <w:rFonts w:ascii="Tahoma" w:hAnsi="Tahoma" w:cs="Tahoma"/>
                <w:color w:val="FF0000"/>
                <w:sz w:val="20"/>
                <w:szCs w:val="20"/>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E56264" w:rsidRPr="004A5A21">
              <w:rPr>
                <w:b/>
                <w:sz w:val="20"/>
                <w:szCs w:val="20"/>
                <w:lang w:val="pl-PL"/>
              </w:rPr>
              <w:t>30233141-1</w:t>
            </w:r>
            <w:r w:rsidR="00877551">
              <w:rPr>
                <w:rFonts w:ascii="Tahoma" w:hAnsi="Tahoma" w:cs="Tahoma"/>
                <w:color w:val="000000"/>
                <w:sz w:val="20"/>
                <w:szCs w:val="20"/>
                <w:lang w:val="pl-PL" w:eastAsia="pl-PL"/>
              </w:rPr>
              <w:t xml:space="preserve"> </w:t>
            </w:r>
            <w:r w:rsidR="00E24AF8">
              <w:rPr>
                <w:rFonts w:ascii="Tahoma" w:hAnsi="Tahoma" w:cs="Tahoma"/>
                <w:sz w:val="20"/>
                <w:szCs w:val="20"/>
                <w:lang w:val="pl-PL" w:eastAsia="pl-PL"/>
              </w:rPr>
              <w:t xml:space="preserve"> </w:t>
            </w:r>
            <w:r w:rsidR="0007096C">
              <w:rPr>
                <w:rFonts w:ascii="Tahoma" w:hAnsi="Tahoma" w:cs="Tahoma"/>
                <w:color w:val="000000"/>
                <w:sz w:val="20"/>
                <w:szCs w:val="20"/>
                <w:lang w:val="pl-PL" w:eastAsia="pl-PL"/>
              </w:rPr>
              <w:t xml:space="preserve">  </w:t>
            </w:r>
            <w:r w:rsidRPr="003A20BB">
              <w:rPr>
                <w:b/>
                <w:sz w:val="20"/>
                <w:szCs w:val="20"/>
                <w:lang w:val="pl-PL"/>
              </w:rPr>
              <w:t xml:space="preserve">  </w:t>
            </w:r>
            <w:r w:rsidR="00877551">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w:t>
            </w:r>
            <w:r w:rsidR="00E56264" w:rsidRPr="004A5A21">
              <w:rPr>
                <w:b/>
                <w:sz w:val="20"/>
                <w:szCs w:val="20"/>
                <w:lang w:val="pl-PL"/>
              </w:rPr>
              <w:t>51610000-1</w:t>
            </w:r>
            <w:r w:rsidR="00C9351E" w:rsidRPr="00B655DC">
              <w:rPr>
                <w:b/>
                <w:sz w:val="20"/>
                <w:szCs w:val="20"/>
                <w:lang w:val="pl-PL"/>
              </w:rPr>
              <w:t xml:space="preserve">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6529AB">
              <w:rPr>
                <w:b/>
                <w:sz w:val="20"/>
                <w:lang w:val="pl-PL"/>
              </w:rPr>
            </w:r>
            <w:r w:rsidR="006529AB">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6529AB">
              <w:rPr>
                <w:sz w:val="20"/>
                <w:lang w:val="pl-PL"/>
              </w:rPr>
            </w:r>
            <w:r w:rsidR="006529AB">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6529AB">
              <w:rPr>
                <w:b/>
                <w:sz w:val="20"/>
                <w:lang w:val="pl-PL"/>
              </w:rPr>
            </w:r>
            <w:r w:rsidR="006529AB">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ED1B63">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ED1B63">
              <w:rPr>
                <w:b/>
                <w:sz w:val="22"/>
                <w:szCs w:val="22"/>
                <w:lang w:val="pl-PL"/>
              </w:rPr>
              <w:t>28</w:t>
            </w:r>
            <w:r w:rsidR="00514E5E" w:rsidRPr="008D58B5">
              <w:rPr>
                <w:b/>
                <w:sz w:val="22"/>
                <w:szCs w:val="22"/>
                <w:lang w:val="pl-PL"/>
              </w:rPr>
              <w:t xml:space="preserve"> </w:t>
            </w:r>
            <w:r w:rsidRPr="00ED1B63">
              <w:rPr>
                <w:b/>
                <w:sz w:val="22"/>
                <w:szCs w:val="22"/>
                <w:lang w:val="pl-PL"/>
              </w:rPr>
              <w:t>/</w:t>
            </w:r>
            <w:r w:rsidR="00ED3A7B" w:rsidRPr="00ED1B63">
              <w:rPr>
                <w:b/>
                <w:sz w:val="22"/>
                <w:szCs w:val="22"/>
                <w:lang w:val="pl-PL"/>
              </w:rPr>
              <w:t xml:space="preserve"> </w:t>
            </w:r>
            <w:r w:rsidR="00ED1B63" w:rsidRPr="00ED1B63">
              <w:rPr>
                <w:b/>
                <w:sz w:val="22"/>
                <w:szCs w:val="22"/>
                <w:lang w:val="pl-PL"/>
              </w:rPr>
              <w:t>11</w:t>
            </w:r>
            <w:r w:rsidR="00ED3A7B" w:rsidRPr="008D58B5">
              <w:rPr>
                <w:b/>
                <w:sz w:val="22"/>
                <w:szCs w:val="22"/>
                <w:lang w:val="pl-PL"/>
              </w:rPr>
              <w:t xml:space="preserve"> </w:t>
            </w:r>
            <w:r w:rsidRPr="00ED1B63">
              <w:rPr>
                <w:b/>
                <w:sz w:val="22"/>
                <w:szCs w:val="22"/>
                <w:lang w:val="pl-PL"/>
              </w:rPr>
              <w:t>/</w:t>
            </w:r>
            <w:r w:rsidR="00ED3A7B" w:rsidRPr="008D58B5">
              <w:rPr>
                <w:b/>
                <w:sz w:val="22"/>
                <w:szCs w:val="22"/>
                <w:lang w:val="pl-PL"/>
              </w:rPr>
              <w:t xml:space="preserve"> </w:t>
            </w:r>
            <w:r w:rsidR="008D58B5" w:rsidRPr="008D58B5">
              <w:rPr>
                <w:b/>
                <w:sz w:val="22"/>
                <w:szCs w:val="22"/>
                <w:lang w:val="pl-PL"/>
              </w:rPr>
              <w:t>20</w:t>
            </w:r>
            <w:bookmarkStart w:id="2" w:name="_GoBack"/>
            <w:bookmarkEnd w:id="2"/>
            <w:r w:rsidR="008D58B5" w:rsidRPr="008D58B5">
              <w:rPr>
                <w:b/>
                <w:sz w:val="22"/>
                <w:szCs w:val="22"/>
                <w:lang w:val="pl-PL"/>
              </w:rPr>
              <w:t>1</w:t>
            </w:r>
            <w:r w:rsidR="00820ABE">
              <w:rPr>
                <w:b/>
                <w:sz w:val="22"/>
                <w:szCs w:val="22"/>
                <w:lang w:val="pl-PL"/>
              </w:rPr>
              <w:t>7</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6552F3">
              <w:rPr>
                <w:b/>
                <w:sz w:val="20"/>
                <w:lang w:val="pl-PL"/>
              </w:rPr>
              <w:t>326 064,00</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E56264">
              <w:rPr>
                <w:b/>
                <w:sz w:val="20"/>
                <w:lang w:val="pl-PL"/>
              </w:rPr>
              <w:t>3</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D35998">
            <w:pPr>
              <w:spacing w:line="276" w:lineRule="auto"/>
              <w:rPr>
                <w:sz w:val="20"/>
                <w:lang w:val="pl-PL"/>
              </w:rPr>
            </w:pPr>
            <w:r w:rsidRPr="00B07143">
              <w:rPr>
                <w:sz w:val="20"/>
                <w:lang w:val="pl-PL"/>
              </w:rPr>
              <w:t>liczba otrzymanych ofert od małych i średnich przedsiębiorstw:</w:t>
            </w:r>
            <w:r w:rsidR="00BD2AE8">
              <w:rPr>
                <w:sz w:val="20"/>
                <w:lang w:val="pl-PL"/>
              </w:rPr>
              <w:t xml:space="preserve"> </w:t>
            </w:r>
            <w:r w:rsidR="00E56264">
              <w:rPr>
                <w:b/>
                <w:sz w:val="20"/>
                <w:lang w:val="pl-PL"/>
              </w:rPr>
              <w:t>3</w:t>
            </w:r>
          </w:p>
          <w:p w:rsidR="00B07143" w:rsidRPr="00B07143" w:rsidRDefault="00B07143" w:rsidP="00D35998">
            <w:pPr>
              <w:spacing w:line="276"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D35998">
            <w:pPr>
              <w:spacing w:line="276"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D35998">
            <w:pPr>
              <w:spacing w:line="276"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612FF">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w:t>
            </w:r>
            <w:r w:rsidR="00B612FF">
              <w:rPr>
                <w:rFonts w:ascii="Times New Roman Bold" w:hAnsi="Times New Roman Bold"/>
                <w:b/>
                <w:smallCaps/>
                <w:sz w:val="20"/>
                <w:lang w:val="pl-PL"/>
              </w:rPr>
              <w:t>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6529AB">
              <w:rPr>
                <w:b/>
                <w:sz w:val="19"/>
                <w:szCs w:val="19"/>
                <w:lang w:val="pl-PL"/>
              </w:rPr>
            </w:r>
            <w:r w:rsidR="006529AB">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1429FB" w:rsidRDefault="00F0536E" w:rsidP="00D531E0">
            <w:pPr>
              <w:tabs>
                <w:tab w:val="left" w:pos="426"/>
                <w:tab w:val="left" w:pos="993"/>
              </w:tabs>
              <w:rPr>
                <w:rFonts w:ascii="Tahoma" w:hAnsi="Tahoma" w:cs="Tahoma"/>
                <w:b/>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D531E0" w:rsidRPr="00B612FF">
              <w:rPr>
                <w:b/>
                <w:sz w:val="20"/>
                <w:szCs w:val="18"/>
                <w:lang w:val="pl-PL"/>
              </w:rPr>
              <w:t>PPHU Computer-Service.pl Bea</w:t>
            </w:r>
            <w:r w:rsidR="00B612FF">
              <w:rPr>
                <w:b/>
                <w:sz w:val="20"/>
                <w:szCs w:val="18"/>
                <w:lang w:val="pl-PL"/>
              </w:rPr>
              <w:t xml:space="preserve">ta Wojtal </w:t>
            </w:r>
            <w:r w:rsidR="00E56264">
              <w:rPr>
                <w:rFonts w:ascii="Tahoma" w:hAnsi="Tahoma" w:cs="Tahoma"/>
                <w:b/>
                <w:sz w:val="20"/>
                <w:szCs w:val="20"/>
                <w:lang w:val="pl-PL" w:eastAsia="pl-PL"/>
              </w:rPr>
              <w:t xml:space="preserve"> </w:t>
            </w:r>
            <w:r w:rsidR="001429FB" w:rsidRPr="001429FB">
              <w:rPr>
                <w:rFonts w:ascii="Tahoma" w:hAnsi="Tahoma" w:cs="Tahoma"/>
                <w:b/>
                <w:sz w:val="20"/>
                <w:szCs w:val="20"/>
                <w:lang w:val="pl-PL" w:eastAsia="pl-PL"/>
              </w:rPr>
              <w:t xml:space="preserve"> </w:t>
            </w:r>
            <w:r w:rsidR="006A500D" w:rsidRPr="001429FB">
              <w:rPr>
                <w:rFonts w:ascii="Tahoma" w:hAnsi="Tahoma" w:cs="Tahoma"/>
                <w:sz w:val="20"/>
                <w:szCs w:val="20"/>
                <w:lang w:val="pl-PL" w:eastAsia="pl-PL"/>
              </w:rPr>
              <w:tab/>
            </w:r>
            <w:r w:rsidR="006A500D" w:rsidRPr="001429FB">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D531E0" w:rsidRDefault="00B07143" w:rsidP="00D531E0">
            <w:pPr>
              <w:tabs>
                <w:tab w:val="left" w:pos="993"/>
              </w:tabs>
              <w:rPr>
                <w:sz w:val="20"/>
                <w:lang w:val="pl-PL"/>
              </w:rPr>
            </w:pPr>
            <w:r w:rsidRPr="00820ABE">
              <w:rPr>
                <w:sz w:val="20"/>
                <w:lang w:val="pl-PL"/>
              </w:rPr>
              <w:t>Adres pocztowy:</w:t>
            </w:r>
            <w:r w:rsidR="00D531E0">
              <w:rPr>
                <w:sz w:val="20"/>
                <w:lang w:val="pl-PL"/>
              </w:rPr>
              <w:t xml:space="preserve"> </w:t>
            </w:r>
          </w:p>
          <w:p w:rsidR="00B07143" w:rsidRPr="00820ABE" w:rsidRDefault="00D531E0" w:rsidP="00D531E0">
            <w:pPr>
              <w:tabs>
                <w:tab w:val="left" w:pos="993"/>
              </w:tabs>
              <w:rPr>
                <w:rFonts w:ascii="Tahoma" w:hAnsi="Tahoma" w:cs="Tahoma"/>
                <w:sz w:val="20"/>
                <w:szCs w:val="20"/>
                <w:lang w:val="pl-PL"/>
              </w:rPr>
            </w:pPr>
            <w:r w:rsidRPr="00D531E0">
              <w:rPr>
                <w:b/>
                <w:sz w:val="20"/>
                <w:szCs w:val="18"/>
                <w:lang w:val="pl-PL"/>
              </w:rPr>
              <w:t>ul. Studzienna 37-38/B</w:t>
            </w:r>
            <w:r w:rsidR="001429FB" w:rsidRPr="001429FB">
              <w:rPr>
                <w:b/>
                <w:sz w:val="20"/>
                <w:szCs w:val="18"/>
                <w:lang w:val="pl-PL"/>
              </w:rPr>
              <w:t xml:space="preserve">  </w:t>
            </w:r>
          </w:p>
        </w:tc>
        <w:tc>
          <w:tcPr>
            <w:tcW w:w="6237" w:type="dxa"/>
            <w:gridSpan w:val="2"/>
            <w:tcBorders>
              <w:top w:val="single" w:sz="4" w:space="0" w:color="auto"/>
              <w:left w:val="single" w:sz="4" w:space="0" w:color="auto"/>
              <w:bottom w:val="single" w:sz="6" w:space="0" w:color="auto"/>
              <w:right w:val="single" w:sz="12" w:space="0" w:color="auto"/>
            </w:tcBorders>
          </w:tcPr>
          <w:p w:rsidR="006552F3" w:rsidRDefault="00B07143" w:rsidP="006552F3">
            <w:pPr>
              <w:tabs>
                <w:tab w:val="left" w:pos="993"/>
              </w:tabs>
              <w:jc w:val="both"/>
              <w:rPr>
                <w:b/>
                <w:sz w:val="20"/>
                <w:szCs w:val="20"/>
                <w:lang w:val="pl-PL"/>
              </w:rPr>
            </w:pPr>
            <w:r w:rsidRPr="00820ABE">
              <w:rPr>
                <w:sz w:val="20"/>
                <w:szCs w:val="20"/>
                <w:lang w:val="en-US"/>
              </w:rPr>
              <w:t>E-mail:</w:t>
            </w:r>
            <w:r w:rsidR="00130679" w:rsidRPr="00820ABE">
              <w:rPr>
                <w:sz w:val="20"/>
                <w:szCs w:val="20"/>
                <w:lang w:val="en-US"/>
              </w:rPr>
              <w:t xml:space="preserve"> </w:t>
            </w:r>
            <w:hyperlink r:id="rId9" w:history="1">
              <w:r w:rsidR="006552F3" w:rsidRPr="00614FCD">
                <w:rPr>
                  <w:rStyle w:val="Hipercze"/>
                  <w:b/>
                  <w:sz w:val="20"/>
                  <w:szCs w:val="20"/>
                  <w:lang w:val="pl-PL"/>
                </w:rPr>
                <w:t>sklep@computer-service.pl</w:t>
              </w:r>
            </w:hyperlink>
            <w:r w:rsidR="006552F3">
              <w:rPr>
                <w:b/>
                <w:sz w:val="20"/>
                <w:szCs w:val="20"/>
                <w:lang w:val="pl-PL"/>
              </w:rPr>
              <w:t xml:space="preserve"> </w:t>
            </w:r>
          </w:p>
          <w:p w:rsidR="00B07143" w:rsidRPr="00820ABE" w:rsidRDefault="001429FB" w:rsidP="006552F3">
            <w:pPr>
              <w:tabs>
                <w:tab w:val="left" w:pos="993"/>
              </w:tabs>
              <w:jc w:val="both"/>
              <w:rPr>
                <w:sz w:val="20"/>
                <w:szCs w:val="20"/>
                <w:lang w:val="en-US"/>
              </w:rPr>
            </w:pPr>
            <w:r>
              <w:rPr>
                <w:b/>
                <w:sz w:val="20"/>
                <w:szCs w:val="20"/>
                <w:lang w:val="pl-PL"/>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B07143">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D531E0" w:rsidRPr="00D531E0">
              <w:rPr>
                <w:b/>
                <w:sz w:val="20"/>
                <w:szCs w:val="18"/>
                <w:lang w:val="pl-PL"/>
              </w:rPr>
              <w:t>Elbląg</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D531E0">
              <w:rPr>
                <w:b/>
                <w:sz w:val="18"/>
                <w:szCs w:val="18"/>
                <w:lang w:val="pl-PL"/>
              </w:rPr>
              <w:t>82-300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D531E0">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D531E0">
              <w:rPr>
                <w:b/>
                <w:sz w:val="20"/>
                <w:lang w:val="pl-PL"/>
              </w:rPr>
              <w:t>Warmińsko - 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D35998">
            <w:pPr>
              <w:spacing w:before="120"/>
              <w:rPr>
                <w:sz w:val="20"/>
                <w:lang w:val="pl-PL"/>
              </w:rPr>
            </w:pPr>
            <w:r w:rsidRPr="00BC68AE">
              <w:rPr>
                <w:sz w:val="20"/>
                <w:lang w:val="pl-PL"/>
              </w:rPr>
              <w:lastRenderedPageBreak/>
              <w:t>Wykonawca jest małym/średnim przedsiębiorcą</w:t>
            </w:r>
            <w:r>
              <w:rPr>
                <w:sz w:val="20"/>
                <w:lang w:val="pl-PL"/>
              </w:rPr>
              <w:t xml:space="preserve"> </w:t>
            </w:r>
            <w:r w:rsidRPr="00602F7D">
              <w:rPr>
                <w:b/>
                <w:sz w:val="20"/>
                <w:lang w:val="pl-PL"/>
              </w:rPr>
              <w:t xml:space="preserve">tak </w:t>
            </w:r>
            <w:r w:rsidR="006A500D">
              <w:rPr>
                <w:b/>
                <w:sz w:val="20"/>
                <w:lang w:val="pl-PL"/>
              </w:rPr>
              <w:t>X</w:t>
            </w:r>
            <w:r w:rsidRPr="00602F7D">
              <w:rPr>
                <w:b/>
                <w:sz w:val="20"/>
                <w:lang w:val="pl-PL"/>
              </w:rPr>
              <w:t xml:space="preserve">    nie </w:t>
            </w:r>
            <w:r w:rsidR="006A500D" w:rsidRPr="006A500D">
              <w:rPr>
                <w:b/>
                <w:sz w:val="20"/>
                <w:lang w:val="pl-PL"/>
              </w:rPr>
              <w:fldChar w:fldCharType="begin">
                <w:ffData>
                  <w:name w:val="Check8"/>
                  <w:enabled/>
                  <w:calcOnExit w:val="0"/>
                  <w:checkBox>
                    <w:sizeAuto/>
                    <w:default w:val="0"/>
                  </w:checkBox>
                </w:ffData>
              </w:fldChar>
            </w:r>
            <w:r w:rsidR="006A500D" w:rsidRPr="006A500D">
              <w:rPr>
                <w:b/>
                <w:sz w:val="20"/>
                <w:lang w:val="pl-PL"/>
              </w:rPr>
              <w:instrText xml:space="preserve"> FORMCHECKBOX </w:instrText>
            </w:r>
            <w:r w:rsidR="006529AB">
              <w:rPr>
                <w:b/>
                <w:sz w:val="20"/>
                <w:lang w:val="pl-PL"/>
              </w:rPr>
            </w:r>
            <w:r w:rsidR="006529AB">
              <w:rPr>
                <w:b/>
                <w:sz w:val="20"/>
                <w:lang w:val="pl-PL"/>
              </w:rPr>
              <w:fldChar w:fldCharType="separate"/>
            </w:r>
            <w:r w:rsidR="006A500D" w:rsidRPr="006A500D">
              <w:rPr>
                <w:b/>
                <w:sz w:val="20"/>
                <w:lang w:val="pl-PL"/>
              </w:rPr>
              <w:fldChar w:fldCharType="end"/>
            </w:r>
          </w:p>
          <w:p w:rsidR="00BC68AE" w:rsidRDefault="00BC68AE" w:rsidP="00D35998">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6529AB">
              <w:rPr>
                <w:b/>
                <w:sz w:val="20"/>
                <w:lang w:val="pl-PL"/>
              </w:rPr>
            </w:r>
            <w:r w:rsidR="006529AB">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D35998">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D35998">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6529AB">
              <w:rPr>
                <w:b/>
                <w:sz w:val="20"/>
                <w:lang w:val="pl-PL"/>
              </w:rPr>
            </w:r>
            <w:r w:rsidR="006529AB">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Default="00BC68AE" w:rsidP="00D35998">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p w:rsidR="001429FB" w:rsidRPr="00602F7D" w:rsidRDefault="001429FB" w:rsidP="001429FB">
            <w:pPr>
              <w:rPr>
                <w:sz w:val="20"/>
                <w:lang w:val="pl-PL"/>
              </w:rPr>
            </w:pP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D531E0">
              <w:rPr>
                <w:b/>
                <w:sz w:val="20"/>
                <w:lang w:val="pl-PL"/>
              </w:rPr>
              <w:t>399 000,00</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D531E0">
              <w:rPr>
                <w:b/>
                <w:sz w:val="20"/>
                <w:lang w:val="pl-PL"/>
              </w:rPr>
              <w:t>367 175,66</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D531E0">
              <w:rPr>
                <w:b/>
                <w:sz w:val="20"/>
                <w:lang w:val="pl-PL"/>
              </w:rPr>
              <w:t>466 170,00</w:t>
            </w:r>
            <w:r w:rsidR="001D1643">
              <w:rPr>
                <w:b/>
                <w:sz w:val="20"/>
                <w:lang w:val="pl-PL"/>
              </w:rPr>
              <w:t xml:space="preserve">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1D1643" w:rsidRPr="00602F7D">
              <w:rPr>
                <w:b/>
                <w:sz w:val="20"/>
                <w:lang w:val="pl-PL"/>
              </w:rPr>
              <w:fldChar w:fldCharType="begin">
                <w:ffData>
                  <w:name w:val="Check8"/>
                  <w:enabled/>
                  <w:calcOnExit w:val="0"/>
                  <w:checkBox>
                    <w:sizeAuto/>
                    <w:default w:val="0"/>
                  </w:checkBox>
                </w:ffData>
              </w:fldChar>
            </w:r>
            <w:r w:rsidR="001D1643" w:rsidRPr="00602F7D">
              <w:rPr>
                <w:b/>
                <w:sz w:val="20"/>
                <w:lang w:val="pl-PL"/>
              </w:rPr>
              <w:instrText xml:space="preserve"> FORMCHECKBOX </w:instrText>
            </w:r>
            <w:r w:rsidR="006529AB">
              <w:rPr>
                <w:b/>
                <w:sz w:val="20"/>
                <w:lang w:val="pl-PL"/>
              </w:rPr>
            </w:r>
            <w:r w:rsidR="006529AB">
              <w:rPr>
                <w:b/>
                <w:sz w:val="20"/>
                <w:lang w:val="pl-PL"/>
              </w:rPr>
              <w:fldChar w:fldCharType="separate"/>
            </w:r>
            <w:r w:rsidR="001D1643" w:rsidRPr="00602F7D">
              <w:rPr>
                <w:b/>
                <w:sz w:val="20"/>
                <w:lang w:val="pl-PL"/>
              </w:rPr>
              <w:fldChar w:fldCharType="end"/>
            </w:r>
            <w:r w:rsidR="001D1643">
              <w:rPr>
                <w:b/>
                <w:sz w:val="20"/>
                <w:lang w:val="pl-PL"/>
              </w:rPr>
              <w:t xml:space="preserve"> </w:t>
            </w:r>
          </w:p>
          <w:p w:rsidR="0076475C" w:rsidRDefault="0076475C" w:rsidP="0076475C">
            <w:pPr>
              <w:rPr>
                <w:sz w:val="2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2B19E1" w:rsidRDefault="002B19E1" w:rsidP="00085891">
      <w:pPr>
        <w:ind w:left="-142"/>
        <w:jc w:val="both"/>
        <w:rPr>
          <w:b/>
          <w:sz w:val="22"/>
          <w:szCs w:val="22"/>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E37C89">
      <w:headerReference w:type="default" r:id="rId10"/>
      <w:footerReference w:type="default" r:id="rId11"/>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9AB" w:rsidRDefault="006529AB" w:rsidP="00C9351E">
      <w:r>
        <w:separator/>
      </w:r>
    </w:p>
  </w:endnote>
  <w:endnote w:type="continuationSeparator" w:id="0">
    <w:p w:rsidR="006529AB" w:rsidRDefault="006529AB"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ED1B63">
          <w:rPr>
            <w:rStyle w:val="Numerstrony"/>
            <w:noProof/>
            <w:sz w:val="20"/>
            <w:szCs w:val="20"/>
          </w:rPr>
          <w:t>4</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ED1B63">
          <w:rPr>
            <w:rStyle w:val="Numerstrony"/>
            <w:noProof/>
            <w:sz w:val="20"/>
            <w:szCs w:val="20"/>
          </w:rPr>
          <w:t>5</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9AB" w:rsidRDefault="006529AB" w:rsidP="00C9351E">
      <w:r>
        <w:separator/>
      </w:r>
    </w:p>
  </w:footnote>
  <w:footnote w:type="continuationSeparator" w:id="0">
    <w:p w:rsidR="006529AB" w:rsidRDefault="006529AB"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sidR="00E56264">
      <w:rPr>
        <w:rFonts w:ascii="Tahoma" w:hAnsi="Tahoma" w:cs="Tahoma"/>
        <w:b/>
        <w:sz w:val="20"/>
        <w:szCs w:val="20"/>
      </w:rPr>
      <w:t>74</w:t>
    </w:r>
    <w:r w:rsidRPr="00E37C89">
      <w:rPr>
        <w:rFonts w:ascii="Tahoma" w:hAnsi="Tahoma" w:cs="Tahoma"/>
        <w:b/>
        <w:sz w:val="20"/>
        <w:szCs w:val="20"/>
      </w:rPr>
      <w:t>.201</w:t>
    </w:r>
    <w:r w:rsidR="00E24AF8">
      <w:rPr>
        <w:rFonts w:ascii="Tahoma" w:hAnsi="Tahoma" w:cs="Tahoma"/>
        <w:b/>
        <w:sz w:val="20"/>
        <w:szCs w:val="20"/>
      </w:rPr>
      <w:t>7</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2"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429FB"/>
    <w:rsid w:val="001677FF"/>
    <w:rsid w:val="00174DE3"/>
    <w:rsid w:val="001A146F"/>
    <w:rsid w:val="001B2E37"/>
    <w:rsid w:val="001C7C4E"/>
    <w:rsid w:val="001D1643"/>
    <w:rsid w:val="001F3D84"/>
    <w:rsid w:val="00211E54"/>
    <w:rsid w:val="002153B4"/>
    <w:rsid w:val="00242575"/>
    <w:rsid w:val="002678D1"/>
    <w:rsid w:val="002812DF"/>
    <w:rsid w:val="002B19E1"/>
    <w:rsid w:val="00325C40"/>
    <w:rsid w:val="003347EC"/>
    <w:rsid w:val="003717B4"/>
    <w:rsid w:val="003A20BB"/>
    <w:rsid w:val="003E56F7"/>
    <w:rsid w:val="00404A88"/>
    <w:rsid w:val="004128E6"/>
    <w:rsid w:val="0042262C"/>
    <w:rsid w:val="004246E1"/>
    <w:rsid w:val="00463293"/>
    <w:rsid w:val="004674C2"/>
    <w:rsid w:val="00493E0F"/>
    <w:rsid w:val="004E6B7A"/>
    <w:rsid w:val="004F034A"/>
    <w:rsid w:val="00514E5E"/>
    <w:rsid w:val="00602F7D"/>
    <w:rsid w:val="00624EF4"/>
    <w:rsid w:val="006529AB"/>
    <w:rsid w:val="006552F3"/>
    <w:rsid w:val="00676883"/>
    <w:rsid w:val="00697F6E"/>
    <w:rsid w:val="006A500D"/>
    <w:rsid w:val="006B5092"/>
    <w:rsid w:val="00723255"/>
    <w:rsid w:val="0076475C"/>
    <w:rsid w:val="007C1D85"/>
    <w:rsid w:val="007C4810"/>
    <w:rsid w:val="007D5AD8"/>
    <w:rsid w:val="007E56C3"/>
    <w:rsid w:val="007F4FEB"/>
    <w:rsid w:val="00804891"/>
    <w:rsid w:val="00807606"/>
    <w:rsid w:val="00820ABE"/>
    <w:rsid w:val="00823F44"/>
    <w:rsid w:val="0084281E"/>
    <w:rsid w:val="00850C8A"/>
    <w:rsid w:val="00877551"/>
    <w:rsid w:val="008826F1"/>
    <w:rsid w:val="008912A1"/>
    <w:rsid w:val="008C07B4"/>
    <w:rsid w:val="008D2837"/>
    <w:rsid w:val="008D58B5"/>
    <w:rsid w:val="008F58CE"/>
    <w:rsid w:val="00914962"/>
    <w:rsid w:val="009E04D0"/>
    <w:rsid w:val="009F700C"/>
    <w:rsid w:val="00A97F79"/>
    <w:rsid w:val="00AA261A"/>
    <w:rsid w:val="00AB6F6E"/>
    <w:rsid w:val="00AD40CC"/>
    <w:rsid w:val="00B07143"/>
    <w:rsid w:val="00B612FF"/>
    <w:rsid w:val="00B655DC"/>
    <w:rsid w:val="00B76B3B"/>
    <w:rsid w:val="00B82C01"/>
    <w:rsid w:val="00BC548B"/>
    <w:rsid w:val="00BC68AE"/>
    <w:rsid w:val="00BD00E5"/>
    <w:rsid w:val="00BD2AE8"/>
    <w:rsid w:val="00BE3A7D"/>
    <w:rsid w:val="00BF6E23"/>
    <w:rsid w:val="00C60F0B"/>
    <w:rsid w:val="00C9351E"/>
    <w:rsid w:val="00CA3D59"/>
    <w:rsid w:val="00CA6DA9"/>
    <w:rsid w:val="00CA7A6C"/>
    <w:rsid w:val="00CD56C1"/>
    <w:rsid w:val="00CE46F6"/>
    <w:rsid w:val="00CE7574"/>
    <w:rsid w:val="00D060DA"/>
    <w:rsid w:val="00D35998"/>
    <w:rsid w:val="00D531E0"/>
    <w:rsid w:val="00DC0187"/>
    <w:rsid w:val="00DE5A45"/>
    <w:rsid w:val="00E03571"/>
    <w:rsid w:val="00E24AF8"/>
    <w:rsid w:val="00E37C89"/>
    <w:rsid w:val="00E427E4"/>
    <w:rsid w:val="00E56264"/>
    <w:rsid w:val="00E60055"/>
    <w:rsid w:val="00EA290D"/>
    <w:rsid w:val="00ED1B63"/>
    <w:rsid w:val="00ED3A7B"/>
    <w:rsid w:val="00EE7A25"/>
    <w:rsid w:val="00EF431F"/>
    <w:rsid w:val="00F0536E"/>
    <w:rsid w:val="00F20038"/>
    <w:rsid w:val="00F3637B"/>
    <w:rsid w:val="00F60C30"/>
    <w:rsid w:val="00F6340C"/>
    <w:rsid w:val="00F85667"/>
    <w:rsid w:val="00F864D8"/>
    <w:rsid w:val="00F97BCB"/>
    <w:rsid w:val="00FE4F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klep@computer-serv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A40DD-58D5-4546-B62A-CB9DA7EE1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TotalTime>
  <Pages>5</Pages>
  <Words>1843</Words>
  <Characters>11060</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49</cp:revision>
  <cp:lastPrinted>2016-11-30T08:23:00Z</cp:lastPrinted>
  <dcterms:created xsi:type="dcterms:W3CDTF">2016-08-04T08:22:00Z</dcterms:created>
  <dcterms:modified xsi:type="dcterms:W3CDTF">2017-11-28T14:31:00Z</dcterms:modified>
</cp:coreProperties>
</file>