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FB9" w:rsidRDefault="00642FB9" w:rsidP="00642FB9">
      <w:pPr>
        <w:jc w:val="center"/>
        <w:rPr>
          <w:b/>
          <w:caps/>
        </w:rPr>
      </w:pPr>
      <w:r>
        <w:rPr>
          <w:b/>
          <w:caps/>
        </w:rPr>
        <w:t>Zar</w:t>
      </w:r>
      <w:r w:rsidR="00B975B1">
        <w:rPr>
          <w:b/>
          <w:caps/>
        </w:rPr>
        <w:t>ządzenie Nr 441/2017</w:t>
      </w:r>
      <w:r>
        <w:rPr>
          <w:b/>
          <w:caps/>
        </w:rPr>
        <w:br/>
        <w:t>Prezydenta Miasta Elbląg</w:t>
      </w:r>
    </w:p>
    <w:p w:rsidR="00642FB9" w:rsidRDefault="00B975B1" w:rsidP="00642FB9">
      <w:pPr>
        <w:spacing w:before="280" w:after="280"/>
        <w:jc w:val="center"/>
        <w:rPr>
          <w:b/>
          <w:caps/>
        </w:rPr>
      </w:pPr>
      <w:r>
        <w:t>z dnia 2 października</w:t>
      </w:r>
      <w:bookmarkStart w:id="0" w:name="_GoBack"/>
      <w:bookmarkEnd w:id="0"/>
      <w:r w:rsidR="00642FB9">
        <w:t> 2017 r.</w:t>
      </w:r>
    </w:p>
    <w:p w:rsidR="00642FB9" w:rsidRDefault="00642FB9" w:rsidP="00642FB9">
      <w:pPr>
        <w:keepNext/>
        <w:spacing w:after="480"/>
        <w:jc w:val="center"/>
      </w:pPr>
      <w:r>
        <w:rPr>
          <w:b/>
        </w:rPr>
        <w:t xml:space="preserve">w sprawie powołania komisji konkursowej do opiniowania ofert na realizację "Programu profilaktycznego przeciw zakażeniom </w:t>
      </w:r>
      <w:proofErr w:type="spellStart"/>
      <w:r>
        <w:rPr>
          <w:b/>
        </w:rPr>
        <w:t>pneumokokowym</w:t>
      </w:r>
      <w:proofErr w:type="spellEnd"/>
      <w:r>
        <w:rPr>
          <w:b/>
        </w:rPr>
        <w:t xml:space="preserve"> wśród dzieci urodzonych w 2015-2016 roku z terenu miasta Elbląga"</w:t>
      </w:r>
    </w:p>
    <w:p w:rsidR="00642FB9" w:rsidRDefault="00642FB9" w:rsidP="00642FB9">
      <w:pPr>
        <w:keepLines/>
        <w:spacing w:before="120" w:after="120"/>
        <w:ind w:firstLine="227"/>
      </w:pPr>
      <w:r>
        <w:t>Na podstawie art. 30 ust. 1 ustawy z dnia 8 marca 1990 r. o samorządzie gminnym (</w:t>
      </w:r>
      <w:proofErr w:type="spellStart"/>
      <w:r>
        <w:t>t.j</w:t>
      </w:r>
      <w:proofErr w:type="spellEnd"/>
      <w:r>
        <w:t> Dz. U. z 2016 r., poz. 446 ze zm.), art. 48 ust. 1 ustawy z dnia 27 sierpnia 2004 r. o świadczeniach opieki zdrowotnej finansowanych ze środków publicznych (</w:t>
      </w:r>
      <w:proofErr w:type="spellStart"/>
      <w:r>
        <w:t>t.j</w:t>
      </w:r>
      <w:proofErr w:type="spellEnd"/>
      <w:r>
        <w:t xml:space="preserve"> Dz. U. z 2016 r., poz. 1793 ze zm.) oraz § 44 ust. 1 Regulaminu Organizacyjnego Urzędu Miejskiego w Elblągu (</w:t>
      </w:r>
      <w:proofErr w:type="spellStart"/>
      <w:r>
        <w:t>t.j</w:t>
      </w:r>
      <w:proofErr w:type="spellEnd"/>
      <w:r>
        <w:t>. Zarządzenie nr 192/2017 Prezydenta miasta Elbląg z dnia 18 kwietnia 2017 r. ze zm.), zarządza się, co następuje:</w:t>
      </w:r>
    </w:p>
    <w:p w:rsidR="00642FB9" w:rsidRDefault="00642FB9" w:rsidP="00642FB9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1. Powołuje się komisję konkursową do opiniowania ofert na realizację "Programu profilaktycznego przeciw zakażeniom </w:t>
      </w:r>
      <w:proofErr w:type="spellStart"/>
      <w:r>
        <w:t>pneumokokowym</w:t>
      </w:r>
      <w:proofErr w:type="spellEnd"/>
      <w:r>
        <w:t xml:space="preserve"> wśród dzieci urodzonych w 2015-2016 roku z terenu miasta Elbląga" w składzie:</w:t>
      </w:r>
    </w:p>
    <w:tbl>
      <w:tblPr>
        <w:tblW w:w="46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645"/>
      </w:tblGrid>
      <w:tr w:rsidR="00642FB9" w:rsidTr="00642FB9">
        <w:trPr>
          <w:trHeight w:val="340"/>
        </w:trPr>
        <w:tc>
          <w:tcPr>
            <w:tcW w:w="8645" w:type="dxa"/>
            <w:tcBorders>
              <w:top w:val="nil"/>
              <w:left w:val="nil"/>
              <w:bottom w:val="nil"/>
              <w:right w:val="nil"/>
            </w:tcBorders>
          </w:tcPr>
          <w:p w:rsidR="00642FB9" w:rsidRDefault="00642FB9" w:rsidP="008E1638">
            <w:pPr>
              <w:numPr>
                <w:ilvl w:val="0"/>
                <w:numId w:val="1"/>
              </w:numPr>
              <w:spacing w:line="360" w:lineRule="auto"/>
            </w:pPr>
            <w:r>
              <w:t>Jacek Boruszka - Przewodniczący</w:t>
            </w:r>
          </w:p>
          <w:p w:rsidR="00642FB9" w:rsidRDefault="00E459B3" w:rsidP="008E1638">
            <w:pPr>
              <w:numPr>
                <w:ilvl w:val="0"/>
                <w:numId w:val="1"/>
              </w:numPr>
              <w:spacing w:line="360" w:lineRule="auto"/>
            </w:pPr>
            <w:r>
              <w:t xml:space="preserve">Robert </w:t>
            </w:r>
            <w:proofErr w:type="spellStart"/>
            <w:r>
              <w:t>Turlej</w:t>
            </w:r>
            <w:proofErr w:type="spellEnd"/>
          </w:p>
          <w:p w:rsidR="00642FB9" w:rsidRDefault="00E459B3" w:rsidP="008E1638">
            <w:pPr>
              <w:numPr>
                <w:ilvl w:val="0"/>
                <w:numId w:val="1"/>
              </w:numPr>
              <w:spacing w:line="360" w:lineRule="auto"/>
            </w:pPr>
            <w:r>
              <w:t>Monika Kurpanik</w:t>
            </w:r>
          </w:p>
          <w:p w:rsidR="00642FB9" w:rsidRDefault="00E459B3" w:rsidP="00E459B3">
            <w:pPr>
              <w:numPr>
                <w:ilvl w:val="0"/>
                <w:numId w:val="1"/>
              </w:numPr>
              <w:spacing w:line="360" w:lineRule="auto"/>
            </w:pPr>
            <w:r>
              <w:t>Paulina Lutomska</w:t>
            </w:r>
          </w:p>
        </w:tc>
      </w:tr>
    </w:tbl>
    <w:p w:rsidR="00642FB9" w:rsidRPr="00642FB9" w:rsidRDefault="00642FB9" w:rsidP="00642FB9">
      <w:pPr>
        <w:keepLines/>
        <w:spacing w:before="120" w:after="120"/>
      </w:pPr>
      <w:r w:rsidRPr="00642FB9">
        <w:rPr>
          <w:b/>
        </w:rPr>
        <w:t xml:space="preserve">     § 2. </w:t>
      </w:r>
      <w:r w:rsidRPr="00642FB9">
        <w:t>Pracami komisji konkursowej kieruje Przewodniczący.</w:t>
      </w:r>
    </w:p>
    <w:p w:rsidR="00642FB9" w:rsidRPr="00642FB9" w:rsidRDefault="00642FB9" w:rsidP="00642FB9">
      <w:pPr>
        <w:keepLines/>
        <w:spacing w:before="120" w:after="120"/>
        <w:ind w:firstLine="340"/>
      </w:pPr>
      <w:r w:rsidRPr="00642FB9">
        <w:rPr>
          <w:b/>
        </w:rPr>
        <w:t>§ 3. </w:t>
      </w:r>
      <w:r w:rsidRPr="00642FB9">
        <w:t>Obsługę komisji konkursowej zapewnia Referat Zdrowia i Spraw Społecznych.</w:t>
      </w:r>
    </w:p>
    <w:p w:rsidR="00642FB9" w:rsidRPr="00642FB9" w:rsidRDefault="00642FB9" w:rsidP="00642FB9">
      <w:pPr>
        <w:keepNext/>
        <w:keepLines/>
        <w:spacing w:before="120" w:after="120"/>
        <w:ind w:firstLine="340"/>
      </w:pPr>
      <w:r w:rsidRPr="00642FB9">
        <w:rPr>
          <w:b/>
        </w:rPr>
        <w:t>§ 4. </w:t>
      </w:r>
      <w:r w:rsidRPr="00642FB9">
        <w:t>Zarządzenie wchodzi w życie z dniem podpisania.</w:t>
      </w:r>
    </w:p>
    <w:p w:rsidR="00642FB9" w:rsidRPr="00642FB9" w:rsidRDefault="00642FB9" w:rsidP="00642FB9">
      <w:pPr>
        <w:keepNext/>
        <w:keepLines/>
        <w:spacing w:before="120" w:after="120"/>
        <w:ind w:firstLine="340"/>
      </w:pPr>
    </w:p>
    <w:p w:rsidR="00642FB9" w:rsidRPr="00642FB9" w:rsidRDefault="00642FB9" w:rsidP="00642FB9">
      <w:pPr>
        <w:keepNext/>
      </w:pPr>
      <w:r w:rsidRPr="00642FB9"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536"/>
      </w:tblGrid>
      <w:tr w:rsidR="00642FB9" w:rsidRPr="00642FB9" w:rsidTr="008E1638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642FB9" w:rsidRPr="00642FB9" w:rsidRDefault="00642FB9" w:rsidP="00642FB9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642FB9" w:rsidRPr="00642FB9" w:rsidRDefault="00642FB9" w:rsidP="00642FB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</w:p>
        </w:tc>
      </w:tr>
    </w:tbl>
    <w:p w:rsidR="00E459B3" w:rsidRDefault="00E459B3"/>
    <w:p w:rsidR="00E459B3" w:rsidRPr="00E459B3" w:rsidRDefault="00E459B3" w:rsidP="00E459B3">
      <w:pPr>
        <w:spacing w:after="200" w:line="276" w:lineRule="auto"/>
        <w:jc w:val="center"/>
      </w:pPr>
      <w:r>
        <w:br w:type="page"/>
      </w:r>
      <w:r w:rsidRPr="00E459B3">
        <w:rPr>
          <w:b/>
        </w:rPr>
        <w:lastRenderedPageBreak/>
        <w:t>UZASADNIENIE</w:t>
      </w:r>
    </w:p>
    <w:p w:rsidR="00E459B3" w:rsidRPr="00E459B3" w:rsidRDefault="00E459B3" w:rsidP="00E459B3">
      <w:pPr>
        <w:tabs>
          <w:tab w:val="left" w:pos="142"/>
        </w:tabs>
        <w:spacing w:before="120" w:after="120"/>
      </w:pPr>
      <w:r w:rsidRPr="00E459B3">
        <w:t>W celu wyłonienia realizatora programu polityki zdrowotnej pn.:</w:t>
      </w:r>
    </w:p>
    <w:p w:rsidR="00E459B3" w:rsidRDefault="00E459B3" w:rsidP="00E459B3">
      <w:pPr>
        <w:tabs>
          <w:tab w:val="left" w:pos="142"/>
        </w:tabs>
        <w:spacing w:before="120" w:after="120"/>
      </w:pPr>
      <w:r w:rsidRPr="00E459B3">
        <w:t xml:space="preserve">"Program profilaktyczny przeciw zakażeniom </w:t>
      </w:r>
      <w:proofErr w:type="spellStart"/>
      <w:r w:rsidRPr="00E459B3">
        <w:t>pneumokokowym</w:t>
      </w:r>
      <w:proofErr w:type="spellEnd"/>
      <w:r w:rsidRPr="00E459B3">
        <w:t xml:space="preserve"> wśród dzieci urodzonych w 2015-2016 roku z terenu miasta Elbląga", przyjętego Uchwałą  Nr XXVIII/547/2017 Rady Miejskiej w Elblągu z dnia 7 września 2017 r. należało </w:t>
      </w:r>
      <w:r>
        <w:t>powołać komisję konkursową</w:t>
      </w:r>
      <w:r w:rsidRPr="00E459B3">
        <w:t>.</w:t>
      </w:r>
    </w:p>
    <w:p w:rsidR="00DC21EB" w:rsidRPr="00E459B3" w:rsidRDefault="00DC21EB" w:rsidP="00E459B3">
      <w:pPr>
        <w:tabs>
          <w:tab w:val="left" w:pos="142"/>
        </w:tabs>
        <w:spacing w:before="120" w:after="120"/>
      </w:pPr>
      <w:r>
        <w:t>Zarządzenie nie rodzi skutków finansowych.</w:t>
      </w:r>
    </w:p>
    <w:p w:rsidR="00E459B3" w:rsidRPr="00E459B3" w:rsidRDefault="00E459B3" w:rsidP="00E459B3">
      <w:pPr>
        <w:tabs>
          <w:tab w:val="left" w:pos="142"/>
        </w:tabs>
        <w:spacing w:after="200" w:line="276" w:lineRule="auto"/>
        <w:rPr>
          <w:b/>
        </w:rPr>
      </w:pPr>
    </w:p>
    <w:p w:rsidR="00EB74B7" w:rsidRDefault="00EB74B7"/>
    <w:sectPr w:rsidR="00EB74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CE7789"/>
    <w:multiLevelType w:val="hybridMultilevel"/>
    <w:tmpl w:val="1BD4D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2FB9"/>
    <w:rsid w:val="00112397"/>
    <w:rsid w:val="001A3B5E"/>
    <w:rsid w:val="00495579"/>
    <w:rsid w:val="00642FB9"/>
    <w:rsid w:val="00B975B1"/>
    <w:rsid w:val="00D32E9C"/>
    <w:rsid w:val="00DC21EB"/>
    <w:rsid w:val="00E459B3"/>
    <w:rsid w:val="00EB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FD4FAB-FDF2-4429-A63F-FB00788411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42FB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Serafin</dc:creator>
  <cp:lastModifiedBy>Renata Bednarz</cp:lastModifiedBy>
  <cp:revision>2</cp:revision>
  <cp:lastPrinted>2017-09-26T09:44:00Z</cp:lastPrinted>
  <dcterms:created xsi:type="dcterms:W3CDTF">2017-11-15T13:47:00Z</dcterms:created>
  <dcterms:modified xsi:type="dcterms:W3CDTF">2017-11-15T13:47:00Z</dcterms:modified>
</cp:coreProperties>
</file>