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F" w:rsidRPr="00AD60D2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AD60D2">
        <w:rPr>
          <w:rFonts w:ascii="Tahoma" w:hAnsi="Tahoma" w:cs="Tahoma"/>
          <w:b/>
          <w:bCs/>
        </w:rPr>
        <w:t>Ogłoszenie o zamówieniu publicznym do</w:t>
      </w:r>
      <w:r w:rsidR="00E62CE0" w:rsidRPr="00AD60D2">
        <w:rPr>
          <w:rFonts w:ascii="Tahoma" w:hAnsi="Tahoma" w:cs="Tahoma"/>
          <w:b/>
          <w:bCs/>
        </w:rPr>
        <w:t xml:space="preserve"> kwoty 30</w:t>
      </w:r>
      <w:r w:rsidRPr="00AD60D2">
        <w:rPr>
          <w:rFonts w:ascii="Tahoma" w:hAnsi="Tahoma" w:cs="Tahoma"/>
          <w:b/>
          <w:bCs/>
        </w:rPr>
        <w:t>.000 EUR</w:t>
      </w:r>
      <w:r w:rsidR="00117876" w:rsidRPr="00AD60D2">
        <w:rPr>
          <w:rFonts w:ascii="Tahoma" w:hAnsi="Tahoma" w:cs="Tahoma"/>
          <w:b/>
          <w:bCs/>
        </w:rPr>
        <w:br/>
        <w:t xml:space="preserve">w zakresie opracowania </w:t>
      </w:r>
      <w:r w:rsidR="00AD60D2" w:rsidRPr="00AD60D2">
        <w:rPr>
          <w:rFonts w:ascii="Tahoma" w:hAnsi="Tahoma" w:cs="Tahoma"/>
          <w:b/>
        </w:rPr>
        <w:t xml:space="preserve">Studium wykonalności </w:t>
      </w:r>
      <w:r w:rsidR="00AD60D2">
        <w:rPr>
          <w:rFonts w:ascii="Tahoma" w:hAnsi="Tahoma" w:cs="Tahoma"/>
          <w:b/>
        </w:rPr>
        <w:br/>
      </w:r>
      <w:r w:rsidR="00AD60D2" w:rsidRPr="00AD60D2">
        <w:rPr>
          <w:rFonts w:ascii="Tahoma" w:hAnsi="Tahoma" w:cs="Tahoma"/>
          <w:b/>
        </w:rPr>
        <w:t>wraz z analizą finansowo-ekonomiczną</w:t>
      </w:r>
    </w:p>
    <w:p w:rsidR="007A64DF" w:rsidRPr="00E62CE0" w:rsidRDefault="007A64DF" w:rsidP="007A64D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A64DF" w:rsidRPr="003F50B6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F50B6">
        <w:rPr>
          <w:rFonts w:ascii="Tahoma" w:hAnsi="Tahoma" w:cs="Tahoma"/>
          <w:b/>
          <w:bCs/>
          <w:sz w:val="20"/>
          <w:szCs w:val="20"/>
          <w:u w:val="single"/>
        </w:rPr>
        <w:t xml:space="preserve">Zamawiający: </w:t>
      </w:r>
    </w:p>
    <w:p w:rsidR="007A64DF" w:rsidRPr="003F50B6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F50B6">
        <w:rPr>
          <w:rFonts w:ascii="Tahoma" w:hAnsi="Tahoma" w:cs="Tahoma"/>
          <w:sz w:val="20"/>
          <w:szCs w:val="20"/>
        </w:rPr>
        <w:t xml:space="preserve">Gmina Miasto Elbląg, ul. Łączności 1, 82-300 Elbląg </w:t>
      </w:r>
    </w:p>
    <w:p w:rsidR="00EE4B09" w:rsidRPr="003F50B6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7A64DF" w:rsidRPr="003F50B6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F50B6">
        <w:rPr>
          <w:rFonts w:ascii="Tahoma" w:hAnsi="Tahoma" w:cs="Tahoma"/>
          <w:b/>
          <w:bCs/>
          <w:sz w:val="20"/>
          <w:szCs w:val="20"/>
          <w:u w:val="single"/>
        </w:rPr>
        <w:t xml:space="preserve">Przedmiot zamówienia: </w:t>
      </w:r>
    </w:p>
    <w:p w:rsidR="00C37EDC" w:rsidRPr="003F50B6" w:rsidRDefault="00C37EDC" w:rsidP="00C37EDC">
      <w:pPr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Opracowanie Studium wykonalności wraz z analizą finansowo-ekonomiczną dla projektu </w:t>
      </w:r>
      <w:r w:rsidRPr="003F50B6">
        <w:rPr>
          <w:rFonts w:ascii="Tahoma" w:hAnsi="Tahoma" w:cs="Tahoma"/>
        </w:rPr>
        <w:br/>
        <w:t xml:space="preserve">pn. </w:t>
      </w:r>
      <w:r w:rsidRPr="00AD60D2">
        <w:rPr>
          <w:rFonts w:ascii="Tahoma" w:hAnsi="Tahoma" w:cs="Tahoma"/>
          <w:b/>
        </w:rPr>
        <w:t>„Utworzenie szlaków miejskich jako wzmocnienie potencjału edukacyjnego, kulturalnego i turystycznego Elbląga”</w:t>
      </w:r>
      <w:r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  <w:i/>
        </w:rPr>
        <w:t>(tytuł projektu może ulec zmianie)</w:t>
      </w:r>
      <w:r w:rsidRPr="003F50B6">
        <w:rPr>
          <w:rFonts w:ascii="Tahoma" w:hAnsi="Tahoma" w:cs="Tahoma"/>
        </w:rPr>
        <w:t xml:space="preserve">, w ramach konkursu </w:t>
      </w:r>
      <w:r w:rsidRPr="003F50B6">
        <w:rPr>
          <w:rFonts w:ascii="Tahoma" w:hAnsi="Tahoma" w:cs="Tahoma"/>
        </w:rPr>
        <w:br/>
      </w:r>
      <w:r w:rsidRPr="003F50B6">
        <w:rPr>
          <w:rStyle w:val="Pogrubienie"/>
          <w:rFonts w:ascii="Tahoma" w:hAnsi="Tahoma" w:cs="Tahoma"/>
          <w:shd w:val="clear" w:color="auto" w:fill="FFFFFF"/>
        </w:rPr>
        <w:t xml:space="preserve">nr </w:t>
      </w:r>
      <w:r w:rsidRPr="003F50B6">
        <w:rPr>
          <w:rFonts w:ascii="Tahoma" w:hAnsi="Tahoma" w:cs="Tahoma"/>
          <w:b/>
          <w:bCs/>
        </w:rPr>
        <w:t>RPWM.06.02.03-IZ.00-28-011/17</w:t>
      </w:r>
      <w:r w:rsidRPr="003F50B6">
        <w:rPr>
          <w:rFonts w:ascii="Tahoma" w:hAnsi="Tahoma" w:cs="Tahoma"/>
        </w:rPr>
        <w:t xml:space="preserve"> w ramach Regionalnego Programu Operacyjnego Województwa Warmińsko-Mazurskiego na lata 2014-2020, Oś priorytetowa 6 Kultura i dziedzictwo Działanie 6.2 Dziedzictwo naturalne, Poddziałanie 6.2.3 Efektywne wykorzystanie zasobów.</w:t>
      </w:r>
    </w:p>
    <w:p w:rsidR="00427A43" w:rsidRPr="003F50B6" w:rsidRDefault="00F25AE4" w:rsidP="00427A43">
      <w:pPr>
        <w:spacing w:line="276" w:lineRule="auto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Dokument należy opracować zgodnie z wytycznymi, które wraz z obowiązującymi wzorami dokumentów </w:t>
      </w:r>
      <w:r w:rsidR="00A643A3" w:rsidRPr="003F50B6">
        <w:rPr>
          <w:rFonts w:ascii="Tahoma" w:hAnsi="Tahoma" w:cs="Tahoma"/>
        </w:rPr>
        <w:t>(arkusze kalkulacyjne i tabele)</w:t>
      </w:r>
      <w:r w:rsidR="00F5041D" w:rsidRPr="003F50B6">
        <w:rPr>
          <w:rFonts w:ascii="Tahoma" w:hAnsi="Tahoma" w:cs="Tahoma"/>
        </w:rPr>
        <w:t>,</w:t>
      </w:r>
      <w:r w:rsidR="00A643A3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>dostępne są na stronie internetowej pod adresem:</w:t>
      </w:r>
    </w:p>
    <w:p w:rsidR="00C37EDC" w:rsidRPr="003F50B6" w:rsidRDefault="006532FD" w:rsidP="00427A43">
      <w:pPr>
        <w:spacing w:line="276" w:lineRule="auto"/>
        <w:jc w:val="both"/>
        <w:rPr>
          <w:rFonts w:ascii="Tahoma" w:hAnsi="Tahoma" w:cs="Tahoma"/>
        </w:rPr>
      </w:pPr>
      <w:hyperlink r:id="rId8" w:history="1">
        <w:r w:rsidR="00C37EDC" w:rsidRPr="003F50B6">
          <w:rPr>
            <w:rStyle w:val="Hipercze"/>
            <w:rFonts w:ascii="Tahoma" w:hAnsi="Tahoma" w:cs="Tahoma"/>
            <w:color w:val="auto"/>
          </w:rPr>
          <w:t>http://rpo.warmia.mazury.pl/artykul/2655/poddzialanie-623-efektywne-wykorzystanie-zasobow-nr-rpwm060203-iz00-28-01117</w:t>
        </w:r>
      </w:hyperlink>
      <w:r w:rsidR="00C37EDC" w:rsidRPr="003F50B6">
        <w:rPr>
          <w:rFonts w:ascii="Tahoma" w:hAnsi="Tahoma" w:cs="Tahoma"/>
        </w:rPr>
        <w:t xml:space="preserve"> </w:t>
      </w:r>
    </w:p>
    <w:p w:rsidR="00C37EDC" w:rsidRPr="003F50B6" w:rsidRDefault="00C37EDC" w:rsidP="00F76759">
      <w:pPr>
        <w:spacing w:line="276" w:lineRule="auto"/>
        <w:jc w:val="both"/>
        <w:rPr>
          <w:rFonts w:ascii="Tahoma" w:hAnsi="Tahoma" w:cs="Tahoma"/>
        </w:rPr>
      </w:pPr>
    </w:p>
    <w:p w:rsidR="001641DD" w:rsidRPr="003F50B6" w:rsidRDefault="001641DD" w:rsidP="00A0053A">
      <w:pPr>
        <w:tabs>
          <w:tab w:val="left" w:pos="360"/>
        </w:tabs>
        <w:spacing w:after="60"/>
        <w:jc w:val="both"/>
        <w:rPr>
          <w:rFonts w:ascii="Tahoma" w:hAnsi="Tahoma" w:cs="Tahoma"/>
        </w:rPr>
      </w:pPr>
    </w:p>
    <w:p w:rsidR="007A64DF" w:rsidRPr="003F50B6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F50B6">
        <w:rPr>
          <w:rFonts w:ascii="Tahoma" w:hAnsi="Tahoma" w:cs="Tahoma"/>
          <w:b/>
          <w:bCs/>
          <w:sz w:val="20"/>
          <w:szCs w:val="20"/>
          <w:u w:val="single"/>
        </w:rPr>
        <w:t xml:space="preserve">Wspólny Słownik Zamówień (CPV): </w:t>
      </w:r>
    </w:p>
    <w:p w:rsidR="007A64DF" w:rsidRPr="003F50B6" w:rsidRDefault="00507F81" w:rsidP="003E36E1">
      <w:pPr>
        <w:pStyle w:val="Default"/>
        <w:spacing w:after="6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 xml:space="preserve">71241000-9 Studia wykonalności, usługi doradcze, analizy </w:t>
      </w:r>
    </w:p>
    <w:p w:rsidR="007A64DF" w:rsidRPr="003F50B6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A64DF" w:rsidRPr="003F50B6" w:rsidRDefault="007A64DF" w:rsidP="003E36E1">
      <w:pPr>
        <w:spacing w:after="60"/>
        <w:jc w:val="both"/>
        <w:rPr>
          <w:rFonts w:ascii="Tahoma" w:hAnsi="Tahoma" w:cs="Tahoma"/>
          <w:b/>
          <w:u w:val="single"/>
        </w:rPr>
      </w:pPr>
      <w:r w:rsidRPr="003F50B6">
        <w:rPr>
          <w:rFonts w:ascii="Tahoma" w:hAnsi="Tahoma" w:cs="Tahoma"/>
          <w:b/>
          <w:u w:val="single"/>
        </w:rPr>
        <w:t>Kryteria oceny ofert:</w:t>
      </w:r>
    </w:p>
    <w:p w:rsidR="004B6468" w:rsidRPr="003F50B6" w:rsidRDefault="007A64DF" w:rsidP="003E36E1">
      <w:pPr>
        <w:spacing w:after="60" w:line="276" w:lineRule="auto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>Przy wyborze oferty Zamawiający będzie kierował się kryteri</w:t>
      </w:r>
      <w:r w:rsidR="004B6468" w:rsidRPr="003F50B6">
        <w:rPr>
          <w:rFonts w:ascii="Tahoma" w:hAnsi="Tahoma" w:cs="Tahoma"/>
        </w:rPr>
        <w:t>ami:</w:t>
      </w:r>
    </w:p>
    <w:p w:rsidR="004B6468" w:rsidRPr="003F50B6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3F50B6">
        <w:rPr>
          <w:rFonts w:ascii="Tahoma" w:hAnsi="Tahoma" w:cs="Tahoma"/>
          <w:sz w:val="20"/>
          <w:szCs w:val="20"/>
        </w:rPr>
        <w:t>c</w:t>
      </w:r>
      <w:r w:rsidR="007A64DF" w:rsidRPr="003F50B6">
        <w:rPr>
          <w:rFonts w:ascii="Tahoma" w:hAnsi="Tahoma" w:cs="Tahoma"/>
          <w:sz w:val="20"/>
          <w:szCs w:val="20"/>
        </w:rPr>
        <w:t>en</w:t>
      </w:r>
      <w:r w:rsidRPr="003F50B6">
        <w:rPr>
          <w:rFonts w:ascii="Tahoma" w:hAnsi="Tahoma" w:cs="Tahoma"/>
          <w:sz w:val="20"/>
          <w:szCs w:val="20"/>
        </w:rPr>
        <w:t xml:space="preserve">a – </w:t>
      </w:r>
      <w:r w:rsidR="00C37EDC" w:rsidRPr="003F50B6">
        <w:rPr>
          <w:rFonts w:ascii="Tahoma" w:hAnsi="Tahoma" w:cs="Tahoma"/>
          <w:sz w:val="20"/>
          <w:szCs w:val="20"/>
        </w:rPr>
        <w:t>6</w:t>
      </w:r>
      <w:r w:rsidRPr="003F50B6">
        <w:rPr>
          <w:rFonts w:ascii="Tahoma" w:hAnsi="Tahoma" w:cs="Tahoma"/>
          <w:sz w:val="20"/>
          <w:szCs w:val="20"/>
        </w:rPr>
        <w:t>0%</w:t>
      </w:r>
    </w:p>
    <w:p w:rsidR="000176AC" w:rsidRPr="003F50B6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3F50B6">
        <w:rPr>
          <w:rFonts w:ascii="Tahoma" w:hAnsi="Tahoma" w:cs="Tahoma"/>
          <w:sz w:val="20"/>
          <w:szCs w:val="20"/>
        </w:rPr>
        <w:t xml:space="preserve">doświadczenie </w:t>
      </w:r>
      <w:r w:rsidR="000176AC" w:rsidRPr="003F50B6">
        <w:rPr>
          <w:rFonts w:ascii="Tahoma" w:hAnsi="Tahoma" w:cs="Tahoma"/>
          <w:sz w:val="20"/>
          <w:szCs w:val="20"/>
        </w:rPr>
        <w:t xml:space="preserve">– </w:t>
      </w:r>
      <w:r w:rsidR="00C37EDC" w:rsidRPr="003F50B6">
        <w:rPr>
          <w:rFonts w:ascii="Tahoma" w:hAnsi="Tahoma" w:cs="Tahoma"/>
          <w:sz w:val="20"/>
          <w:szCs w:val="20"/>
        </w:rPr>
        <w:t>4</w:t>
      </w:r>
      <w:r w:rsidR="000176AC" w:rsidRPr="003F50B6">
        <w:rPr>
          <w:rFonts w:ascii="Tahoma" w:hAnsi="Tahoma" w:cs="Tahoma"/>
          <w:sz w:val="20"/>
          <w:szCs w:val="20"/>
        </w:rPr>
        <w:t xml:space="preserve">0% </w:t>
      </w:r>
    </w:p>
    <w:p w:rsidR="00341B9B" w:rsidRPr="003F50B6" w:rsidRDefault="002C3065" w:rsidP="0074060D">
      <w:pPr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>Minimum 2 referencje* (w przypadku oferty składanej w wersji papierowej wymagane kopie</w:t>
      </w:r>
      <w:r w:rsidR="0042336C" w:rsidRPr="003F50B6">
        <w:rPr>
          <w:rFonts w:ascii="Tahoma" w:hAnsi="Tahoma" w:cs="Tahoma"/>
        </w:rPr>
        <w:t xml:space="preserve"> </w:t>
      </w:r>
      <w:r w:rsidR="00C3786A" w:rsidRPr="003F50B6">
        <w:rPr>
          <w:rFonts w:ascii="Tahoma" w:hAnsi="Tahoma" w:cs="Tahoma"/>
        </w:rPr>
        <w:t>referencji</w:t>
      </w:r>
      <w:r w:rsidRPr="003F50B6">
        <w:rPr>
          <w:rFonts w:ascii="Tahoma" w:hAnsi="Tahoma" w:cs="Tahoma"/>
        </w:rPr>
        <w:t xml:space="preserve"> potwierdzone za zgodność z oryginałem)</w:t>
      </w:r>
      <w:r w:rsidR="00C26641" w:rsidRPr="003F50B6">
        <w:rPr>
          <w:rFonts w:ascii="Tahoma" w:hAnsi="Tahoma" w:cs="Tahoma"/>
        </w:rPr>
        <w:t xml:space="preserve"> dot. realizacji w ciągu ostatnich 5 lat studiów wykonalności</w:t>
      </w:r>
      <w:r w:rsidR="00831447" w:rsidRPr="003F50B6">
        <w:rPr>
          <w:rFonts w:ascii="Tahoma" w:hAnsi="Tahoma" w:cs="Tahoma"/>
        </w:rPr>
        <w:t xml:space="preserve"> </w:t>
      </w:r>
      <w:r w:rsidR="00942CC2" w:rsidRPr="003F50B6">
        <w:rPr>
          <w:rFonts w:ascii="Tahoma" w:hAnsi="Tahoma" w:cs="Tahoma"/>
        </w:rPr>
        <w:t>i/</w:t>
      </w:r>
      <w:r w:rsidR="00831447" w:rsidRPr="003F50B6">
        <w:rPr>
          <w:rFonts w:ascii="Tahoma" w:hAnsi="Tahoma" w:cs="Tahoma"/>
        </w:rPr>
        <w:t xml:space="preserve">lub analiz </w:t>
      </w:r>
      <w:r w:rsidR="005F7556" w:rsidRPr="003F50B6">
        <w:rPr>
          <w:rFonts w:ascii="Tahoma" w:hAnsi="Tahoma" w:cs="Tahoma"/>
        </w:rPr>
        <w:t>finansowo-ekonomicznych</w:t>
      </w:r>
      <w:r w:rsidR="00C26641" w:rsidRPr="003F50B6">
        <w:rPr>
          <w:rFonts w:ascii="Tahoma" w:hAnsi="Tahoma" w:cs="Tahoma"/>
        </w:rPr>
        <w:t xml:space="preserve"> dla projektów unijnych z</w:t>
      </w:r>
      <w:r w:rsidR="00C37EDC" w:rsidRPr="003F50B6">
        <w:rPr>
          <w:rFonts w:ascii="Tahoma" w:hAnsi="Tahoma" w:cs="Tahoma"/>
        </w:rPr>
        <w:t xml:space="preserve"> </w:t>
      </w:r>
      <w:r w:rsidR="00C26641" w:rsidRPr="003F50B6">
        <w:rPr>
          <w:rFonts w:ascii="Tahoma" w:hAnsi="Tahoma" w:cs="Tahoma"/>
        </w:rPr>
        <w:t xml:space="preserve">zakresu </w:t>
      </w:r>
      <w:r w:rsidR="00AF4FA7" w:rsidRPr="003F50B6">
        <w:rPr>
          <w:rFonts w:ascii="Tahoma" w:hAnsi="Tahoma" w:cs="Tahoma"/>
          <w:bCs/>
        </w:rPr>
        <w:t>tras rowerowych</w:t>
      </w:r>
      <w:r w:rsidR="001E096F" w:rsidRPr="003F50B6">
        <w:rPr>
          <w:rFonts w:ascii="Tahoma" w:hAnsi="Tahoma" w:cs="Tahoma"/>
          <w:bCs/>
        </w:rPr>
        <w:t xml:space="preserve"> (</w:t>
      </w:r>
      <w:r w:rsidR="001E096F" w:rsidRPr="003F50B6">
        <w:rPr>
          <w:rFonts w:ascii="Tahoma" w:hAnsi="Tahoma" w:cs="Tahoma"/>
          <w:lang w:eastAsia="pl-PL"/>
        </w:rPr>
        <w:t>budowa, modernizacja i oznakowanie ścieżek/tras rowerowych, inne roboty budowlane, które zapewnią bezpieczne przemieszczanie się turysty rowerowego wraz z infrastrukturą towarzyszącą)</w:t>
      </w:r>
      <w:r w:rsidR="00AF4FA7" w:rsidRPr="003F50B6">
        <w:rPr>
          <w:rFonts w:ascii="Tahoma" w:hAnsi="Tahoma" w:cs="Tahoma"/>
          <w:bCs/>
        </w:rPr>
        <w:t>, zagospodarowania przestrzeni na cele turystyczno-rekreacyjne.</w:t>
      </w:r>
    </w:p>
    <w:p w:rsidR="00C26641" w:rsidRPr="003F50B6" w:rsidRDefault="00C26641" w:rsidP="00C26641">
      <w:pPr>
        <w:spacing w:after="60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2 referencje – </w:t>
      </w:r>
      <w:r w:rsidR="00C01617" w:rsidRPr="003F50B6">
        <w:rPr>
          <w:rFonts w:ascii="Tahoma" w:hAnsi="Tahoma" w:cs="Tahoma"/>
        </w:rPr>
        <w:t>5</w:t>
      </w:r>
      <w:r w:rsidRPr="003F50B6">
        <w:rPr>
          <w:rFonts w:ascii="Tahoma" w:hAnsi="Tahoma" w:cs="Tahoma"/>
        </w:rPr>
        <w:t xml:space="preserve"> punktów</w:t>
      </w:r>
      <w:r w:rsidR="00427A43" w:rsidRPr="003F50B6">
        <w:rPr>
          <w:rFonts w:ascii="Tahoma" w:hAnsi="Tahoma" w:cs="Tahoma"/>
        </w:rPr>
        <w:t>;</w:t>
      </w:r>
    </w:p>
    <w:p w:rsidR="00C26641" w:rsidRPr="003F50B6" w:rsidRDefault="00C26641" w:rsidP="00C26641">
      <w:pPr>
        <w:spacing w:after="60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3 referencje – </w:t>
      </w:r>
      <w:r w:rsidR="00C01617" w:rsidRPr="003F50B6">
        <w:rPr>
          <w:rFonts w:ascii="Tahoma" w:hAnsi="Tahoma" w:cs="Tahoma"/>
        </w:rPr>
        <w:t>15</w:t>
      </w:r>
      <w:r w:rsidRPr="003F50B6">
        <w:rPr>
          <w:rFonts w:ascii="Tahoma" w:hAnsi="Tahoma" w:cs="Tahoma"/>
        </w:rPr>
        <w:t xml:space="preserve"> punktów</w:t>
      </w:r>
      <w:r w:rsidR="00427A43" w:rsidRPr="003F50B6">
        <w:rPr>
          <w:rFonts w:ascii="Tahoma" w:hAnsi="Tahoma" w:cs="Tahoma"/>
        </w:rPr>
        <w:t>;</w:t>
      </w:r>
    </w:p>
    <w:p w:rsidR="00C26641" w:rsidRPr="003F50B6" w:rsidRDefault="00C26641" w:rsidP="00C26641">
      <w:pPr>
        <w:spacing w:after="60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>4 referencje –</w:t>
      </w:r>
      <w:r w:rsidR="00074AC7" w:rsidRPr="003F50B6">
        <w:rPr>
          <w:rFonts w:ascii="Tahoma" w:hAnsi="Tahoma" w:cs="Tahoma"/>
        </w:rPr>
        <w:t xml:space="preserve"> </w:t>
      </w:r>
      <w:r w:rsidR="00C01617" w:rsidRPr="003F50B6">
        <w:rPr>
          <w:rFonts w:ascii="Tahoma" w:hAnsi="Tahoma" w:cs="Tahoma"/>
        </w:rPr>
        <w:t>25</w:t>
      </w:r>
      <w:r w:rsidR="00A570A8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>punktów</w:t>
      </w:r>
      <w:r w:rsidR="00427A43" w:rsidRPr="003F50B6">
        <w:rPr>
          <w:rFonts w:ascii="Tahoma" w:hAnsi="Tahoma" w:cs="Tahoma"/>
        </w:rPr>
        <w:t>;</w:t>
      </w:r>
    </w:p>
    <w:p w:rsidR="00C26641" w:rsidRPr="003F50B6" w:rsidRDefault="00074AC7" w:rsidP="00C26641">
      <w:pPr>
        <w:spacing w:after="60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>5 i więcej referencji – 4</w:t>
      </w:r>
      <w:r w:rsidR="00C26641" w:rsidRPr="003F50B6">
        <w:rPr>
          <w:rFonts w:ascii="Tahoma" w:hAnsi="Tahoma" w:cs="Tahoma"/>
        </w:rPr>
        <w:t>0 punktów</w:t>
      </w:r>
      <w:r w:rsidR="00427A43" w:rsidRPr="003F50B6">
        <w:rPr>
          <w:rFonts w:ascii="Tahoma" w:hAnsi="Tahoma" w:cs="Tahoma"/>
        </w:rPr>
        <w:t>.</w:t>
      </w:r>
      <w:r w:rsidR="00C26641" w:rsidRPr="003F50B6">
        <w:rPr>
          <w:rFonts w:ascii="Tahoma" w:hAnsi="Tahoma" w:cs="Tahoma"/>
        </w:rPr>
        <w:t xml:space="preserve"> </w:t>
      </w:r>
    </w:p>
    <w:p w:rsidR="00C26641" w:rsidRPr="003F50B6" w:rsidRDefault="00C26641" w:rsidP="00C26641">
      <w:pPr>
        <w:spacing w:after="60"/>
        <w:jc w:val="both"/>
        <w:rPr>
          <w:rFonts w:ascii="Tahoma" w:hAnsi="Tahoma" w:cs="Tahoma"/>
        </w:rPr>
      </w:pPr>
    </w:p>
    <w:p w:rsidR="004D5C97" w:rsidRPr="003F50B6" w:rsidRDefault="00C26641" w:rsidP="00C26641">
      <w:pPr>
        <w:spacing w:after="60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*Uwzględniane są tylko referencje, nie protokoły przekazania/odbioru. W przypadku braku min. 2 referencji – oferta nie jest </w:t>
      </w:r>
      <w:r w:rsidR="006D3DA6" w:rsidRPr="003F50B6">
        <w:rPr>
          <w:rFonts w:ascii="Tahoma" w:hAnsi="Tahoma" w:cs="Tahoma"/>
        </w:rPr>
        <w:t>brana pod uwagę</w:t>
      </w:r>
      <w:r w:rsidRPr="003F50B6">
        <w:rPr>
          <w:rFonts w:ascii="Tahoma" w:hAnsi="Tahoma" w:cs="Tahoma"/>
        </w:rPr>
        <w:t xml:space="preserve"> przy ocenie.</w:t>
      </w:r>
    </w:p>
    <w:p w:rsidR="000176AC" w:rsidRPr="003F50B6" w:rsidRDefault="000176AC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Pr="003F50B6" w:rsidRDefault="007A64DF" w:rsidP="003E36E1">
      <w:pPr>
        <w:suppressAutoHyphens w:val="0"/>
        <w:spacing w:after="60"/>
        <w:rPr>
          <w:rFonts w:ascii="Tahoma" w:hAnsi="Tahoma" w:cs="Tahoma"/>
          <w:b/>
          <w:u w:val="single"/>
        </w:rPr>
      </w:pPr>
      <w:r w:rsidRPr="003F50B6">
        <w:rPr>
          <w:rFonts w:ascii="Tahoma" w:hAnsi="Tahoma" w:cs="Tahoma"/>
          <w:b/>
          <w:u w:val="single"/>
        </w:rPr>
        <w:t xml:space="preserve">Termin i miejsce składania ofert </w:t>
      </w:r>
    </w:p>
    <w:p w:rsidR="00911676" w:rsidRPr="003F50B6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Oferty należy złożyć w terminie: do dnia </w:t>
      </w:r>
      <w:r w:rsidR="00CD7700" w:rsidRPr="003F50B6">
        <w:rPr>
          <w:rFonts w:ascii="Tahoma" w:hAnsi="Tahoma" w:cs="Tahoma"/>
          <w:b/>
        </w:rPr>
        <w:t>2</w:t>
      </w:r>
      <w:r w:rsidR="00D613F5" w:rsidRPr="003F50B6">
        <w:rPr>
          <w:rFonts w:ascii="Tahoma" w:hAnsi="Tahoma" w:cs="Tahoma"/>
          <w:b/>
        </w:rPr>
        <w:t>1</w:t>
      </w:r>
      <w:r w:rsidR="003C0A12" w:rsidRPr="003F50B6">
        <w:rPr>
          <w:rFonts w:ascii="Tahoma" w:hAnsi="Tahoma" w:cs="Tahoma"/>
          <w:b/>
        </w:rPr>
        <w:t>.</w:t>
      </w:r>
      <w:r w:rsidR="00D2254A" w:rsidRPr="003F50B6">
        <w:rPr>
          <w:rFonts w:ascii="Tahoma" w:hAnsi="Tahoma" w:cs="Tahoma"/>
          <w:b/>
        </w:rPr>
        <w:t>0</w:t>
      </w:r>
      <w:r w:rsidR="0074060D" w:rsidRPr="003F50B6">
        <w:rPr>
          <w:rFonts w:ascii="Tahoma" w:hAnsi="Tahoma" w:cs="Tahoma"/>
          <w:b/>
        </w:rPr>
        <w:t>9</w:t>
      </w:r>
      <w:r w:rsidR="003C0A12" w:rsidRPr="003F50B6">
        <w:rPr>
          <w:rFonts w:ascii="Tahoma" w:hAnsi="Tahoma" w:cs="Tahoma"/>
          <w:b/>
        </w:rPr>
        <w:t>.</w:t>
      </w:r>
      <w:r w:rsidR="007D545F" w:rsidRPr="003F50B6">
        <w:rPr>
          <w:rFonts w:ascii="Tahoma" w:hAnsi="Tahoma" w:cs="Tahoma"/>
          <w:b/>
        </w:rPr>
        <w:t>201</w:t>
      </w:r>
      <w:r w:rsidR="0022060D" w:rsidRPr="003F50B6">
        <w:rPr>
          <w:rFonts w:ascii="Tahoma" w:hAnsi="Tahoma" w:cs="Tahoma"/>
          <w:b/>
        </w:rPr>
        <w:t>7</w:t>
      </w:r>
      <w:r w:rsidR="007D545F" w:rsidRPr="003F50B6">
        <w:rPr>
          <w:rFonts w:ascii="Tahoma" w:hAnsi="Tahoma" w:cs="Tahoma"/>
          <w:b/>
        </w:rPr>
        <w:t xml:space="preserve"> r</w:t>
      </w:r>
      <w:r w:rsidRPr="003F50B6">
        <w:rPr>
          <w:rFonts w:ascii="Tahoma" w:hAnsi="Tahoma" w:cs="Tahoma"/>
          <w:b/>
        </w:rPr>
        <w:t>.</w:t>
      </w:r>
      <w:r w:rsidRPr="003F50B6">
        <w:rPr>
          <w:rFonts w:ascii="Tahoma" w:hAnsi="Tahoma" w:cs="Tahoma"/>
        </w:rPr>
        <w:t xml:space="preserve">, do godz. </w:t>
      </w:r>
      <w:r w:rsidR="00CD7700" w:rsidRPr="003F50B6">
        <w:rPr>
          <w:rFonts w:ascii="Tahoma" w:hAnsi="Tahoma" w:cs="Tahoma"/>
          <w:b/>
        </w:rPr>
        <w:t>9</w:t>
      </w:r>
      <w:r w:rsidR="00D842D6" w:rsidRPr="003F50B6">
        <w:rPr>
          <w:rFonts w:ascii="Tahoma" w:hAnsi="Tahoma" w:cs="Tahoma"/>
          <w:b/>
        </w:rPr>
        <w:t>:</w:t>
      </w:r>
      <w:r w:rsidR="00CD7700" w:rsidRPr="003F50B6">
        <w:rPr>
          <w:rFonts w:ascii="Tahoma" w:hAnsi="Tahoma" w:cs="Tahoma"/>
          <w:b/>
        </w:rPr>
        <w:t>0</w:t>
      </w:r>
      <w:r w:rsidR="003C0A12" w:rsidRPr="003F50B6">
        <w:rPr>
          <w:rFonts w:ascii="Tahoma" w:hAnsi="Tahoma" w:cs="Tahoma"/>
          <w:b/>
        </w:rPr>
        <w:t>0</w:t>
      </w:r>
      <w:r w:rsidRPr="003F50B6">
        <w:rPr>
          <w:rFonts w:ascii="Tahoma" w:hAnsi="Tahoma" w:cs="Tahoma"/>
        </w:rPr>
        <w:t xml:space="preserve"> </w:t>
      </w:r>
    </w:p>
    <w:p w:rsidR="00911676" w:rsidRPr="003F50B6" w:rsidRDefault="00911676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Osoba do kontaktu: </w:t>
      </w:r>
      <w:r w:rsidR="001E0123" w:rsidRPr="003F50B6">
        <w:rPr>
          <w:rFonts w:ascii="Tahoma" w:hAnsi="Tahoma" w:cs="Tahoma"/>
        </w:rPr>
        <w:t>Magdalena Świątek</w:t>
      </w:r>
      <w:r w:rsidR="00D2254A" w:rsidRPr="003F50B6">
        <w:rPr>
          <w:rFonts w:ascii="Tahoma" w:hAnsi="Tahoma" w:cs="Tahoma"/>
        </w:rPr>
        <w:t xml:space="preserve"> </w:t>
      </w:r>
      <w:r w:rsidR="00E71477" w:rsidRPr="003F50B6">
        <w:rPr>
          <w:rFonts w:ascii="Tahoma" w:hAnsi="Tahoma" w:cs="Tahoma"/>
        </w:rPr>
        <w:t>/</w:t>
      </w:r>
      <w:r w:rsidR="00945554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>Referat ds. Funduszy Unijnych i Rozwoju, Departament Strategii i Rozwoju, kontakt: tel. 55 239-33-</w:t>
      </w:r>
      <w:r w:rsidR="001E0123" w:rsidRPr="003F50B6">
        <w:rPr>
          <w:rFonts w:ascii="Tahoma" w:hAnsi="Tahoma" w:cs="Tahoma"/>
        </w:rPr>
        <w:t>1</w:t>
      </w:r>
      <w:r w:rsidR="00A0053A" w:rsidRPr="003F50B6">
        <w:rPr>
          <w:rFonts w:ascii="Tahoma" w:hAnsi="Tahoma" w:cs="Tahoma"/>
        </w:rPr>
        <w:t>6</w:t>
      </w:r>
      <w:r w:rsidRPr="003F50B6">
        <w:rPr>
          <w:rFonts w:ascii="Tahoma" w:hAnsi="Tahoma" w:cs="Tahoma"/>
        </w:rPr>
        <w:t>, e-mail</w:t>
      </w:r>
      <w:r w:rsidR="008C5BDC" w:rsidRPr="003F50B6">
        <w:rPr>
          <w:rFonts w:ascii="Tahoma" w:hAnsi="Tahoma" w:cs="Tahoma"/>
        </w:rPr>
        <w:t xml:space="preserve">: </w:t>
      </w:r>
      <w:r w:rsidR="001E0123" w:rsidRPr="003F50B6">
        <w:rPr>
          <w:rFonts w:ascii="Tahoma" w:hAnsi="Tahoma" w:cs="Tahoma"/>
        </w:rPr>
        <w:t>orlikowska@umelblag.pl</w:t>
      </w:r>
    </w:p>
    <w:p w:rsidR="007A64DF" w:rsidRPr="003F50B6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Formularz ofertowy (Załącznik Nr 1 do niniejszego ogłoszenia) wypełniony w całości, podpisany przez osobę składającą ofertę należy: </w:t>
      </w:r>
    </w:p>
    <w:p w:rsidR="006449DA" w:rsidRPr="003F50B6" w:rsidRDefault="007A64DF" w:rsidP="003E36E1">
      <w:pPr>
        <w:numPr>
          <w:ilvl w:val="0"/>
          <w:numId w:val="19"/>
        </w:numPr>
        <w:suppressAutoHyphens w:val="0"/>
        <w:spacing w:after="60" w:line="276" w:lineRule="auto"/>
        <w:ind w:left="709" w:hanging="425"/>
        <w:jc w:val="both"/>
        <w:rPr>
          <w:rFonts w:ascii="Tahoma" w:hAnsi="Tahoma" w:cs="Tahoma"/>
          <w:i/>
          <w:shd w:val="clear" w:color="auto" w:fill="FFFFFF"/>
        </w:rPr>
      </w:pPr>
      <w:r w:rsidRPr="003F50B6">
        <w:rPr>
          <w:rFonts w:ascii="Tahoma" w:hAnsi="Tahoma" w:cs="Tahoma"/>
        </w:rPr>
        <w:t xml:space="preserve">złożyć w formie pisemnej </w:t>
      </w:r>
      <w:r w:rsidR="007D545F" w:rsidRPr="003F50B6">
        <w:rPr>
          <w:rFonts w:ascii="Tahoma" w:hAnsi="Tahoma" w:cs="Tahoma"/>
        </w:rPr>
        <w:t>–</w:t>
      </w:r>
      <w:r w:rsidRPr="003F50B6">
        <w:rPr>
          <w:rFonts w:ascii="Tahoma" w:hAnsi="Tahoma" w:cs="Tahoma"/>
        </w:rPr>
        <w:t xml:space="preserve"> w</w:t>
      </w:r>
      <w:r w:rsidR="007D545F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 xml:space="preserve">Departamencie </w:t>
      </w:r>
      <w:r w:rsidR="007D545F" w:rsidRPr="003F50B6">
        <w:rPr>
          <w:rFonts w:ascii="Tahoma" w:hAnsi="Tahoma" w:cs="Tahoma"/>
        </w:rPr>
        <w:t xml:space="preserve">Strategii i </w:t>
      </w:r>
      <w:r w:rsidRPr="003F50B6">
        <w:rPr>
          <w:rFonts w:ascii="Tahoma" w:hAnsi="Tahoma" w:cs="Tahoma"/>
        </w:rPr>
        <w:t>Rozwoju</w:t>
      </w:r>
      <w:r w:rsidR="007D545F" w:rsidRPr="003F50B6">
        <w:rPr>
          <w:rFonts w:ascii="Tahoma" w:hAnsi="Tahoma" w:cs="Tahoma"/>
        </w:rPr>
        <w:t xml:space="preserve"> /</w:t>
      </w:r>
      <w:r w:rsidRPr="003F50B6">
        <w:rPr>
          <w:rFonts w:ascii="Tahoma" w:hAnsi="Tahoma" w:cs="Tahoma"/>
        </w:rPr>
        <w:t xml:space="preserve"> Referat ds. </w:t>
      </w:r>
      <w:r w:rsidR="007D545F" w:rsidRPr="003F50B6">
        <w:rPr>
          <w:rFonts w:ascii="Tahoma" w:hAnsi="Tahoma" w:cs="Tahoma"/>
        </w:rPr>
        <w:t>F</w:t>
      </w:r>
      <w:r w:rsidRPr="003F50B6">
        <w:rPr>
          <w:rFonts w:ascii="Tahoma" w:hAnsi="Tahoma" w:cs="Tahoma"/>
        </w:rPr>
        <w:t xml:space="preserve">unduszy </w:t>
      </w:r>
      <w:r w:rsidR="007D545F" w:rsidRPr="003F50B6">
        <w:rPr>
          <w:rFonts w:ascii="Tahoma" w:hAnsi="Tahoma" w:cs="Tahoma"/>
        </w:rPr>
        <w:t>U</w:t>
      </w:r>
      <w:r w:rsidRPr="003F50B6">
        <w:rPr>
          <w:rFonts w:ascii="Tahoma" w:hAnsi="Tahoma" w:cs="Tahoma"/>
        </w:rPr>
        <w:t xml:space="preserve">nijnych i </w:t>
      </w:r>
      <w:r w:rsidR="007D545F" w:rsidRPr="003F50B6">
        <w:rPr>
          <w:rFonts w:ascii="Tahoma" w:hAnsi="Tahoma" w:cs="Tahoma"/>
        </w:rPr>
        <w:t>R</w:t>
      </w:r>
      <w:r w:rsidRPr="003F50B6">
        <w:rPr>
          <w:rFonts w:ascii="Tahoma" w:hAnsi="Tahoma" w:cs="Tahoma"/>
        </w:rPr>
        <w:t xml:space="preserve">ozwoju, Budynek „D” (Budynek Urzędu Stanu Cywilnego),  </w:t>
      </w:r>
      <w:r w:rsidR="007D545F" w:rsidRPr="003F50B6">
        <w:rPr>
          <w:rFonts w:ascii="Tahoma" w:hAnsi="Tahoma" w:cs="Tahoma"/>
        </w:rPr>
        <w:br/>
      </w:r>
      <w:r w:rsidRPr="003F50B6">
        <w:rPr>
          <w:rFonts w:ascii="Tahoma" w:hAnsi="Tahoma" w:cs="Tahoma"/>
        </w:rPr>
        <w:lastRenderedPageBreak/>
        <w:t xml:space="preserve">I piętro, pok. </w:t>
      </w:r>
      <w:r w:rsidR="00945554" w:rsidRPr="003F50B6">
        <w:rPr>
          <w:rFonts w:ascii="Tahoma" w:hAnsi="Tahoma" w:cs="Tahoma"/>
        </w:rPr>
        <w:t>1</w:t>
      </w:r>
      <w:r w:rsidR="00595083" w:rsidRPr="003F50B6">
        <w:rPr>
          <w:rFonts w:ascii="Tahoma" w:hAnsi="Tahoma" w:cs="Tahoma"/>
        </w:rPr>
        <w:t>2</w:t>
      </w:r>
      <w:r w:rsidRPr="003F50B6">
        <w:rPr>
          <w:rFonts w:ascii="Tahoma" w:hAnsi="Tahoma" w:cs="Tahoma"/>
        </w:rPr>
        <w:t xml:space="preserve"> przy ul. Łączności 1, 82-300 Elbląg z dopiskiem:</w:t>
      </w:r>
      <w:r w:rsidR="003E36E1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  <w:i/>
        </w:rPr>
        <w:t xml:space="preserve">Oferta na </w:t>
      </w:r>
      <w:r w:rsidR="003C0A12" w:rsidRPr="003F50B6">
        <w:rPr>
          <w:rFonts w:ascii="Tahoma" w:hAnsi="Tahoma" w:cs="Tahoma"/>
          <w:i/>
        </w:rPr>
        <w:t xml:space="preserve">opracowanie </w:t>
      </w:r>
      <w:r w:rsidR="006449DA" w:rsidRPr="003F50B6">
        <w:rPr>
          <w:rFonts w:ascii="Tahoma" w:hAnsi="Tahoma" w:cs="Tahoma"/>
          <w:i/>
        </w:rPr>
        <w:t>studium wykonalności 6.2.3</w:t>
      </w:r>
    </w:p>
    <w:p w:rsidR="007A64DF" w:rsidRPr="003F50B6" w:rsidRDefault="003E36E1" w:rsidP="003E36E1">
      <w:pPr>
        <w:numPr>
          <w:ilvl w:val="0"/>
          <w:numId w:val="19"/>
        </w:numPr>
        <w:suppressAutoHyphens w:val="0"/>
        <w:spacing w:after="60" w:line="276" w:lineRule="auto"/>
        <w:ind w:left="709" w:hanging="425"/>
        <w:jc w:val="both"/>
        <w:rPr>
          <w:rFonts w:ascii="Tahoma" w:hAnsi="Tahoma" w:cs="Tahoma"/>
          <w:i/>
          <w:shd w:val="clear" w:color="auto" w:fill="FFFFFF"/>
        </w:rPr>
      </w:pPr>
      <w:r w:rsidRPr="003F50B6">
        <w:rPr>
          <w:rFonts w:ascii="Tahoma" w:hAnsi="Tahoma" w:cs="Tahoma"/>
        </w:rPr>
        <w:t xml:space="preserve">pocztą elektroniczną – na adres: </w:t>
      </w:r>
      <w:hyperlink r:id="rId9" w:history="1">
        <w:r w:rsidR="006449DA" w:rsidRPr="003F50B6">
          <w:rPr>
            <w:rStyle w:val="Hipercze"/>
            <w:rFonts w:ascii="Tahoma" w:hAnsi="Tahoma" w:cs="Tahoma"/>
          </w:rPr>
          <w:t>orlikowska@umelblag.pl</w:t>
        </w:r>
      </w:hyperlink>
      <w:r w:rsidRPr="003F50B6">
        <w:rPr>
          <w:rFonts w:ascii="Tahoma" w:hAnsi="Tahoma" w:cs="Tahoma"/>
        </w:rPr>
        <w:t xml:space="preserve"> </w:t>
      </w:r>
      <w:r w:rsidR="00722817" w:rsidRPr="003F50B6">
        <w:rPr>
          <w:rFonts w:ascii="Tahoma" w:hAnsi="Tahoma" w:cs="Tahoma"/>
        </w:rPr>
        <w:t xml:space="preserve">oznaczoną </w:t>
      </w:r>
      <w:r w:rsidR="00F5041D" w:rsidRPr="003F50B6">
        <w:rPr>
          <w:rFonts w:ascii="Tahoma" w:hAnsi="Tahoma" w:cs="Tahoma"/>
        </w:rPr>
        <w:t>w temacie jako:</w:t>
      </w:r>
      <w:r w:rsidR="007A64DF" w:rsidRPr="003F50B6">
        <w:rPr>
          <w:rFonts w:ascii="Tahoma" w:hAnsi="Tahoma" w:cs="Tahoma"/>
        </w:rPr>
        <w:t xml:space="preserve"> </w:t>
      </w:r>
      <w:r w:rsidR="003C0A12" w:rsidRPr="003F50B6">
        <w:rPr>
          <w:rFonts w:ascii="Tahoma" w:hAnsi="Tahoma" w:cs="Tahoma"/>
          <w:i/>
        </w:rPr>
        <w:t>Oferta na opracowanie</w:t>
      </w:r>
      <w:r w:rsidR="00C85021" w:rsidRPr="003F50B6">
        <w:rPr>
          <w:rFonts w:ascii="Tahoma" w:hAnsi="Tahoma" w:cs="Tahoma"/>
          <w:i/>
        </w:rPr>
        <w:t xml:space="preserve"> </w:t>
      </w:r>
      <w:r w:rsidR="006449DA" w:rsidRPr="003F50B6">
        <w:rPr>
          <w:rFonts w:ascii="Tahoma" w:hAnsi="Tahoma" w:cs="Tahoma"/>
          <w:i/>
        </w:rPr>
        <w:t>studium wykonalności 6.2.3</w:t>
      </w:r>
      <w:bookmarkStart w:id="0" w:name="_GoBack"/>
      <w:bookmarkEnd w:id="0"/>
    </w:p>
    <w:p w:rsidR="007D545F" w:rsidRPr="003F50B6" w:rsidRDefault="007D545F" w:rsidP="003E36E1">
      <w:pPr>
        <w:spacing w:after="60"/>
        <w:jc w:val="both"/>
        <w:rPr>
          <w:rFonts w:ascii="Tahoma" w:hAnsi="Tahoma" w:cs="Tahoma"/>
          <w:i/>
        </w:rPr>
      </w:pPr>
    </w:p>
    <w:p w:rsidR="007A64DF" w:rsidRPr="003F50B6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Otwarcie ofert jest jawne. Nastąpi dnia </w:t>
      </w:r>
      <w:r w:rsidR="005F7556" w:rsidRPr="003F50B6">
        <w:rPr>
          <w:rFonts w:ascii="Tahoma" w:hAnsi="Tahoma" w:cs="Tahoma"/>
          <w:b/>
        </w:rPr>
        <w:t>21</w:t>
      </w:r>
      <w:r w:rsidR="007B3DC5" w:rsidRPr="003F50B6">
        <w:rPr>
          <w:rFonts w:ascii="Tahoma" w:hAnsi="Tahoma" w:cs="Tahoma"/>
          <w:b/>
        </w:rPr>
        <w:t>.09</w:t>
      </w:r>
      <w:r w:rsidR="008C5BDC" w:rsidRPr="003F50B6">
        <w:rPr>
          <w:rFonts w:ascii="Tahoma" w:hAnsi="Tahoma" w:cs="Tahoma"/>
          <w:b/>
        </w:rPr>
        <w:t>.201</w:t>
      </w:r>
      <w:r w:rsidR="0022060D" w:rsidRPr="003F50B6">
        <w:rPr>
          <w:rFonts w:ascii="Tahoma" w:hAnsi="Tahoma" w:cs="Tahoma"/>
          <w:b/>
        </w:rPr>
        <w:t>7</w:t>
      </w:r>
      <w:r w:rsidR="008C5BDC" w:rsidRPr="003F50B6">
        <w:rPr>
          <w:rFonts w:ascii="Tahoma" w:hAnsi="Tahoma" w:cs="Tahoma"/>
          <w:b/>
        </w:rPr>
        <w:t xml:space="preserve"> r.</w:t>
      </w:r>
      <w:r w:rsidR="008C5BDC"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 xml:space="preserve">o godz. </w:t>
      </w:r>
      <w:r w:rsidR="00CD7700" w:rsidRPr="003F50B6">
        <w:rPr>
          <w:rFonts w:ascii="Tahoma" w:hAnsi="Tahoma" w:cs="Tahoma"/>
          <w:b/>
        </w:rPr>
        <w:t>9</w:t>
      </w:r>
      <w:r w:rsidR="00987B6E" w:rsidRPr="003F50B6">
        <w:rPr>
          <w:rFonts w:ascii="Tahoma" w:hAnsi="Tahoma" w:cs="Tahoma"/>
          <w:b/>
        </w:rPr>
        <w:t>:</w:t>
      </w:r>
      <w:r w:rsidR="00CD7700" w:rsidRPr="003F50B6">
        <w:rPr>
          <w:rFonts w:ascii="Tahoma" w:hAnsi="Tahoma" w:cs="Tahoma"/>
          <w:b/>
        </w:rPr>
        <w:t>3</w:t>
      </w:r>
      <w:r w:rsidR="003C0A12" w:rsidRPr="003F50B6">
        <w:rPr>
          <w:rFonts w:ascii="Tahoma" w:hAnsi="Tahoma" w:cs="Tahoma"/>
          <w:b/>
        </w:rPr>
        <w:t>0</w:t>
      </w:r>
      <w:r w:rsidRPr="003F50B6">
        <w:rPr>
          <w:rFonts w:ascii="Tahoma" w:hAnsi="Tahoma" w:cs="Tahoma"/>
        </w:rPr>
        <w:t xml:space="preserve"> Miejsce otwarcia ofert:</w:t>
      </w:r>
    </w:p>
    <w:p w:rsidR="007A64DF" w:rsidRPr="003F50B6" w:rsidRDefault="007A64DF" w:rsidP="003E36E1">
      <w:pPr>
        <w:spacing w:after="60"/>
        <w:ind w:left="1077" w:firstLine="339"/>
        <w:rPr>
          <w:rFonts w:ascii="Tahoma" w:hAnsi="Tahoma" w:cs="Tahoma"/>
          <w:b/>
        </w:rPr>
      </w:pPr>
      <w:r w:rsidRPr="003F50B6">
        <w:rPr>
          <w:rFonts w:ascii="Tahoma" w:hAnsi="Tahoma" w:cs="Tahoma"/>
        </w:rPr>
        <w:t xml:space="preserve"> </w:t>
      </w:r>
      <w:r w:rsidRPr="003F50B6">
        <w:rPr>
          <w:rFonts w:ascii="Tahoma" w:hAnsi="Tahoma" w:cs="Tahoma"/>
        </w:rPr>
        <w:tab/>
      </w:r>
      <w:r w:rsidRPr="003F50B6">
        <w:rPr>
          <w:rFonts w:ascii="Tahoma" w:hAnsi="Tahoma" w:cs="Tahoma"/>
          <w:b/>
        </w:rPr>
        <w:t xml:space="preserve">Urząd Miejski w Elblągu </w:t>
      </w:r>
      <w:r w:rsidRPr="003F50B6">
        <w:rPr>
          <w:rFonts w:ascii="Tahoma" w:hAnsi="Tahoma" w:cs="Tahoma"/>
          <w:b/>
        </w:rPr>
        <w:br/>
        <w:t xml:space="preserve"> </w:t>
      </w:r>
      <w:r w:rsidRPr="003F50B6">
        <w:rPr>
          <w:rFonts w:ascii="Tahoma" w:hAnsi="Tahoma" w:cs="Tahoma"/>
          <w:b/>
        </w:rPr>
        <w:tab/>
      </w:r>
      <w:r w:rsidRPr="003F50B6">
        <w:rPr>
          <w:rFonts w:ascii="Tahoma" w:hAnsi="Tahoma" w:cs="Tahoma"/>
          <w:b/>
        </w:rPr>
        <w:tab/>
        <w:t xml:space="preserve">Departament </w:t>
      </w:r>
      <w:r w:rsidR="00167670" w:rsidRPr="003F50B6">
        <w:rPr>
          <w:rFonts w:ascii="Tahoma" w:hAnsi="Tahoma" w:cs="Tahoma"/>
          <w:b/>
        </w:rPr>
        <w:t xml:space="preserve">Strategii i </w:t>
      </w:r>
      <w:r w:rsidRPr="003F50B6">
        <w:rPr>
          <w:rFonts w:ascii="Tahoma" w:hAnsi="Tahoma" w:cs="Tahoma"/>
          <w:b/>
        </w:rPr>
        <w:t xml:space="preserve">Rozwoju </w:t>
      </w:r>
      <w:r w:rsidRPr="003F50B6">
        <w:rPr>
          <w:rFonts w:ascii="Tahoma" w:hAnsi="Tahoma" w:cs="Tahoma"/>
          <w:b/>
        </w:rPr>
        <w:br/>
        <w:t xml:space="preserve"> </w:t>
      </w:r>
      <w:r w:rsidRPr="003F50B6">
        <w:rPr>
          <w:rFonts w:ascii="Tahoma" w:hAnsi="Tahoma" w:cs="Tahoma"/>
          <w:b/>
        </w:rPr>
        <w:tab/>
      </w:r>
      <w:r w:rsidRPr="003F50B6">
        <w:rPr>
          <w:rFonts w:ascii="Tahoma" w:hAnsi="Tahoma" w:cs="Tahoma"/>
          <w:b/>
        </w:rPr>
        <w:tab/>
        <w:t xml:space="preserve">Referat ds. funduszy unijnych i rozwoju </w:t>
      </w:r>
      <w:r w:rsidRPr="003F50B6">
        <w:rPr>
          <w:rFonts w:ascii="Tahoma" w:hAnsi="Tahoma" w:cs="Tahoma"/>
          <w:b/>
        </w:rPr>
        <w:br/>
        <w:t xml:space="preserve"> </w:t>
      </w:r>
      <w:r w:rsidRPr="003F50B6">
        <w:rPr>
          <w:rFonts w:ascii="Tahoma" w:hAnsi="Tahoma" w:cs="Tahoma"/>
          <w:b/>
        </w:rPr>
        <w:tab/>
      </w:r>
      <w:r w:rsidRPr="003F50B6">
        <w:rPr>
          <w:rFonts w:ascii="Tahoma" w:hAnsi="Tahoma" w:cs="Tahoma"/>
          <w:b/>
        </w:rPr>
        <w:tab/>
        <w:t xml:space="preserve">Budynek „D” (Budynek Urzędu Stanu Cywilnego), </w:t>
      </w:r>
      <w:r w:rsidRPr="003F50B6">
        <w:rPr>
          <w:rFonts w:ascii="Tahoma" w:hAnsi="Tahoma" w:cs="Tahoma"/>
          <w:b/>
        </w:rPr>
        <w:br/>
        <w:t xml:space="preserve"> </w:t>
      </w:r>
      <w:r w:rsidRPr="003F50B6">
        <w:rPr>
          <w:rFonts w:ascii="Tahoma" w:hAnsi="Tahoma" w:cs="Tahoma"/>
          <w:b/>
        </w:rPr>
        <w:tab/>
      </w:r>
      <w:r w:rsidRPr="003F50B6">
        <w:rPr>
          <w:rFonts w:ascii="Tahoma" w:hAnsi="Tahoma" w:cs="Tahoma"/>
          <w:b/>
        </w:rPr>
        <w:tab/>
        <w:t xml:space="preserve">I piętro, pok. </w:t>
      </w:r>
      <w:r w:rsidR="00945554" w:rsidRPr="003F50B6">
        <w:rPr>
          <w:rFonts w:ascii="Tahoma" w:hAnsi="Tahoma" w:cs="Tahoma"/>
          <w:b/>
        </w:rPr>
        <w:t>1</w:t>
      </w:r>
      <w:r w:rsidR="00240E40" w:rsidRPr="003F50B6">
        <w:rPr>
          <w:rFonts w:ascii="Tahoma" w:hAnsi="Tahoma" w:cs="Tahoma"/>
          <w:b/>
        </w:rPr>
        <w:t>2</w:t>
      </w:r>
      <w:r w:rsidRPr="003F50B6">
        <w:rPr>
          <w:rFonts w:ascii="Tahoma" w:hAnsi="Tahoma" w:cs="Tahoma"/>
          <w:b/>
        </w:rPr>
        <w:t>, ul. Łączności 1, 82-300 Elbląg.</w:t>
      </w:r>
    </w:p>
    <w:p w:rsidR="007D545F" w:rsidRPr="003F50B6" w:rsidRDefault="007D545F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Pr="003F50B6" w:rsidRDefault="00911676" w:rsidP="003E36E1">
      <w:pPr>
        <w:spacing w:after="60"/>
        <w:jc w:val="both"/>
        <w:rPr>
          <w:rFonts w:ascii="Tahoma" w:hAnsi="Tahoma" w:cs="Tahoma"/>
          <w:b/>
        </w:rPr>
      </w:pPr>
      <w:r w:rsidRPr="003F50B6">
        <w:rPr>
          <w:rFonts w:ascii="Tahoma" w:hAnsi="Tahoma" w:cs="Tahoma"/>
          <w:b/>
          <w:u w:val="single"/>
        </w:rPr>
        <w:t>Termin</w:t>
      </w:r>
      <w:r w:rsidR="007A64DF" w:rsidRPr="003F50B6">
        <w:rPr>
          <w:rFonts w:ascii="Tahoma" w:hAnsi="Tahoma" w:cs="Tahoma"/>
          <w:b/>
          <w:u w:val="single"/>
        </w:rPr>
        <w:t xml:space="preserve"> wykonania </w:t>
      </w:r>
      <w:r w:rsidRPr="003F50B6">
        <w:rPr>
          <w:rFonts w:ascii="Tahoma" w:hAnsi="Tahoma" w:cs="Tahoma"/>
          <w:b/>
          <w:u w:val="single"/>
        </w:rPr>
        <w:t>usługi</w:t>
      </w:r>
      <w:r w:rsidR="007D545F" w:rsidRPr="003F50B6">
        <w:rPr>
          <w:rFonts w:ascii="Tahoma" w:hAnsi="Tahoma" w:cs="Tahoma"/>
          <w:b/>
        </w:rPr>
        <w:t xml:space="preserve">: </w:t>
      </w:r>
      <w:r w:rsidR="00C02C35" w:rsidRPr="003F50B6">
        <w:rPr>
          <w:rFonts w:ascii="Tahoma" w:hAnsi="Tahoma" w:cs="Tahoma"/>
          <w:b/>
        </w:rPr>
        <w:t>9</w:t>
      </w:r>
      <w:r w:rsidR="007B3DC5" w:rsidRPr="003F50B6">
        <w:rPr>
          <w:rFonts w:ascii="Tahoma" w:hAnsi="Tahoma" w:cs="Tahoma"/>
          <w:b/>
        </w:rPr>
        <w:t>.10.</w:t>
      </w:r>
      <w:r w:rsidR="007D545F" w:rsidRPr="003F50B6">
        <w:rPr>
          <w:rFonts w:ascii="Tahoma" w:hAnsi="Tahoma" w:cs="Tahoma"/>
          <w:b/>
        </w:rPr>
        <w:t>201</w:t>
      </w:r>
      <w:r w:rsidR="0022060D" w:rsidRPr="003F50B6">
        <w:rPr>
          <w:rFonts w:ascii="Tahoma" w:hAnsi="Tahoma" w:cs="Tahoma"/>
          <w:b/>
        </w:rPr>
        <w:t>7</w:t>
      </w:r>
      <w:r w:rsidR="007D545F" w:rsidRPr="003F50B6">
        <w:rPr>
          <w:rFonts w:ascii="Tahoma" w:hAnsi="Tahoma" w:cs="Tahoma"/>
          <w:b/>
        </w:rPr>
        <w:t>r.</w:t>
      </w:r>
      <w:r w:rsidR="00503E0E" w:rsidRPr="003F50B6">
        <w:rPr>
          <w:rFonts w:ascii="Tahoma" w:hAnsi="Tahoma" w:cs="Tahoma"/>
          <w:b/>
        </w:rPr>
        <w:t xml:space="preserve"> – ostateczna wersja dokumentu</w:t>
      </w:r>
    </w:p>
    <w:p w:rsidR="007A64DF" w:rsidRPr="003F50B6" w:rsidRDefault="007A64DF" w:rsidP="003E36E1">
      <w:pPr>
        <w:spacing w:after="60"/>
        <w:jc w:val="both"/>
        <w:rPr>
          <w:rFonts w:ascii="Tahoma" w:hAnsi="Tahoma" w:cs="Tahoma"/>
        </w:rPr>
      </w:pPr>
    </w:p>
    <w:p w:rsidR="003E36E1" w:rsidRPr="003F50B6" w:rsidRDefault="003E36E1" w:rsidP="003E36E1">
      <w:pPr>
        <w:spacing w:after="60"/>
        <w:jc w:val="both"/>
        <w:rPr>
          <w:rFonts w:ascii="Tahoma" w:hAnsi="Tahoma" w:cs="Tahoma"/>
          <w:b/>
          <w:u w:val="single"/>
        </w:rPr>
      </w:pPr>
      <w:r w:rsidRPr="003F50B6">
        <w:rPr>
          <w:rFonts w:ascii="Tahoma" w:hAnsi="Tahoma" w:cs="Tahoma"/>
          <w:b/>
          <w:u w:val="single"/>
        </w:rPr>
        <w:t>Informacje dodatkowe:</w:t>
      </w:r>
    </w:p>
    <w:p w:rsidR="003E36E1" w:rsidRPr="003F50B6" w:rsidRDefault="00117876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3F50B6">
        <w:rPr>
          <w:rFonts w:ascii="Tahoma" w:hAnsi="Tahoma" w:cs="Tahoma"/>
          <w:sz w:val="20"/>
          <w:szCs w:val="20"/>
        </w:rPr>
        <w:t>Zawiadomienie o wyniku postępowania zostanie zamieszczone na stronie internetowej Zamawiającego (BIP).</w:t>
      </w:r>
    </w:p>
    <w:p w:rsidR="003E36E1" w:rsidRPr="003F50B6" w:rsidRDefault="003E36E1" w:rsidP="00F5041D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 xml:space="preserve">Zamawiający informuje, że zgodnie z wydanymi przez Ministerstwo Infrastruktury </w:t>
      </w:r>
      <w:r w:rsidRPr="003F50B6">
        <w:rPr>
          <w:rFonts w:ascii="Tahoma" w:hAnsi="Tahoma" w:cs="Tahoma"/>
          <w:bCs/>
          <w:sz w:val="20"/>
          <w:szCs w:val="20"/>
        </w:rPr>
        <w:br/>
        <w:t xml:space="preserve"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</w:t>
      </w:r>
      <w:r w:rsidR="00CD7700" w:rsidRPr="003F50B6">
        <w:rPr>
          <w:rFonts w:ascii="Tahoma" w:hAnsi="Tahoma" w:cs="Tahoma"/>
          <w:bCs/>
          <w:sz w:val="20"/>
          <w:szCs w:val="20"/>
        </w:rPr>
        <w:t>wykonującymi w imieniu beneficje</w:t>
      </w:r>
      <w:r w:rsidRPr="003F50B6">
        <w:rPr>
          <w:rFonts w:ascii="Tahoma" w:hAnsi="Tahoma" w:cs="Tahoma"/>
          <w:bCs/>
          <w:sz w:val="20"/>
          <w:szCs w:val="20"/>
        </w:rPr>
        <w:t>nta czynności związane z przygotowaniem i przeprowadzeniem procedury wyboru wykonawcy a wykonawcą, polegające w szczególności na:</w:t>
      </w:r>
    </w:p>
    <w:p w:rsidR="003E36E1" w:rsidRPr="003F50B6" w:rsidRDefault="003E36E1" w:rsidP="00F5041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 xml:space="preserve">uczestniczeniu w spółce jako wspólnik spółki cywilnej lub spółki osobowej, </w:t>
      </w:r>
    </w:p>
    <w:p w:rsidR="003E36E1" w:rsidRPr="003F50B6" w:rsidRDefault="003E36E1" w:rsidP="00F5041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>posiadaniu co najmniej 10% udziałów lub akcji,</w:t>
      </w:r>
    </w:p>
    <w:p w:rsidR="003E36E1" w:rsidRPr="003F50B6" w:rsidRDefault="003E36E1" w:rsidP="00F5041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>pełnieniu funkcji członka organu nadzorczego lub zarządzającego, prokurenta, pełnomocnika,</w:t>
      </w:r>
    </w:p>
    <w:p w:rsidR="003E36E1" w:rsidRPr="003F50B6" w:rsidRDefault="003E36E1" w:rsidP="00F5041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Pr="003F50B6" w:rsidRDefault="003E36E1" w:rsidP="00F504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Cs/>
        </w:rPr>
      </w:pPr>
      <w:r w:rsidRPr="003F50B6">
        <w:rPr>
          <w:rFonts w:ascii="Tahoma" w:hAnsi="Tahoma" w:cs="Tahoma"/>
          <w:bCs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D244C1" w:rsidRPr="003F50B6" w:rsidRDefault="00D244C1" w:rsidP="00F504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F50B6">
        <w:rPr>
          <w:rFonts w:ascii="Tahoma" w:hAnsi="Tahoma" w:cs="Tahoma"/>
          <w:bCs/>
          <w:sz w:val="20"/>
          <w:szCs w:val="20"/>
        </w:rPr>
        <w:t>Zamawiający zastrzega sobie możliwość anulowania niniejszego postępowania bez podania przyczyny.</w:t>
      </w:r>
    </w:p>
    <w:p w:rsidR="0018152F" w:rsidRPr="003F50B6" w:rsidRDefault="0018152F" w:rsidP="00C1097C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F50B6">
        <w:rPr>
          <w:rFonts w:ascii="Tahoma" w:hAnsi="Tahoma" w:cs="Tahoma"/>
          <w:sz w:val="20"/>
          <w:szCs w:val="20"/>
        </w:rPr>
        <w:t>Beneficjent informuje, że na realiza</w:t>
      </w:r>
      <w:r w:rsidR="00C1097C" w:rsidRPr="003F50B6">
        <w:rPr>
          <w:rFonts w:ascii="Tahoma" w:hAnsi="Tahoma" w:cs="Tahoma"/>
          <w:sz w:val="20"/>
          <w:szCs w:val="20"/>
        </w:rPr>
        <w:t>cję przedmiotu umowy przeznacz</w:t>
      </w:r>
      <w:r w:rsidRPr="003F50B6">
        <w:rPr>
          <w:rFonts w:ascii="Tahoma" w:hAnsi="Tahoma" w:cs="Tahoma"/>
          <w:sz w:val="20"/>
          <w:szCs w:val="20"/>
        </w:rPr>
        <w:t xml:space="preserve">a kwotę w wysokości </w:t>
      </w:r>
      <w:r w:rsidRPr="003F50B6">
        <w:rPr>
          <w:rFonts w:ascii="Tahoma" w:hAnsi="Tahoma" w:cs="Tahoma"/>
          <w:b/>
          <w:sz w:val="20"/>
          <w:szCs w:val="20"/>
        </w:rPr>
        <w:t>10 000,00 zł brutto</w:t>
      </w:r>
      <w:r w:rsidRPr="003F50B6">
        <w:rPr>
          <w:rFonts w:ascii="Tahoma" w:hAnsi="Tahoma" w:cs="Tahoma"/>
          <w:sz w:val="20"/>
          <w:szCs w:val="20"/>
        </w:rPr>
        <w:t xml:space="preserve">, która zgodnie z </w:t>
      </w:r>
      <w:r w:rsidRPr="003F50B6">
        <w:rPr>
          <w:rFonts w:ascii="Tahoma" w:hAnsi="Tahoma" w:cs="Tahoma"/>
          <w:i/>
          <w:sz w:val="20"/>
          <w:szCs w:val="20"/>
        </w:rPr>
        <w:t xml:space="preserve">Wytycznymi w sprawie kwalifikowalności wydatków </w:t>
      </w:r>
      <w:r w:rsidRPr="003F50B6">
        <w:rPr>
          <w:rFonts w:ascii="Tahoma" w:hAnsi="Tahoma" w:cs="Tahoma"/>
          <w:sz w:val="20"/>
          <w:szCs w:val="20"/>
        </w:rPr>
        <w:t>stanowi wydatek kwalifikowany w projekcie</w:t>
      </w:r>
      <w:r w:rsidRPr="003F50B6">
        <w:rPr>
          <w:rFonts w:ascii="Tahoma" w:hAnsi="Tahoma" w:cs="Tahoma"/>
          <w:i/>
          <w:sz w:val="20"/>
          <w:szCs w:val="20"/>
        </w:rPr>
        <w:t>.</w:t>
      </w:r>
    </w:p>
    <w:p w:rsidR="0018152F" w:rsidRPr="003F50B6" w:rsidRDefault="0018152F" w:rsidP="0018152F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3F50B6">
        <w:rPr>
          <w:rFonts w:ascii="Tahoma" w:hAnsi="Tahoma" w:cs="Tahoma"/>
          <w:sz w:val="20"/>
          <w:szCs w:val="20"/>
        </w:rPr>
        <w:t>Beneficjent zastrzega sobie wystawienie Zaświadczenia o jakości wykonanej usługi.</w:t>
      </w:r>
    </w:p>
    <w:p w:rsidR="0018152F" w:rsidRPr="003F50B6" w:rsidRDefault="0018152F" w:rsidP="0018152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3E36E1" w:rsidRPr="003F50B6" w:rsidRDefault="003E36E1" w:rsidP="007A64DF">
      <w:pPr>
        <w:jc w:val="both"/>
        <w:rPr>
          <w:rFonts w:ascii="Tahoma" w:hAnsi="Tahoma" w:cs="Tahoma"/>
          <w:u w:val="single"/>
        </w:rPr>
      </w:pPr>
    </w:p>
    <w:p w:rsidR="007A64DF" w:rsidRPr="003F50B6" w:rsidRDefault="007A64DF" w:rsidP="007A64DF">
      <w:pPr>
        <w:jc w:val="both"/>
        <w:rPr>
          <w:rFonts w:ascii="Tahoma" w:hAnsi="Tahoma" w:cs="Tahoma"/>
          <w:u w:val="single"/>
        </w:rPr>
      </w:pPr>
      <w:r w:rsidRPr="003F50B6">
        <w:rPr>
          <w:rFonts w:ascii="Tahoma" w:hAnsi="Tahoma" w:cs="Tahoma"/>
          <w:u w:val="single"/>
        </w:rPr>
        <w:t xml:space="preserve">W załączeniu: </w:t>
      </w:r>
    </w:p>
    <w:p w:rsidR="007A64DF" w:rsidRPr="003F50B6" w:rsidRDefault="007A64DF" w:rsidP="007A64DF">
      <w:pPr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Załącznik nr 1 </w:t>
      </w:r>
      <w:r w:rsidR="00E47D24" w:rsidRPr="003F50B6">
        <w:rPr>
          <w:rFonts w:ascii="Tahoma" w:hAnsi="Tahoma" w:cs="Tahoma"/>
        </w:rPr>
        <w:t>–</w:t>
      </w:r>
      <w:r w:rsidRPr="003F50B6">
        <w:rPr>
          <w:rFonts w:ascii="Tahoma" w:hAnsi="Tahoma" w:cs="Tahoma"/>
        </w:rPr>
        <w:t xml:space="preserve"> Formularz oferty</w:t>
      </w:r>
    </w:p>
    <w:p w:rsidR="009476A8" w:rsidRPr="003F50B6" w:rsidRDefault="007A64DF" w:rsidP="004D5C97">
      <w:pPr>
        <w:jc w:val="both"/>
        <w:rPr>
          <w:rFonts w:ascii="Tahoma" w:hAnsi="Tahoma" w:cs="Tahoma"/>
        </w:rPr>
      </w:pPr>
      <w:r w:rsidRPr="003F50B6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p w:rsidR="003F50B6" w:rsidRPr="003F50B6" w:rsidRDefault="003F50B6">
      <w:pPr>
        <w:jc w:val="both"/>
        <w:rPr>
          <w:rFonts w:ascii="Tahoma" w:hAnsi="Tahoma" w:cs="Tahoma"/>
        </w:rPr>
      </w:pPr>
    </w:p>
    <w:sectPr w:rsidR="003F50B6" w:rsidRPr="003F50B6" w:rsidSect="003E36E1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D" w:rsidRDefault="006532FD">
      <w:r>
        <w:separator/>
      </w:r>
    </w:p>
  </w:endnote>
  <w:endnote w:type="continuationSeparator" w:id="0">
    <w:p w:rsidR="006532FD" w:rsidRDefault="0065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Web Pro">
    <w:altName w:val="Trebuchet MS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DA1093">
          <w:rPr>
            <w:rFonts w:ascii="Tahoma" w:hAnsi="Tahoma" w:cs="Tahoma"/>
            <w:noProof/>
            <w:sz w:val="18"/>
            <w:szCs w:val="18"/>
          </w:rPr>
          <w:t>2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D" w:rsidRDefault="006532FD">
      <w:r>
        <w:separator/>
      </w:r>
    </w:p>
  </w:footnote>
  <w:footnote w:type="continuationSeparator" w:id="0">
    <w:p w:rsidR="006532FD" w:rsidRDefault="0065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662E5"/>
    <w:multiLevelType w:val="hybridMultilevel"/>
    <w:tmpl w:val="9F04083C"/>
    <w:lvl w:ilvl="0" w:tplc="9B4053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5CB4"/>
    <w:multiLevelType w:val="hybridMultilevel"/>
    <w:tmpl w:val="C228F14E"/>
    <w:lvl w:ilvl="0" w:tplc="FF8A12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E8D"/>
    <w:multiLevelType w:val="multilevel"/>
    <w:tmpl w:val="41DC163E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3">
    <w:nsid w:val="575E71F6"/>
    <w:multiLevelType w:val="hybridMultilevel"/>
    <w:tmpl w:val="71E8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28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27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4"/>
  </w:num>
  <w:num w:numId="14">
    <w:abstractNumId w:val="3"/>
  </w:num>
  <w:num w:numId="15">
    <w:abstractNumId w:val="28"/>
  </w:num>
  <w:num w:numId="16">
    <w:abstractNumId w:val="32"/>
  </w:num>
  <w:num w:numId="17">
    <w:abstractNumId w:val="26"/>
  </w:num>
  <w:num w:numId="18">
    <w:abstractNumId w:val="22"/>
  </w:num>
  <w:num w:numId="19">
    <w:abstractNumId w:val="14"/>
  </w:num>
  <w:num w:numId="20">
    <w:abstractNumId w:val="28"/>
  </w:num>
  <w:num w:numId="21">
    <w:abstractNumId w:val="11"/>
  </w:num>
  <w:num w:numId="22">
    <w:abstractNumId w:val="24"/>
  </w:num>
  <w:num w:numId="23">
    <w:abstractNumId w:val="5"/>
  </w:num>
  <w:num w:numId="24">
    <w:abstractNumId w:val="34"/>
  </w:num>
  <w:num w:numId="25">
    <w:abstractNumId w:val="3"/>
  </w:num>
  <w:num w:numId="26">
    <w:abstractNumId w:val="25"/>
  </w:num>
  <w:num w:numId="27">
    <w:abstractNumId w:val="31"/>
  </w:num>
  <w:num w:numId="28">
    <w:abstractNumId w:val="17"/>
  </w:num>
  <w:num w:numId="29">
    <w:abstractNumId w:val="10"/>
  </w:num>
  <w:num w:numId="30">
    <w:abstractNumId w:val="18"/>
  </w:num>
  <w:num w:numId="31">
    <w:abstractNumId w:val="33"/>
  </w:num>
  <w:num w:numId="32">
    <w:abstractNumId w:val="30"/>
  </w:num>
  <w:num w:numId="33">
    <w:abstractNumId w:val="0"/>
  </w:num>
  <w:num w:numId="34">
    <w:abstractNumId w:val="8"/>
  </w:num>
  <w:num w:numId="35">
    <w:abstractNumId w:val="1"/>
  </w:num>
  <w:num w:numId="36">
    <w:abstractNumId w:val="4"/>
  </w:num>
  <w:num w:numId="37">
    <w:abstractNumId w:val="29"/>
  </w:num>
  <w:num w:numId="38">
    <w:abstractNumId w:val="20"/>
  </w:num>
  <w:num w:numId="3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631AB"/>
    <w:rsid w:val="00067358"/>
    <w:rsid w:val="0007087D"/>
    <w:rsid w:val="00074AC7"/>
    <w:rsid w:val="000764DF"/>
    <w:rsid w:val="00076F0F"/>
    <w:rsid w:val="00081BB9"/>
    <w:rsid w:val="00084A30"/>
    <w:rsid w:val="00087FA0"/>
    <w:rsid w:val="0009716A"/>
    <w:rsid w:val="000A2AE3"/>
    <w:rsid w:val="000B1629"/>
    <w:rsid w:val="000B39AA"/>
    <w:rsid w:val="000B47CB"/>
    <w:rsid w:val="000B7691"/>
    <w:rsid w:val="000D1B7B"/>
    <w:rsid w:val="000E32E2"/>
    <w:rsid w:val="000E6BDF"/>
    <w:rsid w:val="000E7D11"/>
    <w:rsid w:val="000F2CFF"/>
    <w:rsid w:val="000F488B"/>
    <w:rsid w:val="000F4B20"/>
    <w:rsid w:val="000F5FA6"/>
    <w:rsid w:val="00110C52"/>
    <w:rsid w:val="00111506"/>
    <w:rsid w:val="001161AD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152F"/>
    <w:rsid w:val="00183118"/>
    <w:rsid w:val="001865F4"/>
    <w:rsid w:val="00186906"/>
    <w:rsid w:val="001A29DD"/>
    <w:rsid w:val="001C7BF7"/>
    <w:rsid w:val="001D6A13"/>
    <w:rsid w:val="001D7613"/>
    <w:rsid w:val="001E0123"/>
    <w:rsid w:val="001E096F"/>
    <w:rsid w:val="001F0A7F"/>
    <w:rsid w:val="002036F1"/>
    <w:rsid w:val="00205920"/>
    <w:rsid w:val="0021548C"/>
    <w:rsid w:val="00215E9D"/>
    <w:rsid w:val="0022060D"/>
    <w:rsid w:val="002207FD"/>
    <w:rsid w:val="0022295B"/>
    <w:rsid w:val="00240E40"/>
    <w:rsid w:val="002411C0"/>
    <w:rsid w:val="00244BC3"/>
    <w:rsid w:val="00250F33"/>
    <w:rsid w:val="00254AAC"/>
    <w:rsid w:val="00256F82"/>
    <w:rsid w:val="00277064"/>
    <w:rsid w:val="00285457"/>
    <w:rsid w:val="00293B3D"/>
    <w:rsid w:val="002A47D7"/>
    <w:rsid w:val="002B62C3"/>
    <w:rsid w:val="002C3065"/>
    <w:rsid w:val="002D1D0A"/>
    <w:rsid w:val="002D7078"/>
    <w:rsid w:val="002E7556"/>
    <w:rsid w:val="003021A5"/>
    <w:rsid w:val="003029D2"/>
    <w:rsid w:val="003060A8"/>
    <w:rsid w:val="003072BD"/>
    <w:rsid w:val="00310456"/>
    <w:rsid w:val="0031122F"/>
    <w:rsid w:val="00311400"/>
    <w:rsid w:val="003304FA"/>
    <w:rsid w:val="003306B6"/>
    <w:rsid w:val="003347A1"/>
    <w:rsid w:val="003407A3"/>
    <w:rsid w:val="003413A2"/>
    <w:rsid w:val="00341B9B"/>
    <w:rsid w:val="00346355"/>
    <w:rsid w:val="00346B60"/>
    <w:rsid w:val="00347EC0"/>
    <w:rsid w:val="00357832"/>
    <w:rsid w:val="003646B8"/>
    <w:rsid w:val="00372795"/>
    <w:rsid w:val="003752C3"/>
    <w:rsid w:val="0038743F"/>
    <w:rsid w:val="0039783C"/>
    <w:rsid w:val="003A059F"/>
    <w:rsid w:val="003A5DEE"/>
    <w:rsid w:val="003A7FB2"/>
    <w:rsid w:val="003C0A12"/>
    <w:rsid w:val="003C6741"/>
    <w:rsid w:val="003D100A"/>
    <w:rsid w:val="003D17C8"/>
    <w:rsid w:val="003E173E"/>
    <w:rsid w:val="003E26F9"/>
    <w:rsid w:val="003E3614"/>
    <w:rsid w:val="003E36E1"/>
    <w:rsid w:val="003E3EAB"/>
    <w:rsid w:val="003E418E"/>
    <w:rsid w:val="003F50B6"/>
    <w:rsid w:val="00402589"/>
    <w:rsid w:val="00404439"/>
    <w:rsid w:val="0040727B"/>
    <w:rsid w:val="004109B3"/>
    <w:rsid w:val="004127D5"/>
    <w:rsid w:val="0042275A"/>
    <w:rsid w:val="0042336C"/>
    <w:rsid w:val="00424939"/>
    <w:rsid w:val="00427A43"/>
    <w:rsid w:val="004351AE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2776"/>
    <w:rsid w:val="00472968"/>
    <w:rsid w:val="0047391C"/>
    <w:rsid w:val="00482B1F"/>
    <w:rsid w:val="004866BB"/>
    <w:rsid w:val="004A1722"/>
    <w:rsid w:val="004B0AA9"/>
    <w:rsid w:val="004B0CEC"/>
    <w:rsid w:val="004B10A8"/>
    <w:rsid w:val="004B6468"/>
    <w:rsid w:val="004B7D70"/>
    <w:rsid w:val="004C5B44"/>
    <w:rsid w:val="004C65B6"/>
    <w:rsid w:val="004C7C19"/>
    <w:rsid w:val="004D5C97"/>
    <w:rsid w:val="004E374D"/>
    <w:rsid w:val="004E5620"/>
    <w:rsid w:val="004F1630"/>
    <w:rsid w:val="004F59CE"/>
    <w:rsid w:val="004F71B3"/>
    <w:rsid w:val="004F7B0C"/>
    <w:rsid w:val="0050163D"/>
    <w:rsid w:val="00503E0E"/>
    <w:rsid w:val="00507465"/>
    <w:rsid w:val="00507F81"/>
    <w:rsid w:val="00512434"/>
    <w:rsid w:val="00520BF0"/>
    <w:rsid w:val="0052443A"/>
    <w:rsid w:val="005253C2"/>
    <w:rsid w:val="005264D1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6F01"/>
    <w:rsid w:val="005824D6"/>
    <w:rsid w:val="00585665"/>
    <w:rsid w:val="005861C8"/>
    <w:rsid w:val="00595083"/>
    <w:rsid w:val="00597E5E"/>
    <w:rsid w:val="005B266A"/>
    <w:rsid w:val="005B3354"/>
    <w:rsid w:val="005B75E8"/>
    <w:rsid w:val="005C1FDC"/>
    <w:rsid w:val="005C214D"/>
    <w:rsid w:val="005C4956"/>
    <w:rsid w:val="005C4C97"/>
    <w:rsid w:val="005D2BBC"/>
    <w:rsid w:val="005D4813"/>
    <w:rsid w:val="005E1AED"/>
    <w:rsid w:val="005E6086"/>
    <w:rsid w:val="005F1D15"/>
    <w:rsid w:val="005F5016"/>
    <w:rsid w:val="005F7556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447AF"/>
    <w:rsid w:val="006449DA"/>
    <w:rsid w:val="006529D1"/>
    <w:rsid w:val="006532FD"/>
    <w:rsid w:val="006600EF"/>
    <w:rsid w:val="0067193C"/>
    <w:rsid w:val="006817D7"/>
    <w:rsid w:val="006831B9"/>
    <w:rsid w:val="006858C1"/>
    <w:rsid w:val="006926C8"/>
    <w:rsid w:val="006932E5"/>
    <w:rsid w:val="006A12CA"/>
    <w:rsid w:val="006A5520"/>
    <w:rsid w:val="006A5F1E"/>
    <w:rsid w:val="006A76CC"/>
    <w:rsid w:val="006A7720"/>
    <w:rsid w:val="006B1D14"/>
    <w:rsid w:val="006B3102"/>
    <w:rsid w:val="006C69AA"/>
    <w:rsid w:val="006D3DA6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60D"/>
    <w:rsid w:val="00740D16"/>
    <w:rsid w:val="007447B4"/>
    <w:rsid w:val="007612B2"/>
    <w:rsid w:val="007625F5"/>
    <w:rsid w:val="00764F3F"/>
    <w:rsid w:val="00777568"/>
    <w:rsid w:val="00790207"/>
    <w:rsid w:val="0079143C"/>
    <w:rsid w:val="007943C3"/>
    <w:rsid w:val="00794988"/>
    <w:rsid w:val="00797045"/>
    <w:rsid w:val="007A5BD4"/>
    <w:rsid w:val="007A64DF"/>
    <w:rsid w:val="007B2D75"/>
    <w:rsid w:val="007B3DC5"/>
    <w:rsid w:val="007B3E73"/>
    <w:rsid w:val="007B7C9B"/>
    <w:rsid w:val="007C18D5"/>
    <w:rsid w:val="007C252B"/>
    <w:rsid w:val="007C32B5"/>
    <w:rsid w:val="007D135D"/>
    <w:rsid w:val="007D2B70"/>
    <w:rsid w:val="007D545F"/>
    <w:rsid w:val="007D6278"/>
    <w:rsid w:val="007E0E67"/>
    <w:rsid w:val="007E5772"/>
    <w:rsid w:val="007E5ED1"/>
    <w:rsid w:val="007F0411"/>
    <w:rsid w:val="00806D57"/>
    <w:rsid w:val="00812595"/>
    <w:rsid w:val="00815288"/>
    <w:rsid w:val="00816677"/>
    <w:rsid w:val="008231E1"/>
    <w:rsid w:val="00831447"/>
    <w:rsid w:val="008319DB"/>
    <w:rsid w:val="00836E50"/>
    <w:rsid w:val="00842E34"/>
    <w:rsid w:val="00843366"/>
    <w:rsid w:val="00844FE3"/>
    <w:rsid w:val="00850FFF"/>
    <w:rsid w:val="00860616"/>
    <w:rsid w:val="00860B55"/>
    <w:rsid w:val="00862F0A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6A06"/>
    <w:rsid w:val="00911676"/>
    <w:rsid w:val="00911A02"/>
    <w:rsid w:val="00912746"/>
    <w:rsid w:val="00913168"/>
    <w:rsid w:val="00915741"/>
    <w:rsid w:val="009242FC"/>
    <w:rsid w:val="00932B95"/>
    <w:rsid w:val="009375EE"/>
    <w:rsid w:val="00942CC2"/>
    <w:rsid w:val="00945554"/>
    <w:rsid w:val="009476A8"/>
    <w:rsid w:val="00961E86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1FF4"/>
    <w:rsid w:val="009B77C7"/>
    <w:rsid w:val="009C0FF1"/>
    <w:rsid w:val="009C14C4"/>
    <w:rsid w:val="009C1651"/>
    <w:rsid w:val="009C5F71"/>
    <w:rsid w:val="009E1B20"/>
    <w:rsid w:val="009F1FE3"/>
    <w:rsid w:val="009F3069"/>
    <w:rsid w:val="009F330A"/>
    <w:rsid w:val="009F58F1"/>
    <w:rsid w:val="00A0053A"/>
    <w:rsid w:val="00A13B72"/>
    <w:rsid w:val="00A14F84"/>
    <w:rsid w:val="00A27179"/>
    <w:rsid w:val="00A30688"/>
    <w:rsid w:val="00A40795"/>
    <w:rsid w:val="00A44ECC"/>
    <w:rsid w:val="00A5481B"/>
    <w:rsid w:val="00A570A8"/>
    <w:rsid w:val="00A60F42"/>
    <w:rsid w:val="00A62457"/>
    <w:rsid w:val="00A62665"/>
    <w:rsid w:val="00A643A3"/>
    <w:rsid w:val="00A6594A"/>
    <w:rsid w:val="00A67B75"/>
    <w:rsid w:val="00A73E3F"/>
    <w:rsid w:val="00A811C9"/>
    <w:rsid w:val="00A85A23"/>
    <w:rsid w:val="00A91E2D"/>
    <w:rsid w:val="00AA75CA"/>
    <w:rsid w:val="00AB2DC2"/>
    <w:rsid w:val="00AC27C5"/>
    <w:rsid w:val="00AC60C8"/>
    <w:rsid w:val="00AD0F8E"/>
    <w:rsid w:val="00AD60D2"/>
    <w:rsid w:val="00AE54DF"/>
    <w:rsid w:val="00AE5CE9"/>
    <w:rsid w:val="00AE7C41"/>
    <w:rsid w:val="00AF2001"/>
    <w:rsid w:val="00AF239C"/>
    <w:rsid w:val="00AF4FA7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499A"/>
    <w:rsid w:val="00B159B5"/>
    <w:rsid w:val="00B171F3"/>
    <w:rsid w:val="00B249E7"/>
    <w:rsid w:val="00B27EED"/>
    <w:rsid w:val="00B31002"/>
    <w:rsid w:val="00B33B83"/>
    <w:rsid w:val="00B416E8"/>
    <w:rsid w:val="00B545B1"/>
    <w:rsid w:val="00B5643F"/>
    <w:rsid w:val="00B6432D"/>
    <w:rsid w:val="00B7144F"/>
    <w:rsid w:val="00B739A5"/>
    <w:rsid w:val="00B83C10"/>
    <w:rsid w:val="00B83CAE"/>
    <w:rsid w:val="00B83E10"/>
    <w:rsid w:val="00B91EAC"/>
    <w:rsid w:val="00B94BCF"/>
    <w:rsid w:val="00B956EF"/>
    <w:rsid w:val="00BA4E21"/>
    <w:rsid w:val="00BB1A29"/>
    <w:rsid w:val="00BB38F4"/>
    <w:rsid w:val="00BC0B27"/>
    <w:rsid w:val="00BC3F32"/>
    <w:rsid w:val="00BC721C"/>
    <w:rsid w:val="00BE180C"/>
    <w:rsid w:val="00BF01FD"/>
    <w:rsid w:val="00BF7EB7"/>
    <w:rsid w:val="00C01617"/>
    <w:rsid w:val="00C0287B"/>
    <w:rsid w:val="00C02C35"/>
    <w:rsid w:val="00C0432C"/>
    <w:rsid w:val="00C04FA1"/>
    <w:rsid w:val="00C057C7"/>
    <w:rsid w:val="00C1097C"/>
    <w:rsid w:val="00C11BE2"/>
    <w:rsid w:val="00C160D8"/>
    <w:rsid w:val="00C16632"/>
    <w:rsid w:val="00C21922"/>
    <w:rsid w:val="00C23B67"/>
    <w:rsid w:val="00C25802"/>
    <w:rsid w:val="00C26363"/>
    <w:rsid w:val="00C26641"/>
    <w:rsid w:val="00C360AE"/>
    <w:rsid w:val="00C3786A"/>
    <w:rsid w:val="00C37EDC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5021"/>
    <w:rsid w:val="00C87973"/>
    <w:rsid w:val="00C912CA"/>
    <w:rsid w:val="00C915A0"/>
    <w:rsid w:val="00C9515F"/>
    <w:rsid w:val="00CA2FC9"/>
    <w:rsid w:val="00CB033C"/>
    <w:rsid w:val="00CB0BE6"/>
    <w:rsid w:val="00CB4A17"/>
    <w:rsid w:val="00CD62BB"/>
    <w:rsid w:val="00CD750D"/>
    <w:rsid w:val="00CD7700"/>
    <w:rsid w:val="00CE5B65"/>
    <w:rsid w:val="00CF08B5"/>
    <w:rsid w:val="00CF67CF"/>
    <w:rsid w:val="00CF7893"/>
    <w:rsid w:val="00D01872"/>
    <w:rsid w:val="00D02EEF"/>
    <w:rsid w:val="00D06817"/>
    <w:rsid w:val="00D111C7"/>
    <w:rsid w:val="00D175BB"/>
    <w:rsid w:val="00D20D95"/>
    <w:rsid w:val="00D2254A"/>
    <w:rsid w:val="00D244C1"/>
    <w:rsid w:val="00D30D7A"/>
    <w:rsid w:val="00D33A2F"/>
    <w:rsid w:val="00D3415E"/>
    <w:rsid w:val="00D3642C"/>
    <w:rsid w:val="00D37B18"/>
    <w:rsid w:val="00D45B38"/>
    <w:rsid w:val="00D55A64"/>
    <w:rsid w:val="00D56895"/>
    <w:rsid w:val="00D613F5"/>
    <w:rsid w:val="00D66942"/>
    <w:rsid w:val="00D71B04"/>
    <w:rsid w:val="00D72DDC"/>
    <w:rsid w:val="00D75065"/>
    <w:rsid w:val="00D75A29"/>
    <w:rsid w:val="00D842D6"/>
    <w:rsid w:val="00D87247"/>
    <w:rsid w:val="00DA1093"/>
    <w:rsid w:val="00DA11AE"/>
    <w:rsid w:val="00DA226E"/>
    <w:rsid w:val="00DA350B"/>
    <w:rsid w:val="00DA3A8C"/>
    <w:rsid w:val="00DA4B81"/>
    <w:rsid w:val="00DA4C0E"/>
    <w:rsid w:val="00DA57A8"/>
    <w:rsid w:val="00DA65AF"/>
    <w:rsid w:val="00DB03F3"/>
    <w:rsid w:val="00DB1283"/>
    <w:rsid w:val="00DB1659"/>
    <w:rsid w:val="00DB6241"/>
    <w:rsid w:val="00DC116D"/>
    <w:rsid w:val="00DC1550"/>
    <w:rsid w:val="00DC3124"/>
    <w:rsid w:val="00DC57C7"/>
    <w:rsid w:val="00DD0D84"/>
    <w:rsid w:val="00DD14DA"/>
    <w:rsid w:val="00DD176B"/>
    <w:rsid w:val="00DD212E"/>
    <w:rsid w:val="00DE1C84"/>
    <w:rsid w:val="00DE4CBB"/>
    <w:rsid w:val="00DE50EF"/>
    <w:rsid w:val="00DE7798"/>
    <w:rsid w:val="00DF1B8B"/>
    <w:rsid w:val="00DF425A"/>
    <w:rsid w:val="00DF5C8F"/>
    <w:rsid w:val="00E0307C"/>
    <w:rsid w:val="00E075D0"/>
    <w:rsid w:val="00E075FA"/>
    <w:rsid w:val="00E111AE"/>
    <w:rsid w:val="00E2262E"/>
    <w:rsid w:val="00E23971"/>
    <w:rsid w:val="00E314E8"/>
    <w:rsid w:val="00E32859"/>
    <w:rsid w:val="00E35324"/>
    <w:rsid w:val="00E4261F"/>
    <w:rsid w:val="00E47D24"/>
    <w:rsid w:val="00E62CE0"/>
    <w:rsid w:val="00E70438"/>
    <w:rsid w:val="00E71477"/>
    <w:rsid w:val="00E85A70"/>
    <w:rsid w:val="00E8684C"/>
    <w:rsid w:val="00E95E42"/>
    <w:rsid w:val="00EA2033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CA2"/>
    <w:rsid w:val="00F25AE4"/>
    <w:rsid w:val="00F27780"/>
    <w:rsid w:val="00F30EA2"/>
    <w:rsid w:val="00F31E34"/>
    <w:rsid w:val="00F3449A"/>
    <w:rsid w:val="00F443B2"/>
    <w:rsid w:val="00F4542D"/>
    <w:rsid w:val="00F5041D"/>
    <w:rsid w:val="00F571AF"/>
    <w:rsid w:val="00F5785F"/>
    <w:rsid w:val="00F70C0A"/>
    <w:rsid w:val="00F722ED"/>
    <w:rsid w:val="00F7675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uiPriority w:val="99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uiPriority w:val="99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2655/poddzialanie-623-efektywne-wykorzystanie-zasobow-nr-rpwm060203-iz00-28-011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likowsk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Magdalena Świątek</cp:lastModifiedBy>
  <cp:revision>33</cp:revision>
  <cp:lastPrinted>2017-06-13T06:48:00Z</cp:lastPrinted>
  <dcterms:created xsi:type="dcterms:W3CDTF">2017-06-13T08:28:00Z</dcterms:created>
  <dcterms:modified xsi:type="dcterms:W3CDTF">2017-09-13T09:36:00Z</dcterms:modified>
</cp:coreProperties>
</file>