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>
        <w:rPr>
          <w:rFonts w:ascii="Tahoma" w:hAnsi="Tahoma" w:cs="Tahoma"/>
          <w:b/>
          <w:sz w:val="22"/>
          <w:szCs w:val="22"/>
        </w:rPr>
        <w:t>/</w:t>
      </w:r>
      <w:r w:rsidR="00FF4329" w:rsidRPr="00FF4329">
        <w:rPr>
          <w:rFonts w:ascii="Tahoma" w:hAnsi="Tahoma" w:cs="Tahoma"/>
          <w:sz w:val="22"/>
          <w:szCs w:val="22"/>
        </w:rPr>
        <w:t>…………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9E7A8E">
        <w:rPr>
          <w:rFonts w:ascii="Tahoma" w:hAnsi="Tahoma" w:cs="Tahoma"/>
          <w:b/>
          <w:sz w:val="22"/>
          <w:szCs w:val="22"/>
        </w:rPr>
        <w:t>……………………………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>
        <w:rPr>
          <w:rFonts w:ascii="Tahoma" w:hAnsi="Tahoma" w:cs="Tahoma"/>
          <w:b/>
          <w:bCs/>
          <w:sz w:val="22"/>
          <w:szCs w:val="22"/>
        </w:rPr>
        <w:t>……</w:t>
      </w:r>
      <w:r w:rsidR="00FF4329">
        <w:rPr>
          <w:rFonts w:ascii="Tahoma" w:hAnsi="Tahoma" w:cs="Tahoma"/>
          <w:b/>
          <w:bCs/>
          <w:sz w:val="22"/>
          <w:szCs w:val="22"/>
        </w:rPr>
        <w:t>……</w:t>
      </w:r>
      <w:r w:rsidR="00254D78">
        <w:rPr>
          <w:rFonts w:ascii="Tahoma" w:hAnsi="Tahoma" w:cs="Tahoma"/>
          <w:b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>
        <w:rPr>
          <w:rFonts w:ascii="Tahoma" w:hAnsi="Tahoma" w:cs="Tahoma"/>
          <w:b/>
          <w:sz w:val="22"/>
          <w:szCs w:val="22"/>
        </w:rPr>
        <w:t>……</w:t>
      </w:r>
      <w:r w:rsidR="00FF4329">
        <w:rPr>
          <w:rFonts w:ascii="Tahoma" w:hAnsi="Tahoma" w:cs="Tahoma"/>
          <w:b/>
          <w:sz w:val="22"/>
          <w:szCs w:val="22"/>
        </w:rPr>
        <w:t>……</w:t>
      </w:r>
      <w:r w:rsidR="00254D78">
        <w:rPr>
          <w:rFonts w:ascii="Tahoma" w:hAnsi="Tahoma" w:cs="Tahoma"/>
          <w:b/>
          <w:sz w:val="22"/>
          <w:szCs w:val="22"/>
        </w:rPr>
        <w:t>…</w:t>
      </w:r>
      <w:r w:rsidR="00FF4329">
        <w:rPr>
          <w:rFonts w:ascii="Tahoma" w:hAnsi="Tahoma" w:cs="Tahoma"/>
          <w:b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AA3690" w:rsidRDefault="00F0272E" w:rsidP="003F0259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7528EA">
        <w:rPr>
          <w:rFonts w:ascii="Tahoma" w:hAnsi="Tahoma" w:cs="Tahoma"/>
          <w:b/>
          <w:sz w:val="22"/>
          <w:szCs w:val="22"/>
        </w:rPr>
        <w:t xml:space="preserve">studium wykonalności </w:t>
      </w:r>
      <w:r w:rsidR="00342840" w:rsidRPr="007528EA">
        <w:rPr>
          <w:rFonts w:ascii="Tahoma" w:hAnsi="Tahoma" w:cs="Tahoma"/>
          <w:b/>
          <w:sz w:val="22"/>
          <w:szCs w:val="22"/>
        </w:rPr>
        <w:t>wraz z analizą finansowo-ekonomiczną</w:t>
      </w:r>
      <w:r w:rsidR="00165E43">
        <w:rPr>
          <w:rFonts w:ascii="Tahoma" w:hAnsi="Tahoma" w:cs="Tahoma"/>
          <w:sz w:val="22"/>
          <w:szCs w:val="22"/>
        </w:rPr>
        <w:t xml:space="preserve"> </w:t>
      </w:r>
      <w:r w:rsidR="00165E43" w:rsidRPr="00F94CFF">
        <w:rPr>
          <w:rFonts w:ascii="Tahoma" w:hAnsi="Tahoma" w:cs="Tahoma"/>
          <w:sz w:val="22"/>
          <w:szCs w:val="22"/>
        </w:rPr>
        <w:t xml:space="preserve">dla realizacji projektu </w:t>
      </w:r>
      <w:r w:rsidR="00165E43">
        <w:rPr>
          <w:rFonts w:ascii="Tahoma" w:hAnsi="Tahoma" w:cs="Tahoma"/>
          <w:sz w:val="22"/>
          <w:szCs w:val="22"/>
        </w:rPr>
        <w:t>pn. „</w:t>
      </w:r>
      <w:r w:rsidR="003F0259" w:rsidRPr="003F0259">
        <w:rPr>
          <w:rFonts w:ascii="Tahoma" w:hAnsi="Tahoma" w:cs="Tahoma"/>
          <w:sz w:val="22"/>
          <w:szCs w:val="22"/>
        </w:rPr>
        <w:t>Poprawa zrównoważonej mobilności mieszkańców Elbląga</w:t>
      </w:r>
      <w:r w:rsidR="00165E43">
        <w:rPr>
          <w:rFonts w:ascii="Tahoma" w:hAnsi="Tahoma" w:cs="Tahoma"/>
          <w:sz w:val="22"/>
          <w:szCs w:val="22"/>
        </w:rPr>
        <w:t xml:space="preserve">”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>zgodnie z warunkami niniejszej umowy oraz złożonej oferty.</w:t>
      </w:r>
      <w:r w:rsidR="009F0DEA" w:rsidRPr="00AA3690">
        <w:rPr>
          <w:rFonts w:ascii="Tahoma" w:hAnsi="Tahoma" w:cs="Tahoma"/>
          <w:sz w:val="22"/>
          <w:szCs w:val="22"/>
        </w:rPr>
        <w:t xml:space="preserve"> </w:t>
      </w:r>
    </w:p>
    <w:p w:rsidR="009F0DEA" w:rsidRPr="00F7797D" w:rsidRDefault="009F0DEA" w:rsidP="00F7797D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="00C63072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>
        <w:rPr>
          <w:rFonts w:ascii="Tahoma" w:hAnsi="Tahoma" w:cs="Tahoma"/>
          <w:sz w:val="22"/>
          <w:szCs w:val="22"/>
        </w:rPr>
        <w:t xml:space="preserve">Instytucji Zarządzającej </w:t>
      </w:r>
      <w:r w:rsidR="00F7797D">
        <w:rPr>
          <w:rFonts w:ascii="Tahoma" w:hAnsi="Tahoma" w:cs="Tahoma"/>
          <w:sz w:val="22"/>
          <w:szCs w:val="22"/>
        </w:rPr>
        <w:t>Regionalnego Programu Ope</w:t>
      </w:r>
      <w:r w:rsidR="00D23A1F">
        <w:rPr>
          <w:rFonts w:ascii="Tahoma" w:hAnsi="Tahoma" w:cs="Tahoma"/>
          <w:sz w:val="22"/>
          <w:szCs w:val="22"/>
        </w:rPr>
        <w:t xml:space="preserve">racyjnego </w:t>
      </w:r>
      <w:r w:rsidR="000973D6">
        <w:rPr>
          <w:rFonts w:ascii="Tahoma" w:hAnsi="Tahoma" w:cs="Tahoma"/>
          <w:sz w:val="22"/>
          <w:szCs w:val="22"/>
        </w:rPr>
        <w:t>Województwa</w:t>
      </w:r>
      <w:r w:rsidR="009150F9">
        <w:rPr>
          <w:rFonts w:ascii="Tahoma" w:hAnsi="Tahoma" w:cs="Tahoma"/>
          <w:sz w:val="22"/>
          <w:szCs w:val="22"/>
        </w:rPr>
        <w:t xml:space="preserve"> Warmińsko-</w:t>
      </w:r>
      <w:bookmarkStart w:id="0" w:name="_GoBack"/>
      <w:bookmarkEnd w:id="0"/>
      <w:r w:rsidR="00F7797D">
        <w:rPr>
          <w:rFonts w:ascii="Tahoma" w:hAnsi="Tahoma" w:cs="Tahoma"/>
          <w:sz w:val="22"/>
          <w:szCs w:val="22"/>
        </w:rPr>
        <w:t xml:space="preserve">Mazurskiego na lata 2014-2020 </w:t>
      </w:r>
      <w:r w:rsidRPr="00F7797D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32C8" w:rsidRDefault="00F0272E" w:rsidP="000F32C8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0F32C8" w:rsidRDefault="007E6097" w:rsidP="000F32C8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0F32C8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0F32C8">
        <w:rPr>
          <w:rFonts w:ascii="Tahoma" w:hAnsi="Tahoma" w:cs="Tahoma"/>
          <w:sz w:val="22"/>
          <w:szCs w:val="22"/>
        </w:rPr>
        <w:t xml:space="preserve">instrukcją i </w:t>
      </w:r>
      <w:r w:rsidR="00EB60D2" w:rsidRPr="000F32C8">
        <w:rPr>
          <w:rFonts w:ascii="Tahoma" w:hAnsi="Tahoma" w:cs="Tahoma"/>
          <w:sz w:val="22"/>
          <w:szCs w:val="22"/>
        </w:rPr>
        <w:t>w</w:t>
      </w:r>
      <w:r w:rsidRPr="000F32C8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0F32C8">
        <w:rPr>
          <w:rFonts w:ascii="Tahoma" w:hAnsi="Tahoma" w:cs="Tahoma"/>
          <w:sz w:val="22"/>
          <w:szCs w:val="22"/>
        </w:rPr>
        <w:t>i analiz finansowo-ekonomiczn</w:t>
      </w:r>
      <w:r w:rsidR="009C217D" w:rsidRPr="000F32C8">
        <w:rPr>
          <w:rFonts w:ascii="Tahoma" w:hAnsi="Tahoma" w:cs="Tahoma"/>
          <w:sz w:val="22"/>
          <w:szCs w:val="22"/>
        </w:rPr>
        <w:t>ych</w:t>
      </w:r>
      <w:r w:rsidR="00342840" w:rsidRPr="000F32C8">
        <w:rPr>
          <w:rFonts w:ascii="Tahoma" w:hAnsi="Tahoma" w:cs="Tahoma"/>
          <w:sz w:val="22"/>
          <w:szCs w:val="22"/>
        </w:rPr>
        <w:t xml:space="preserve"> </w:t>
      </w:r>
      <w:r w:rsidRPr="000F32C8">
        <w:rPr>
          <w:rFonts w:ascii="Tahoma" w:hAnsi="Tahoma" w:cs="Tahoma"/>
          <w:sz w:val="22"/>
          <w:szCs w:val="22"/>
        </w:rPr>
        <w:t>do konkursu</w:t>
      </w:r>
      <w:r w:rsidR="00524DF4" w:rsidRPr="000F32C8">
        <w:rPr>
          <w:rFonts w:ascii="Tahoma" w:hAnsi="Tahoma" w:cs="Tahoma"/>
          <w:sz w:val="22"/>
          <w:szCs w:val="22"/>
        </w:rPr>
        <w:t xml:space="preserve"> w ramach </w:t>
      </w:r>
      <w:r w:rsidR="002520D0" w:rsidRPr="000F32C8">
        <w:rPr>
          <w:rFonts w:ascii="Tahoma" w:hAnsi="Tahoma" w:cs="Tahoma"/>
          <w:sz w:val="22"/>
          <w:szCs w:val="22"/>
        </w:rPr>
        <w:t>Regionalnego Programu Operacyjnego Województwa Warmińsko</w:t>
      </w:r>
      <w:r w:rsidR="000F32C8">
        <w:rPr>
          <w:rFonts w:ascii="Tahoma" w:hAnsi="Tahoma" w:cs="Tahoma"/>
          <w:sz w:val="22"/>
          <w:szCs w:val="22"/>
        </w:rPr>
        <w:t>-</w:t>
      </w:r>
      <w:r w:rsidR="002520D0" w:rsidRPr="000F32C8">
        <w:rPr>
          <w:rFonts w:ascii="Tahoma" w:hAnsi="Tahoma" w:cs="Tahoma"/>
          <w:sz w:val="22"/>
          <w:szCs w:val="22"/>
        </w:rPr>
        <w:t xml:space="preserve">Mazurskiego na lata 2014-2020. </w:t>
      </w:r>
      <w:r w:rsidRPr="000F32C8">
        <w:rPr>
          <w:rFonts w:ascii="Tahoma" w:hAnsi="Tahoma" w:cs="Tahoma"/>
          <w:sz w:val="22"/>
          <w:szCs w:val="22"/>
        </w:rPr>
        <w:t>Szczegółowe wytyczne</w:t>
      </w:r>
      <w:r w:rsidR="0033018D" w:rsidRPr="000F32C8">
        <w:rPr>
          <w:rFonts w:ascii="Tahoma" w:hAnsi="Tahoma" w:cs="Tahoma"/>
          <w:sz w:val="22"/>
          <w:szCs w:val="22"/>
        </w:rPr>
        <w:t xml:space="preserve"> i wzory</w:t>
      </w:r>
      <w:r w:rsidR="009A5525" w:rsidRPr="000F32C8">
        <w:rPr>
          <w:rFonts w:ascii="Tahoma" w:hAnsi="Tahoma" w:cs="Tahoma"/>
          <w:sz w:val="22"/>
          <w:szCs w:val="22"/>
        </w:rPr>
        <w:t xml:space="preserve"> dokumentów</w:t>
      </w:r>
      <w:r w:rsidRPr="000F32C8">
        <w:rPr>
          <w:rFonts w:ascii="Tahoma" w:hAnsi="Tahoma" w:cs="Tahoma"/>
          <w:sz w:val="22"/>
          <w:szCs w:val="22"/>
        </w:rPr>
        <w:t xml:space="preserve"> </w:t>
      </w:r>
      <w:r w:rsidR="007E3216" w:rsidRPr="000F32C8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0F32C8">
        <w:rPr>
          <w:rFonts w:ascii="Tahoma" w:hAnsi="Tahoma" w:cs="Tahoma"/>
          <w:sz w:val="22"/>
          <w:szCs w:val="22"/>
        </w:rPr>
        <w:t>dostępne są na stronie internetowej pod adresem:</w:t>
      </w:r>
    </w:p>
    <w:p w:rsidR="002520D0" w:rsidRPr="000F32C8" w:rsidRDefault="000F32C8" w:rsidP="000F32C8">
      <w:p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hyperlink r:id="rId9" w:history="1">
        <w:r w:rsidRPr="000F32C8">
          <w:rPr>
            <w:rStyle w:val="Hipercze"/>
            <w:rFonts w:ascii="Tahoma" w:hAnsi="Tahoma" w:cs="Tahoma"/>
            <w:sz w:val="22"/>
            <w:szCs w:val="22"/>
          </w:rPr>
          <w:t>http://rpo.warmia.mazury.pl/artykul/2179/poddzialanie-444-infrastruktura-transportu-publicznego-niskoemisyjny-transport-miejski</w:t>
        </w:r>
      </w:hyperlink>
      <w:r>
        <w:t xml:space="preserve"> </w:t>
      </w:r>
      <w:r w:rsidR="002520D0" w:rsidRPr="000F32C8">
        <w:rPr>
          <w:rFonts w:ascii="Tahoma" w:hAnsi="Tahoma" w:cs="Tahoma"/>
          <w:i/>
          <w:sz w:val="22"/>
          <w:szCs w:val="16"/>
        </w:rPr>
        <w:t xml:space="preserve"> 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>………</w:t>
      </w:r>
      <w:r w:rsidR="00493C4F">
        <w:rPr>
          <w:rFonts w:ascii="Tahoma" w:hAnsi="Tahoma" w:cs="Tahoma"/>
          <w:sz w:val="22"/>
          <w:szCs w:val="22"/>
        </w:rPr>
        <w:t>……</w:t>
      </w:r>
      <w:r w:rsidR="00412413">
        <w:rPr>
          <w:rFonts w:ascii="Tahoma" w:hAnsi="Tahoma" w:cs="Tahoma"/>
          <w:sz w:val="22"/>
          <w:szCs w:val="22"/>
        </w:rPr>
        <w:t xml:space="preserve">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</w:t>
      </w:r>
      <w:r w:rsidR="00C63072">
        <w:rPr>
          <w:rFonts w:ascii="Tahoma" w:hAnsi="Tahoma" w:cs="Tahoma"/>
          <w:sz w:val="22"/>
          <w:szCs w:val="22"/>
        </w:rPr>
        <w:t xml:space="preserve"> 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93C4F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, kontakt: tel. 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="00493C4F">
        <w:rPr>
          <w:rFonts w:ascii="Tahoma" w:hAnsi="Tahoma" w:cs="Tahoma"/>
          <w:sz w:val="22"/>
          <w:szCs w:val="22"/>
        </w:rPr>
        <w:t>……</w:t>
      </w:r>
      <w:r w:rsidRPr="00515F58">
        <w:rPr>
          <w:rFonts w:ascii="Tahoma" w:hAnsi="Tahoma" w:cs="Tahoma"/>
          <w:sz w:val="22"/>
          <w:szCs w:val="22"/>
        </w:rPr>
        <w:t>, e-mail:</w:t>
      </w:r>
      <w:r w:rsidR="00493C4F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……………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 </w:t>
      </w:r>
    </w:p>
    <w:p w:rsidR="00412413" w:rsidRDefault="007E6097" w:rsidP="00412413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12413">
        <w:rPr>
          <w:rFonts w:ascii="Tahoma" w:hAnsi="Tahoma" w:cs="Tahoma"/>
          <w:sz w:val="22"/>
          <w:szCs w:val="22"/>
        </w:rPr>
        <w:lastRenderedPageBreak/>
        <w:t>Osobą wyznaczoną przez Wykonawcę do kontaktów z przedstawicielami Zamawiającego jest</w:t>
      </w:r>
      <w:r w:rsidR="00412413" w:rsidRPr="00412413">
        <w:rPr>
          <w:rFonts w:ascii="Tahoma" w:hAnsi="Tahoma" w:cs="Tahoma"/>
          <w:sz w:val="22"/>
          <w:szCs w:val="22"/>
        </w:rPr>
        <w:t xml:space="preserve"> </w:t>
      </w:r>
      <w:r w:rsidR="00412413">
        <w:rPr>
          <w:rFonts w:ascii="Tahoma" w:hAnsi="Tahoma" w:cs="Tahoma"/>
          <w:sz w:val="22"/>
          <w:szCs w:val="22"/>
        </w:rPr>
        <w:t xml:space="preserve">…………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 xml:space="preserve">, kontakt: tel. </w:t>
      </w:r>
      <w:r w:rsidR="00412413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>, e-mail:</w:t>
      </w:r>
      <w:r w:rsidR="00412413">
        <w:rPr>
          <w:rFonts w:ascii="Tahoma" w:hAnsi="Tahoma" w:cs="Tahoma"/>
          <w:sz w:val="22"/>
          <w:szCs w:val="22"/>
        </w:rPr>
        <w:t xml:space="preserve"> ………</w:t>
      </w:r>
      <w:r w:rsidR="00C63072">
        <w:rPr>
          <w:rFonts w:ascii="Tahoma" w:hAnsi="Tahoma" w:cs="Tahoma"/>
          <w:sz w:val="22"/>
          <w:szCs w:val="22"/>
        </w:rPr>
        <w:t>…………</w:t>
      </w:r>
      <w:r w:rsidR="00412413" w:rsidRPr="00515F58">
        <w:rPr>
          <w:rFonts w:ascii="Tahoma" w:hAnsi="Tahoma" w:cs="Tahoma"/>
          <w:sz w:val="22"/>
          <w:szCs w:val="22"/>
        </w:rPr>
        <w:t xml:space="preserve"> </w:t>
      </w:r>
    </w:p>
    <w:p w:rsidR="003C1ACB" w:rsidRDefault="003C1ACB" w:rsidP="00412413">
      <w:pPr>
        <w:pStyle w:val="Akapitzlist"/>
        <w:tabs>
          <w:tab w:val="left" w:pos="360"/>
        </w:tabs>
        <w:spacing w:before="120"/>
        <w:ind w:left="283"/>
        <w:contextualSpacing w:val="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Pr="00FC6C5E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4010CE" w:rsidRDefault="00460705" w:rsidP="00C63072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robocza dokumentu: </w:t>
      </w:r>
      <w:r w:rsidR="00DC03C6">
        <w:rPr>
          <w:rFonts w:ascii="Tahoma" w:hAnsi="Tahoma" w:cs="Tahoma"/>
          <w:b/>
          <w:sz w:val="22"/>
          <w:szCs w:val="22"/>
        </w:rPr>
        <w:t>19 lipca 2017 r.</w:t>
      </w:r>
    </w:p>
    <w:p w:rsidR="00460705" w:rsidRPr="004010CE" w:rsidRDefault="00460705" w:rsidP="004F1A84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ostateczna dokumentu: </w:t>
      </w:r>
      <w:r w:rsidR="00DC03C6">
        <w:rPr>
          <w:rFonts w:ascii="Tahoma" w:hAnsi="Tahoma" w:cs="Tahoma"/>
          <w:b/>
          <w:sz w:val="22"/>
          <w:szCs w:val="22"/>
        </w:rPr>
        <w:t>26 lipca 2017 r.</w:t>
      </w:r>
    </w:p>
    <w:p w:rsidR="004F1A84" w:rsidRPr="004F1A84" w:rsidRDefault="004F1A84" w:rsidP="004F1A84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9F0DEA" w:rsidRPr="00FC6C5E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Część druga przedmiotu umowy</w:t>
      </w:r>
      <w:r w:rsidRPr="009F0DEA">
        <w:rPr>
          <w:rFonts w:ascii="Tahoma" w:hAnsi="Tahoma" w:cs="Tahoma"/>
          <w:b/>
          <w:sz w:val="22"/>
          <w:szCs w:val="22"/>
        </w:rPr>
        <w:t xml:space="preserve">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="00FF4329" w:rsidRPr="00FC6C5E">
        <w:rPr>
          <w:rFonts w:ascii="Tahoma" w:hAnsi="Tahoma" w:cs="Tahoma"/>
          <w:b/>
          <w:sz w:val="22"/>
          <w:szCs w:val="22"/>
        </w:rPr>
        <w:t xml:space="preserve"> </w:t>
      </w:r>
      <w:r w:rsidRPr="00FC6C5E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FF4329" w:rsidRDefault="00C63072" w:rsidP="00C63072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FF4329">
        <w:rPr>
          <w:rFonts w:ascii="Tahoma" w:hAnsi="Tahoma" w:cs="Tahoma"/>
          <w:sz w:val="22"/>
          <w:szCs w:val="22"/>
        </w:rPr>
        <w:t>ersja zawierająca popraw</w:t>
      </w:r>
      <w:r w:rsidR="00A14602" w:rsidRPr="00FF4329">
        <w:rPr>
          <w:rFonts w:ascii="Tahoma" w:hAnsi="Tahoma" w:cs="Tahoma"/>
          <w:sz w:val="22"/>
          <w:szCs w:val="22"/>
        </w:rPr>
        <w:t>k</w:t>
      </w:r>
      <w:r w:rsidR="00FF4329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FF4329">
        <w:rPr>
          <w:rFonts w:ascii="Tahoma" w:hAnsi="Tahoma" w:cs="Tahoma"/>
          <w:sz w:val="22"/>
          <w:szCs w:val="22"/>
        </w:rPr>
        <w:t xml:space="preserve"> w ciągu 3 dni od </w:t>
      </w:r>
      <w:r w:rsidR="00356C52" w:rsidRPr="00FF4329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FF4329">
        <w:rPr>
          <w:rFonts w:ascii="Tahoma" w:hAnsi="Tahoma" w:cs="Tahoma"/>
          <w:sz w:val="22"/>
          <w:szCs w:val="22"/>
        </w:rPr>
        <w:t>.</w:t>
      </w:r>
    </w:p>
    <w:p w:rsidR="000B65B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="003331F1" w:rsidRPr="00001DA8">
        <w:rPr>
          <w:rFonts w:ascii="Tahoma" w:hAnsi="Tahoma" w:cs="Tahoma"/>
          <w:sz w:val="22"/>
          <w:szCs w:val="22"/>
        </w:rPr>
        <w:t xml:space="preserve">powinna zawierać </w:t>
      </w:r>
      <w:r w:rsidR="000B65B6">
        <w:rPr>
          <w:rFonts w:ascii="Tahoma" w:hAnsi="Tahoma" w:cs="Tahoma"/>
          <w:sz w:val="22"/>
          <w:szCs w:val="22"/>
        </w:rPr>
        <w:t xml:space="preserve">nie mniej niż zakres </w:t>
      </w:r>
      <w:r w:rsidR="000B65B6"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 w:rsidR="000B65B6">
        <w:rPr>
          <w:rFonts w:ascii="Tahoma" w:hAnsi="Tahoma" w:cs="Tahoma"/>
          <w:sz w:val="22"/>
          <w:szCs w:val="22"/>
        </w:rPr>
        <w:t>.</w:t>
      </w:r>
    </w:p>
    <w:p w:rsidR="00A05E51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</w:t>
      </w:r>
      <w:r w:rsidR="00A05E51">
        <w:rPr>
          <w:rFonts w:ascii="Tahoma" w:hAnsi="Tahoma" w:cs="Tahoma"/>
          <w:sz w:val="22"/>
          <w:szCs w:val="22"/>
        </w:rPr>
        <w:t xml:space="preserve"> robocza</w:t>
      </w:r>
      <w:r>
        <w:rPr>
          <w:rFonts w:ascii="Tahoma" w:hAnsi="Tahoma" w:cs="Tahoma"/>
          <w:sz w:val="22"/>
          <w:szCs w:val="22"/>
        </w:rPr>
        <w:t xml:space="preserve"> i </w:t>
      </w:r>
      <w:r w:rsidR="00A05E51">
        <w:rPr>
          <w:rFonts w:ascii="Tahoma" w:hAnsi="Tahoma" w:cs="Tahoma"/>
          <w:sz w:val="22"/>
          <w:szCs w:val="22"/>
        </w:rPr>
        <w:t>ostateczna p</w:t>
      </w:r>
      <w:r w:rsidR="00A05E51" w:rsidRPr="00321AAA">
        <w:rPr>
          <w:rFonts w:ascii="Tahoma" w:hAnsi="Tahoma" w:cs="Tahoma"/>
          <w:sz w:val="22"/>
          <w:szCs w:val="22"/>
        </w:rPr>
        <w:t>rzedmiot</w:t>
      </w:r>
      <w:r w:rsidR="00A05E51">
        <w:rPr>
          <w:rFonts w:ascii="Tahoma" w:hAnsi="Tahoma" w:cs="Tahoma"/>
          <w:sz w:val="22"/>
          <w:szCs w:val="22"/>
        </w:rPr>
        <w:t>u</w:t>
      </w:r>
      <w:r w:rsidR="00A05E51"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</w:t>
      </w:r>
      <w:r w:rsidR="00A05E51">
        <w:rPr>
          <w:rFonts w:ascii="Tahoma" w:hAnsi="Tahoma" w:cs="Tahoma"/>
          <w:sz w:val="22"/>
          <w:szCs w:val="22"/>
        </w:rPr>
        <w:t xml:space="preserve"> w terminach wskazanych w § </w:t>
      </w:r>
      <w:r w:rsidR="00A05E51" w:rsidRPr="00321AAA">
        <w:rPr>
          <w:rFonts w:ascii="Tahoma" w:hAnsi="Tahoma" w:cs="Tahoma"/>
          <w:sz w:val="22"/>
          <w:szCs w:val="22"/>
        </w:rPr>
        <w:t>2</w:t>
      </w:r>
      <w:r w:rsidR="00A05E51" w:rsidRPr="00A05E51">
        <w:rPr>
          <w:rFonts w:ascii="Tahoma" w:hAnsi="Tahoma" w:cs="Tahoma"/>
          <w:sz w:val="22"/>
          <w:szCs w:val="22"/>
        </w:rPr>
        <w:t xml:space="preserve"> </w:t>
      </w:r>
      <w:r w:rsidR="00A05E51" w:rsidRPr="00321AAA">
        <w:rPr>
          <w:rFonts w:ascii="Tahoma" w:hAnsi="Tahoma" w:cs="Tahoma"/>
          <w:sz w:val="22"/>
          <w:szCs w:val="22"/>
        </w:rPr>
        <w:t xml:space="preserve">ust. 1 </w:t>
      </w:r>
      <w:r w:rsidR="00A05E51">
        <w:rPr>
          <w:rFonts w:ascii="Tahoma" w:hAnsi="Tahoma" w:cs="Tahoma"/>
          <w:sz w:val="22"/>
          <w:szCs w:val="22"/>
        </w:rPr>
        <w:t>pkt 1 w wersji elektronicznej</w:t>
      </w:r>
      <w:r w:rsidR="00A05E51" w:rsidRPr="00321AAA">
        <w:rPr>
          <w:rFonts w:ascii="Tahoma" w:hAnsi="Tahoma" w:cs="Tahoma"/>
          <w:sz w:val="22"/>
          <w:szCs w:val="22"/>
        </w:rPr>
        <w:t xml:space="preserve"> dla potrzeb </w:t>
      </w:r>
      <w:r w:rsidR="00A05E51" w:rsidRPr="00351B9A">
        <w:rPr>
          <w:rFonts w:ascii="Tahoma" w:hAnsi="Tahoma" w:cs="Tahoma"/>
          <w:sz w:val="22"/>
          <w:szCs w:val="22"/>
        </w:rPr>
        <w:t>Zamawiającego.</w:t>
      </w:r>
    </w:p>
    <w:p w:rsidR="00351B9A" w:rsidRPr="00351B9A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 w:rsidR="008573D0"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7E6097" w:rsidRPr="00351B9A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="007A1041" w:rsidRPr="00FF4329">
        <w:rPr>
          <w:rFonts w:ascii="Tahoma" w:hAnsi="Tahoma" w:cs="Tahoma"/>
          <w:sz w:val="22"/>
          <w:szCs w:val="22"/>
        </w:rPr>
        <w:t>,</w:t>
      </w:r>
      <w:r w:rsidR="00C63072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FF4329">
        <w:rPr>
          <w:rFonts w:ascii="Tahoma" w:hAnsi="Tahoma" w:cs="Tahoma"/>
          <w:sz w:val="22"/>
          <w:szCs w:val="22"/>
        </w:rPr>
        <w:t>2 ust. 1 pkt. 1</w:t>
      </w:r>
      <w:r w:rsidR="00B07DBD" w:rsidRPr="00FF4329">
        <w:rPr>
          <w:rFonts w:ascii="Tahoma" w:hAnsi="Tahoma" w:cs="Tahoma"/>
          <w:sz w:val="22"/>
          <w:szCs w:val="22"/>
        </w:rPr>
        <w:t xml:space="preserve"> lit. b</w:t>
      </w:r>
      <w:r w:rsidR="0000134B">
        <w:rPr>
          <w:rFonts w:ascii="Tahoma" w:hAnsi="Tahoma" w:cs="Tahoma"/>
          <w:sz w:val="22"/>
          <w:szCs w:val="22"/>
        </w:rPr>
        <w:t>)</w:t>
      </w:r>
      <w:r w:rsidR="00C63072">
        <w:rPr>
          <w:rFonts w:ascii="Tahoma" w:hAnsi="Tahoma" w:cs="Tahoma"/>
          <w:sz w:val="22"/>
          <w:szCs w:val="22"/>
        </w:rPr>
        <w:t>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FF4329">
        <w:rPr>
          <w:rFonts w:ascii="Tahoma" w:hAnsi="Tahoma" w:cs="Tahoma"/>
          <w:sz w:val="22"/>
          <w:szCs w:val="22"/>
        </w:rPr>
        <w:t>nr 1</w:t>
      </w:r>
      <w:r w:rsidR="00F0613E" w:rsidRPr="00FF4329">
        <w:rPr>
          <w:rFonts w:ascii="Tahoma" w:hAnsi="Tahoma" w:cs="Tahoma"/>
          <w:sz w:val="22"/>
          <w:szCs w:val="22"/>
        </w:rPr>
        <w:t xml:space="preserve"> według wzoru stanowiącego Z</w:t>
      </w:r>
      <w:r w:rsidRPr="00FF4329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FF4329">
        <w:rPr>
          <w:rFonts w:ascii="Tahoma" w:hAnsi="Tahoma" w:cs="Tahoma"/>
          <w:sz w:val="22"/>
          <w:szCs w:val="22"/>
        </w:rPr>
        <w:t xml:space="preserve"> </w:t>
      </w:r>
      <w:r w:rsidR="00BC6F1B" w:rsidRPr="00FF4329">
        <w:rPr>
          <w:rFonts w:ascii="Tahoma" w:hAnsi="Tahoma" w:cs="Tahoma"/>
          <w:sz w:val="22"/>
          <w:szCs w:val="22"/>
        </w:rPr>
        <w:t>w wysokości 50</w:t>
      </w:r>
      <w:r w:rsidR="00BC6F1B" w:rsidRPr="00351B9A">
        <w:rPr>
          <w:rFonts w:ascii="Tahoma" w:hAnsi="Tahoma" w:cs="Tahoma"/>
          <w:sz w:val="22"/>
          <w:szCs w:val="22"/>
        </w:rPr>
        <w:t xml:space="preserve">% kwoty </w:t>
      </w:r>
      <w:r w:rsidR="005C69F6" w:rsidRPr="00351B9A">
        <w:rPr>
          <w:rFonts w:ascii="Tahoma" w:hAnsi="Tahoma" w:cs="Tahoma"/>
          <w:sz w:val="22"/>
          <w:szCs w:val="22"/>
        </w:rPr>
        <w:t>określon</w:t>
      </w:r>
      <w:r w:rsidR="00BC6F1B" w:rsidRPr="00351B9A">
        <w:rPr>
          <w:rFonts w:ascii="Tahoma" w:hAnsi="Tahoma" w:cs="Tahoma"/>
          <w:sz w:val="22"/>
          <w:szCs w:val="22"/>
        </w:rPr>
        <w:t>ej</w:t>
      </w:r>
      <w:r w:rsidR="00753E8B" w:rsidRPr="00351B9A">
        <w:rPr>
          <w:rFonts w:ascii="Tahoma" w:hAnsi="Tahoma" w:cs="Tahoma"/>
          <w:sz w:val="22"/>
          <w:szCs w:val="22"/>
        </w:rPr>
        <w:t xml:space="preserve"> w </w:t>
      </w:r>
      <w:r w:rsidR="005C69F6"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5C69F6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 1</w:t>
      </w:r>
      <w:r w:rsidR="00BC6F1B" w:rsidRPr="00351B9A">
        <w:rPr>
          <w:rFonts w:ascii="Tahoma" w:hAnsi="Tahoma" w:cs="Tahoma"/>
          <w:sz w:val="22"/>
          <w:szCs w:val="22"/>
        </w:rPr>
        <w:t>.</w:t>
      </w:r>
    </w:p>
    <w:p w:rsidR="007E498E" w:rsidRPr="00351B9A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351B9A">
        <w:rPr>
          <w:rFonts w:ascii="Tahoma" w:hAnsi="Tahoma" w:cs="Tahoma"/>
          <w:sz w:val="22"/>
          <w:szCs w:val="22"/>
        </w:rPr>
        <w:t xml:space="preserve">dokumentu zawierającego </w:t>
      </w:r>
      <w:r w:rsidR="004F1A84" w:rsidRPr="00351B9A">
        <w:rPr>
          <w:rFonts w:ascii="Tahoma" w:hAnsi="Tahoma" w:cs="Tahoma"/>
          <w:sz w:val="22"/>
          <w:szCs w:val="22"/>
        </w:rPr>
        <w:t xml:space="preserve">naniesione </w:t>
      </w:r>
      <w:r w:rsidRPr="00351B9A">
        <w:rPr>
          <w:rFonts w:ascii="Tahoma" w:hAnsi="Tahoma" w:cs="Tahoma"/>
          <w:sz w:val="22"/>
          <w:szCs w:val="22"/>
        </w:rPr>
        <w:t>popraw</w:t>
      </w:r>
      <w:r w:rsidR="004F1A84" w:rsidRPr="00351B9A">
        <w:rPr>
          <w:rFonts w:ascii="Tahoma" w:hAnsi="Tahoma" w:cs="Tahoma"/>
          <w:sz w:val="22"/>
          <w:szCs w:val="22"/>
        </w:rPr>
        <w:t>ki</w:t>
      </w:r>
      <w:r w:rsidR="00F0613E" w:rsidRPr="00351B9A">
        <w:rPr>
          <w:rFonts w:ascii="Tahoma" w:hAnsi="Tahoma" w:cs="Tahoma"/>
          <w:sz w:val="22"/>
          <w:szCs w:val="22"/>
        </w:rPr>
        <w:t>,</w:t>
      </w:r>
      <w:r w:rsidRPr="00351B9A">
        <w:rPr>
          <w:rFonts w:ascii="Tahoma" w:hAnsi="Tahoma" w:cs="Tahoma"/>
          <w:sz w:val="22"/>
          <w:szCs w:val="22"/>
        </w:rPr>
        <w:t xml:space="preserve"> </w:t>
      </w:r>
      <w:r w:rsidR="00F0613E" w:rsidRPr="00351B9A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351B9A">
        <w:rPr>
          <w:rFonts w:ascii="Tahoma" w:hAnsi="Tahoma" w:cs="Tahoma"/>
          <w:sz w:val="22"/>
          <w:szCs w:val="22"/>
        </w:rPr>
        <w:t>§</w:t>
      </w:r>
      <w:r w:rsidR="004F1A84" w:rsidRPr="00351B9A">
        <w:rPr>
          <w:rFonts w:ascii="Tahoma" w:hAnsi="Tahoma" w:cs="Tahoma"/>
          <w:sz w:val="22"/>
          <w:szCs w:val="22"/>
        </w:rPr>
        <w:t>1</w:t>
      </w:r>
      <w:r w:rsidR="00B92D9F" w:rsidRPr="00351B9A">
        <w:rPr>
          <w:rFonts w:ascii="Tahoma" w:hAnsi="Tahoma" w:cs="Tahoma"/>
          <w:sz w:val="22"/>
          <w:szCs w:val="22"/>
        </w:rPr>
        <w:t xml:space="preserve"> ust. </w:t>
      </w:r>
      <w:r w:rsidR="004F1A84" w:rsidRPr="00351B9A">
        <w:rPr>
          <w:rFonts w:ascii="Tahoma" w:hAnsi="Tahoma" w:cs="Tahoma"/>
          <w:sz w:val="22"/>
          <w:szCs w:val="22"/>
        </w:rPr>
        <w:t>2</w:t>
      </w:r>
      <w:r w:rsidR="00B92D9F" w:rsidRPr="00351B9A">
        <w:rPr>
          <w:rFonts w:ascii="Tahoma" w:hAnsi="Tahoma" w:cs="Tahoma"/>
          <w:sz w:val="22"/>
          <w:szCs w:val="22"/>
        </w:rPr>
        <w:t xml:space="preserve">, </w:t>
      </w:r>
      <w:r w:rsidRPr="00351B9A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351B9A">
        <w:rPr>
          <w:rFonts w:ascii="Tahoma" w:hAnsi="Tahoma" w:cs="Tahoma"/>
          <w:sz w:val="22"/>
          <w:szCs w:val="22"/>
        </w:rPr>
        <w:t>nr 2 według wzoru stanowiącego Z</w:t>
      </w:r>
      <w:r w:rsidRPr="00351B9A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351B9A">
        <w:rPr>
          <w:rFonts w:ascii="Tahoma" w:hAnsi="Tahoma" w:cs="Tahoma"/>
          <w:sz w:val="22"/>
          <w:szCs w:val="22"/>
        </w:rPr>
        <w:t xml:space="preserve">w wysokości 50% </w:t>
      </w:r>
      <w:r w:rsidRPr="00351B9A">
        <w:rPr>
          <w:rFonts w:ascii="Tahoma" w:hAnsi="Tahoma" w:cs="Tahoma"/>
          <w:sz w:val="22"/>
          <w:szCs w:val="22"/>
        </w:rPr>
        <w:t>kwot</w:t>
      </w:r>
      <w:r w:rsidR="004A3E4F" w:rsidRPr="00351B9A">
        <w:rPr>
          <w:rFonts w:ascii="Tahoma" w:hAnsi="Tahoma" w:cs="Tahoma"/>
          <w:sz w:val="22"/>
          <w:szCs w:val="22"/>
        </w:rPr>
        <w:t>y</w:t>
      </w:r>
      <w:r w:rsidRPr="00351B9A">
        <w:rPr>
          <w:rFonts w:ascii="Tahoma" w:hAnsi="Tahoma" w:cs="Tahoma"/>
          <w:sz w:val="22"/>
          <w:szCs w:val="22"/>
        </w:rPr>
        <w:t xml:space="preserve"> określon</w:t>
      </w:r>
      <w:r w:rsidR="004A3E4F" w:rsidRPr="00351B9A">
        <w:rPr>
          <w:rFonts w:ascii="Tahoma" w:hAnsi="Tahoma" w:cs="Tahoma"/>
          <w:sz w:val="22"/>
          <w:szCs w:val="22"/>
        </w:rPr>
        <w:t>ej</w:t>
      </w:r>
      <w:r w:rsidR="004F1A84" w:rsidRPr="00351B9A">
        <w:rPr>
          <w:rFonts w:ascii="Tahoma" w:hAnsi="Tahoma" w:cs="Tahoma"/>
          <w:sz w:val="22"/>
          <w:szCs w:val="22"/>
        </w:rPr>
        <w:t xml:space="preserve"> w </w:t>
      </w:r>
      <w:r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4A3E4F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ust.1</w:t>
      </w:r>
      <w:r w:rsidR="004A3E4F" w:rsidRPr="00351B9A">
        <w:rPr>
          <w:rFonts w:ascii="Tahoma" w:hAnsi="Tahoma" w:cs="Tahoma"/>
          <w:sz w:val="22"/>
          <w:szCs w:val="22"/>
        </w:rPr>
        <w:t>.</w:t>
      </w:r>
    </w:p>
    <w:p w:rsidR="00174910" w:rsidRPr="004B0BFF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</w:t>
      </w:r>
      <w:r w:rsidR="007925D5" w:rsidRPr="004B0BFF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4B0BFF">
        <w:rPr>
          <w:rFonts w:ascii="Tahoma" w:hAnsi="Tahoma" w:cs="Tahoma"/>
          <w:sz w:val="22"/>
          <w:szCs w:val="22"/>
        </w:rPr>
        <w:t>w ciągu 2 dni od daty otrzymania ewentualnych uwag i poprawek</w:t>
      </w:r>
      <w:r w:rsidR="007925D5" w:rsidRPr="004B0BFF">
        <w:rPr>
          <w:rFonts w:ascii="Tahoma" w:hAnsi="Tahoma" w:cs="Tahoma"/>
          <w:sz w:val="22"/>
          <w:szCs w:val="22"/>
        </w:rPr>
        <w:t xml:space="preserve"> od Wykonawcy</w:t>
      </w:r>
      <w:r w:rsidR="0000134B" w:rsidRPr="004B0BFF">
        <w:rPr>
          <w:rFonts w:ascii="Tahoma" w:hAnsi="Tahoma" w:cs="Tahoma"/>
          <w:sz w:val="22"/>
          <w:szCs w:val="22"/>
        </w:rPr>
        <w:t>, o których mowa w  §2 ust. 1</w:t>
      </w:r>
      <w:r w:rsidRPr="004B0BFF">
        <w:rPr>
          <w:rFonts w:ascii="Tahoma" w:hAnsi="Tahoma" w:cs="Tahoma"/>
          <w:sz w:val="22"/>
          <w:szCs w:val="22"/>
        </w:rPr>
        <w:t xml:space="preserve"> pkt 2</w:t>
      </w:r>
      <w:r w:rsidR="00D5684E" w:rsidRPr="004B0BFF">
        <w:rPr>
          <w:rFonts w:ascii="Tahoma" w:hAnsi="Tahoma" w:cs="Tahoma"/>
          <w:sz w:val="22"/>
          <w:szCs w:val="22"/>
        </w:rPr>
        <w:t>,</w:t>
      </w:r>
      <w:r w:rsidRPr="004B0BFF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4B0BFF">
        <w:rPr>
          <w:rFonts w:ascii="Tahoma" w:hAnsi="Tahoma" w:cs="Tahoma"/>
          <w:sz w:val="22"/>
          <w:szCs w:val="22"/>
        </w:rPr>
        <w:t>uwzględnić je</w:t>
      </w:r>
      <w:r w:rsidRPr="004B0BFF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351B9A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 w:rsidR="00283756">
        <w:rPr>
          <w:rFonts w:ascii="Tahoma" w:hAnsi="Tahoma" w:cs="Tahoma"/>
          <w:sz w:val="22"/>
          <w:szCs w:val="22"/>
        </w:rPr>
        <w:t xml:space="preserve"> –</w:t>
      </w:r>
      <w:r w:rsidRPr="00351B9A">
        <w:rPr>
          <w:rFonts w:ascii="Tahoma" w:hAnsi="Tahoma" w:cs="Tahoma"/>
          <w:sz w:val="22"/>
          <w:szCs w:val="22"/>
        </w:rPr>
        <w:t>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 w:rsidR="00DE00A6">
        <w:rPr>
          <w:rFonts w:ascii="Tahoma" w:hAnsi="Tahoma" w:cs="Tahoma"/>
          <w:sz w:val="22"/>
          <w:szCs w:val="22"/>
        </w:rPr>
        <w:t xml:space="preserve">………… </w:t>
      </w:r>
      <w:r w:rsidR="00DE00A6" w:rsidRPr="00DE00A6">
        <w:rPr>
          <w:rFonts w:ascii="Tahoma" w:hAnsi="Tahoma" w:cs="Tahoma"/>
          <w:i/>
          <w:sz w:val="16"/>
          <w:szCs w:val="16"/>
        </w:rPr>
        <w:t>(imię i nazwisko)</w:t>
      </w:r>
      <w:r w:rsidR="00DE00A6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 w:rsidR="00DE00A6">
        <w:rPr>
          <w:rFonts w:ascii="Tahoma" w:hAnsi="Tahoma" w:cs="Tahoma"/>
          <w:sz w:val="22"/>
          <w:szCs w:val="22"/>
        </w:rPr>
        <w:t>………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DE00A6">
        <w:rPr>
          <w:rFonts w:ascii="Tahoma" w:hAnsi="Tahoma" w:cs="Tahoma"/>
          <w:sz w:val="22"/>
          <w:szCs w:val="22"/>
        </w:rPr>
        <w:t xml:space="preserve"> </w:t>
      </w:r>
      <w:r w:rsidR="00DE00A6" w:rsidRPr="00DE00A6">
        <w:rPr>
          <w:rFonts w:ascii="Tahoma" w:hAnsi="Tahoma" w:cs="Tahoma"/>
          <w:i/>
          <w:sz w:val="16"/>
          <w:szCs w:val="16"/>
        </w:rPr>
        <w:t>(stanowisko)</w:t>
      </w:r>
      <w:r w:rsidR="00DE00A6">
        <w:rPr>
          <w:rFonts w:ascii="Tahoma" w:hAnsi="Tahoma" w:cs="Tahoma"/>
          <w:sz w:val="22"/>
          <w:szCs w:val="22"/>
        </w:rPr>
        <w:t>……..</w:t>
      </w:r>
      <w:r>
        <w:rPr>
          <w:rFonts w:ascii="Tahoma" w:hAnsi="Tahoma" w:cs="Tahoma"/>
          <w:sz w:val="22"/>
          <w:szCs w:val="22"/>
        </w:rPr>
        <w:t xml:space="preserve">, kontakt: tel. </w:t>
      </w:r>
      <w:r w:rsidR="00C11E5E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 xml:space="preserve">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="00C11E5E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4C6F7C" w:rsidRDefault="007E6097" w:rsidP="004C6F7C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</w:t>
      </w:r>
      <w:r w:rsidR="004C6F7C">
        <w:rPr>
          <w:rFonts w:ascii="Tahoma" w:hAnsi="Tahoma" w:cs="Tahoma"/>
          <w:sz w:val="22"/>
          <w:szCs w:val="22"/>
        </w:rPr>
        <w:t xml:space="preserve">………… </w:t>
      </w:r>
      <w:r w:rsidR="004C6F7C" w:rsidRPr="00DE00A6">
        <w:rPr>
          <w:rFonts w:ascii="Tahoma" w:hAnsi="Tahoma" w:cs="Tahoma"/>
          <w:i/>
          <w:sz w:val="16"/>
          <w:szCs w:val="16"/>
        </w:rPr>
        <w:t>(imię i nazwisko)</w:t>
      </w:r>
      <w:r w:rsidR="004C6F7C">
        <w:rPr>
          <w:rFonts w:ascii="Tahoma" w:hAnsi="Tahoma" w:cs="Tahoma"/>
          <w:sz w:val="22"/>
          <w:szCs w:val="22"/>
        </w:rPr>
        <w:t xml:space="preserve"> …….</w:t>
      </w:r>
      <w:r w:rsidR="004C6F7C" w:rsidRPr="00AA3690">
        <w:rPr>
          <w:rFonts w:ascii="Tahoma" w:hAnsi="Tahoma" w:cs="Tahoma"/>
          <w:sz w:val="22"/>
          <w:szCs w:val="22"/>
        </w:rPr>
        <w:t xml:space="preserve">, </w:t>
      </w:r>
      <w:r w:rsidR="004C6F7C">
        <w:rPr>
          <w:rFonts w:ascii="Tahoma" w:hAnsi="Tahoma" w:cs="Tahoma"/>
          <w:sz w:val="22"/>
          <w:szCs w:val="22"/>
        </w:rPr>
        <w:t xml:space="preserve">……….. </w:t>
      </w:r>
      <w:r w:rsidR="004C6F7C" w:rsidRPr="00DE00A6">
        <w:rPr>
          <w:rFonts w:ascii="Tahoma" w:hAnsi="Tahoma" w:cs="Tahoma"/>
          <w:i/>
          <w:sz w:val="16"/>
          <w:szCs w:val="16"/>
        </w:rPr>
        <w:t>(stanowisko)</w:t>
      </w:r>
      <w:r w:rsidR="004C6F7C"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="004C6F7C" w:rsidRPr="00460705">
        <w:rPr>
          <w:rFonts w:ascii="Tahoma" w:hAnsi="Tahoma" w:cs="Tahoma"/>
          <w:sz w:val="22"/>
          <w:szCs w:val="22"/>
        </w:rPr>
        <w:t xml:space="preserve">e-mail: </w:t>
      </w:r>
      <w:hyperlink r:id="rId11" w:history="1">
        <w:r w:rsidR="004C6F7C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8573D0" w:rsidRDefault="008573D0" w:rsidP="002E1DF5">
      <w:pPr>
        <w:rPr>
          <w:rFonts w:ascii="Tahoma" w:hAnsi="Tahoma" w:cs="Tahoma"/>
          <w:b/>
          <w:sz w:val="22"/>
          <w:szCs w:val="22"/>
          <w:u w:val="single"/>
        </w:rPr>
      </w:pPr>
    </w:p>
    <w:p w:rsidR="000F2299" w:rsidRDefault="000F2299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</w:t>
      </w:r>
      <w:r w:rsidR="007E6097">
        <w:rPr>
          <w:rFonts w:ascii="Tahoma" w:hAnsi="Tahoma" w:cs="Tahoma"/>
          <w:sz w:val="22"/>
          <w:szCs w:val="22"/>
        </w:rPr>
        <w:lastRenderedPageBreak/>
        <w:t xml:space="preserve">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283756">
        <w:rPr>
          <w:rFonts w:ascii="Tahoma" w:hAnsi="Tahoma" w:cs="Tahoma"/>
          <w:sz w:val="22"/>
          <w:szCs w:val="22"/>
        </w:rPr>
        <w:t>).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zapłacić karę umowną w wysokości 30 %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30 %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DF4D34" w:rsidRPr="00DE604B" w:rsidRDefault="00E47FB3" w:rsidP="00DE604B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>niezbędnych do prawidłowego wykonania przedmiotu zamówienia.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947F5A" w:rsidRDefault="00947F5A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550DD0" w:rsidRDefault="00550DD0" w:rsidP="00550DD0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4F1C7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627418" w:rsidRDefault="00550DD0" w:rsidP="004F1C71">
      <w:pPr>
        <w:pStyle w:val="Akapitzlist"/>
        <w:numPr>
          <w:ilvl w:val="0"/>
          <w:numId w:val="18"/>
        </w:numPr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studium wykonalności wraz z analizą finansowo-ekonomiczną</w:t>
      </w:r>
      <w:r w:rsidR="00627418">
        <w:rPr>
          <w:rFonts w:ascii="Tahoma" w:hAnsi="Tahoma" w:cs="Tahoma"/>
          <w:sz w:val="22"/>
          <w:szCs w:val="22"/>
        </w:rPr>
        <w:t xml:space="preserve"> </w:t>
      </w:r>
      <w:r w:rsidRPr="00627418">
        <w:rPr>
          <w:rFonts w:ascii="Tahoma" w:hAnsi="Tahoma" w:cs="Tahoma"/>
          <w:sz w:val="22"/>
          <w:szCs w:val="22"/>
        </w:rPr>
        <w:t xml:space="preserve">dla projektu pn. </w:t>
      </w:r>
      <w:r w:rsidR="00E47988" w:rsidRPr="00627418">
        <w:rPr>
          <w:rFonts w:ascii="Tahoma" w:hAnsi="Tahoma" w:cs="Tahoma"/>
          <w:sz w:val="22"/>
          <w:szCs w:val="22"/>
        </w:rPr>
        <w:t>„</w:t>
      </w:r>
      <w:r w:rsidR="004F1C71">
        <w:rPr>
          <w:rFonts w:ascii="Tahoma" w:hAnsi="Tahoma" w:cs="Tahoma"/>
          <w:sz w:val="22"/>
          <w:szCs w:val="22"/>
        </w:rPr>
        <w:t>Poprawa zrównoważonej mobilności mieszkańców</w:t>
      </w:r>
      <w:r w:rsidR="00E47988" w:rsidRPr="00627418">
        <w:rPr>
          <w:rFonts w:ascii="Tahoma" w:hAnsi="Tahoma" w:cs="Tahoma"/>
          <w:sz w:val="22"/>
          <w:szCs w:val="22"/>
        </w:rPr>
        <w:t xml:space="preserve"> Elbląg</w:t>
      </w:r>
      <w:r w:rsidR="004F1C71">
        <w:rPr>
          <w:rFonts w:ascii="Tahoma" w:hAnsi="Tahoma" w:cs="Tahoma"/>
          <w:sz w:val="22"/>
          <w:szCs w:val="22"/>
        </w:rPr>
        <w:t>a</w:t>
      </w:r>
      <w:r w:rsidR="00E47988" w:rsidRPr="00627418">
        <w:rPr>
          <w:rFonts w:ascii="Tahoma" w:hAnsi="Tahoma" w:cs="Tahoma"/>
          <w:sz w:val="22"/>
          <w:szCs w:val="22"/>
        </w:rPr>
        <w:t xml:space="preserve">” </w:t>
      </w:r>
      <w:r w:rsidRPr="00627418">
        <w:rPr>
          <w:rFonts w:ascii="Tahoma" w:hAnsi="Tahoma" w:cs="Tahoma"/>
          <w:sz w:val="22"/>
          <w:szCs w:val="22"/>
        </w:rPr>
        <w:t xml:space="preserve">została wykonana zgodnie </w:t>
      </w:r>
      <w:r w:rsidR="006759B5">
        <w:rPr>
          <w:rFonts w:ascii="Tahoma" w:hAnsi="Tahoma" w:cs="Tahoma"/>
          <w:sz w:val="22"/>
          <w:szCs w:val="22"/>
        </w:rPr>
        <w:br/>
      </w:r>
      <w:r w:rsidRPr="00627418">
        <w:rPr>
          <w:rFonts w:ascii="Tahoma" w:hAnsi="Tahoma" w:cs="Tahoma"/>
          <w:sz w:val="22"/>
          <w:szCs w:val="22"/>
        </w:rPr>
        <w:t xml:space="preserve">z warunkami umowy oraz złożonej oferty. </w:t>
      </w:r>
    </w:p>
    <w:p w:rsidR="00550DD0" w:rsidRDefault="00550DD0" w:rsidP="004F1C7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4F1C71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0578DB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E6232E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1 ust. 2</w:t>
      </w:r>
      <w:r w:rsidRPr="00347EC9">
        <w:rPr>
          <w:rFonts w:ascii="Tahoma" w:hAnsi="Tahoma" w:cs="Tahoma"/>
          <w:sz w:val="22"/>
          <w:szCs w:val="22"/>
        </w:rPr>
        <w:t xml:space="preserve"> umowy.</w:t>
      </w:r>
    </w:p>
    <w:p w:rsidR="00550DD0" w:rsidRPr="00814720" w:rsidRDefault="00550DD0" w:rsidP="00E6232E">
      <w:pPr>
        <w:pStyle w:val="Akapitzlist"/>
        <w:numPr>
          <w:ilvl w:val="0"/>
          <w:numId w:val="22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Zamawiający oświadcza, że część </w:t>
      </w:r>
      <w:r>
        <w:rPr>
          <w:rFonts w:ascii="Tahoma" w:hAnsi="Tahoma" w:cs="Tahoma"/>
          <w:sz w:val="22"/>
          <w:szCs w:val="22"/>
        </w:rPr>
        <w:t>druga</w:t>
      </w:r>
      <w:r w:rsidRPr="00347EC9">
        <w:rPr>
          <w:rFonts w:ascii="Tahoma" w:hAnsi="Tahoma" w:cs="Tahoma"/>
          <w:sz w:val="22"/>
          <w:szCs w:val="22"/>
        </w:rPr>
        <w:t xml:space="preserve">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poprawek wymaganych przez Instytucję Zarządzającą i Zamawiającego do </w:t>
      </w:r>
      <w:r w:rsidRPr="00814720">
        <w:rPr>
          <w:rFonts w:ascii="Tahoma" w:hAnsi="Tahoma" w:cs="Tahoma"/>
          <w:sz w:val="22"/>
          <w:szCs w:val="22"/>
        </w:rPr>
        <w:t xml:space="preserve">studium wykonalności wraz z analizą finansowo-ekonomiczną dla projektu pn. </w:t>
      </w:r>
      <w:r w:rsidR="008F48D4">
        <w:rPr>
          <w:rFonts w:ascii="Tahoma" w:hAnsi="Tahoma" w:cs="Tahoma"/>
          <w:sz w:val="22"/>
          <w:szCs w:val="22"/>
        </w:rPr>
        <w:t>„</w:t>
      </w:r>
      <w:r w:rsidR="004F1C71">
        <w:rPr>
          <w:rFonts w:ascii="Tahoma" w:hAnsi="Tahoma" w:cs="Tahoma"/>
          <w:sz w:val="22"/>
          <w:szCs w:val="22"/>
        </w:rPr>
        <w:t>Poprawa zrównoważonej mobilności mieszkańców</w:t>
      </w:r>
      <w:r w:rsidR="004F1C71" w:rsidRPr="00627418">
        <w:rPr>
          <w:rFonts w:ascii="Tahoma" w:hAnsi="Tahoma" w:cs="Tahoma"/>
          <w:sz w:val="22"/>
          <w:szCs w:val="22"/>
        </w:rPr>
        <w:t xml:space="preserve"> Elbląg</w:t>
      </w:r>
      <w:r w:rsidR="004F1C71">
        <w:rPr>
          <w:rFonts w:ascii="Tahoma" w:hAnsi="Tahoma" w:cs="Tahoma"/>
          <w:sz w:val="22"/>
          <w:szCs w:val="22"/>
        </w:rPr>
        <w:t>a</w:t>
      </w:r>
      <w:r w:rsidR="008F48D4">
        <w:rPr>
          <w:rFonts w:ascii="Tahoma" w:hAnsi="Tahoma" w:cs="Tahoma"/>
          <w:sz w:val="22"/>
          <w:szCs w:val="22"/>
        </w:rPr>
        <w:t xml:space="preserve">” </w:t>
      </w:r>
      <w:r>
        <w:rPr>
          <w:rFonts w:ascii="Tahoma" w:hAnsi="Tahoma" w:cs="Tahoma"/>
          <w:sz w:val="22"/>
          <w:szCs w:val="22"/>
        </w:rPr>
        <w:t xml:space="preserve">została wykonana </w:t>
      </w:r>
      <w:r w:rsidRPr="00814720">
        <w:rPr>
          <w:rFonts w:ascii="Tahoma" w:hAnsi="Tahoma" w:cs="Tahoma"/>
          <w:sz w:val="22"/>
          <w:szCs w:val="22"/>
        </w:rPr>
        <w:t xml:space="preserve">zgodnie </w:t>
      </w:r>
      <w:r w:rsidR="004F1C71">
        <w:rPr>
          <w:rFonts w:ascii="Tahoma" w:hAnsi="Tahoma" w:cs="Tahoma"/>
          <w:sz w:val="22"/>
          <w:szCs w:val="22"/>
        </w:rPr>
        <w:br/>
      </w:r>
      <w:r w:rsidRPr="00814720">
        <w:rPr>
          <w:rFonts w:ascii="Tahoma" w:hAnsi="Tahoma" w:cs="Tahoma"/>
          <w:sz w:val="22"/>
          <w:szCs w:val="22"/>
        </w:rPr>
        <w:t xml:space="preserve">z warunkami umowy oraz złożonej oferty. </w:t>
      </w:r>
    </w:p>
    <w:p w:rsidR="00550DD0" w:rsidRDefault="00550DD0" w:rsidP="00E6232E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E6232E">
      <w:pPr>
        <w:pStyle w:val="Akapitzlist"/>
        <w:numPr>
          <w:ilvl w:val="0"/>
          <w:numId w:val="2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</w:t>
      </w:r>
      <w:r>
        <w:rPr>
          <w:rFonts w:ascii="Tahoma" w:hAnsi="Tahoma" w:cs="Tahoma"/>
          <w:sz w:val="22"/>
          <w:szCs w:val="22"/>
        </w:rPr>
        <w:t>anowić referencje dla Wykonawcy</w:t>
      </w:r>
      <w:r w:rsidRPr="00347EC9">
        <w:rPr>
          <w:rFonts w:ascii="Tahoma" w:hAnsi="Tahoma" w:cs="Tahoma"/>
          <w:sz w:val="22"/>
          <w:szCs w:val="22"/>
        </w:rPr>
        <w:t xml:space="preserve">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6759B5" w:rsidRDefault="00550DD0" w:rsidP="006759B5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B06E8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 xml:space="preserve">ekonomiczną dla projektu pn. </w:t>
      </w:r>
      <w:r w:rsidR="002B06E8">
        <w:rPr>
          <w:rFonts w:ascii="Tahoma" w:hAnsi="Tahoma" w:cs="Tahoma"/>
          <w:sz w:val="22"/>
          <w:szCs w:val="22"/>
        </w:rPr>
        <w:t>„</w:t>
      </w:r>
      <w:r w:rsidR="004F1C71">
        <w:rPr>
          <w:rFonts w:ascii="Tahoma" w:hAnsi="Tahoma" w:cs="Tahoma"/>
          <w:sz w:val="22"/>
          <w:szCs w:val="22"/>
        </w:rPr>
        <w:t>Poprawa zrównoważonej mobilności mieszkańców</w:t>
      </w:r>
      <w:r w:rsidR="004F1C71" w:rsidRPr="00627418">
        <w:rPr>
          <w:rFonts w:ascii="Tahoma" w:hAnsi="Tahoma" w:cs="Tahoma"/>
          <w:sz w:val="22"/>
          <w:szCs w:val="22"/>
        </w:rPr>
        <w:t xml:space="preserve"> Elbląg</w:t>
      </w:r>
      <w:r w:rsidR="004F1C71">
        <w:rPr>
          <w:rFonts w:ascii="Tahoma" w:hAnsi="Tahoma" w:cs="Tahoma"/>
          <w:sz w:val="22"/>
          <w:szCs w:val="22"/>
        </w:rPr>
        <w:t>a</w:t>
      </w:r>
      <w:r w:rsidR="002B06E8">
        <w:rPr>
          <w:rFonts w:ascii="Tahoma" w:hAnsi="Tahoma" w:cs="Tahoma"/>
          <w:sz w:val="22"/>
          <w:szCs w:val="22"/>
        </w:rPr>
        <w:t>”</w:t>
      </w:r>
      <w:r w:rsidRPr="00903BC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w ramach konkursu </w:t>
      </w:r>
      <w:r w:rsidR="004F1C71" w:rsidRPr="004F1C71">
        <w:rPr>
          <w:rFonts w:ascii="Tahoma" w:hAnsi="Tahoma" w:cs="Tahoma"/>
          <w:bCs/>
          <w:sz w:val="22"/>
          <w:szCs w:val="22"/>
        </w:rPr>
        <w:t>RPWM.04.04.04-IZ.00-28-001/17</w:t>
      </w:r>
      <w:r w:rsidRPr="00903BCA">
        <w:rPr>
          <w:rFonts w:ascii="Tahoma" w:hAnsi="Tahoma" w:cs="Tahoma"/>
          <w:sz w:val="22"/>
          <w:szCs w:val="22"/>
        </w:rPr>
        <w:t xml:space="preserve">, </w:t>
      </w: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914FA4" w:rsidTr="00914FA4"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914FA4" w:rsidTr="00914FA4">
        <w:tc>
          <w:tcPr>
            <w:tcW w:w="4501" w:type="dxa"/>
          </w:tcPr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914FA4" w:rsidRPr="00346100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sectPr w:rsidR="00550DD0" w:rsidSect="002E615B">
      <w:footerReference w:type="default" r:id="rId12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9E3" w:rsidRDefault="003509E3">
      <w:r>
        <w:separator/>
      </w:r>
    </w:p>
  </w:endnote>
  <w:endnote w:type="continuationSeparator" w:id="0">
    <w:p w:rsidR="003509E3" w:rsidRDefault="00350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34132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BF21F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164D2E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9150F9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BF21F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164D2E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9150F9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3509E3">
    <w:pPr>
      <w:pStyle w:val="Stopka"/>
    </w:pPr>
  </w:p>
  <w:p w:rsidR="00CC2EE5" w:rsidRDefault="003509E3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3509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9E3" w:rsidRDefault="003509E3">
      <w:r>
        <w:separator/>
      </w:r>
    </w:p>
  </w:footnote>
  <w:footnote w:type="continuationSeparator" w:id="0">
    <w:p w:rsidR="003509E3" w:rsidRDefault="00350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8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5"/>
  </w:num>
  <w:num w:numId="21">
    <w:abstractNumId w:val="18"/>
  </w:num>
  <w:num w:numId="22">
    <w:abstractNumId w:val="21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070A"/>
    <w:rsid w:val="000352E2"/>
    <w:rsid w:val="00042810"/>
    <w:rsid w:val="00050220"/>
    <w:rsid w:val="00056E60"/>
    <w:rsid w:val="000574EA"/>
    <w:rsid w:val="00067C70"/>
    <w:rsid w:val="000720AC"/>
    <w:rsid w:val="00072708"/>
    <w:rsid w:val="000813D7"/>
    <w:rsid w:val="000973D6"/>
    <w:rsid w:val="0009798E"/>
    <w:rsid w:val="000A074B"/>
    <w:rsid w:val="000B09F4"/>
    <w:rsid w:val="000B450D"/>
    <w:rsid w:val="000B65B6"/>
    <w:rsid w:val="000C3C24"/>
    <w:rsid w:val="000D4678"/>
    <w:rsid w:val="000E3D2F"/>
    <w:rsid w:val="000F2299"/>
    <w:rsid w:val="000F32C8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3503"/>
    <w:rsid w:val="00184EDB"/>
    <w:rsid w:val="00186FF7"/>
    <w:rsid w:val="00195177"/>
    <w:rsid w:val="001A0CDE"/>
    <w:rsid w:val="001A2066"/>
    <w:rsid w:val="001A4439"/>
    <w:rsid w:val="001A5CCE"/>
    <w:rsid w:val="001A663A"/>
    <w:rsid w:val="001D06AE"/>
    <w:rsid w:val="001D0969"/>
    <w:rsid w:val="001D437D"/>
    <w:rsid w:val="001D4998"/>
    <w:rsid w:val="001E1D28"/>
    <w:rsid w:val="001F03E4"/>
    <w:rsid w:val="001F4B3F"/>
    <w:rsid w:val="00204FA1"/>
    <w:rsid w:val="00212F4C"/>
    <w:rsid w:val="00213FA0"/>
    <w:rsid w:val="00215AE8"/>
    <w:rsid w:val="00240D36"/>
    <w:rsid w:val="00241F33"/>
    <w:rsid w:val="002446BB"/>
    <w:rsid w:val="002458A9"/>
    <w:rsid w:val="002520D0"/>
    <w:rsid w:val="00254D78"/>
    <w:rsid w:val="0027281A"/>
    <w:rsid w:val="002743AB"/>
    <w:rsid w:val="00276684"/>
    <w:rsid w:val="002816F3"/>
    <w:rsid w:val="00283756"/>
    <w:rsid w:val="00291FF2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57F1"/>
    <w:rsid w:val="002E615B"/>
    <w:rsid w:val="002F2873"/>
    <w:rsid w:val="002F67FA"/>
    <w:rsid w:val="003227B4"/>
    <w:rsid w:val="0033018D"/>
    <w:rsid w:val="003331F1"/>
    <w:rsid w:val="00341320"/>
    <w:rsid w:val="00341737"/>
    <w:rsid w:val="00342840"/>
    <w:rsid w:val="00347A92"/>
    <w:rsid w:val="00347EC9"/>
    <w:rsid w:val="003509E3"/>
    <w:rsid w:val="00351B9A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C1ACB"/>
    <w:rsid w:val="003F0259"/>
    <w:rsid w:val="004010CE"/>
    <w:rsid w:val="00405957"/>
    <w:rsid w:val="00410B02"/>
    <w:rsid w:val="00412413"/>
    <w:rsid w:val="00431420"/>
    <w:rsid w:val="00437E5F"/>
    <w:rsid w:val="00442203"/>
    <w:rsid w:val="00445409"/>
    <w:rsid w:val="00446BD4"/>
    <w:rsid w:val="00460705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3E4F"/>
    <w:rsid w:val="004A5026"/>
    <w:rsid w:val="004B0BFF"/>
    <w:rsid w:val="004C1928"/>
    <w:rsid w:val="004C6F7C"/>
    <w:rsid w:val="004E627D"/>
    <w:rsid w:val="004F1A84"/>
    <w:rsid w:val="004F1C71"/>
    <w:rsid w:val="00507106"/>
    <w:rsid w:val="00513740"/>
    <w:rsid w:val="0051461D"/>
    <w:rsid w:val="00515F58"/>
    <w:rsid w:val="00520749"/>
    <w:rsid w:val="00524DF4"/>
    <w:rsid w:val="00532B1B"/>
    <w:rsid w:val="00550DD0"/>
    <w:rsid w:val="00554D13"/>
    <w:rsid w:val="00560F0E"/>
    <w:rsid w:val="005631AF"/>
    <w:rsid w:val="005631B4"/>
    <w:rsid w:val="00566082"/>
    <w:rsid w:val="005730D7"/>
    <w:rsid w:val="00573422"/>
    <w:rsid w:val="00573513"/>
    <w:rsid w:val="00577076"/>
    <w:rsid w:val="00584BC3"/>
    <w:rsid w:val="00596BE9"/>
    <w:rsid w:val="005B0285"/>
    <w:rsid w:val="005B0A1C"/>
    <w:rsid w:val="005C3A9B"/>
    <w:rsid w:val="005C69F6"/>
    <w:rsid w:val="005C78D6"/>
    <w:rsid w:val="005D2089"/>
    <w:rsid w:val="005F298C"/>
    <w:rsid w:val="00600CBF"/>
    <w:rsid w:val="00617A72"/>
    <w:rsid w:val="00622174"/>
    <w:rsid w:val="00627418"/>
    <w:rsid w:val="00630222"/>
    <w:rsid w:val="00631768"/>
    <w:rsid w:val="00641BE4"/>
    <w:rsid w:val="00644339"/>
    <w:rsid w:val="00650E62"/>
    <w:rsid w:val="006759B5"/>
    <w:rsid w:val="0069477B"/>
    <w:rsid w:val="006A099A"/>
    <w:rsid w:val="006A2F93"/>
    <w:rsid w:val="006B072F"/>
    <w:rsid w:val="006B79C3"/>
    <w:rsid w:val="006D28BA"/>
    <w:rsid w:val="006E43E0"/>
    <w:rsid w:val="006E58A7"/>
    <w:rsid w:val="006E5FBB"/>
    <w:rsid w:val="006F303D"/>
    <w:rsid w:val="007069BD"/>
    <w:rsid w:val="00711548"/>
    <w:rsid w:val="00724D9C"/>
    <w:rsid w:val="007263CF"/>
    <w:rsid w:val="0074183E"/>
    <w:rsid w:val="00742880"/>
    <w:rsid w:val="007528EA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7E6892"/>
    <w:rsid w:val="00814720"/>
    <w:rsid w:val="00817C28"/>
    <w:rsid w:val="00833248"/>
    <w:rsid w:val="00837CF9"/>
    <w:rsid w:val="0084692D"/>
    <w:rsid w:val="00856A13"/>
    <w:rsid w:val="008573D0"/>
    <w:rsid w:val="008616CC"/>
    <w:rsid w:val="00865408"/>
    <w:rsid w:val="00871858"/>
    <w:rsid w:val="00872F33"/>
    <w:rsid w:val="008750FD"/>
    <w:rsid w:val="008844A1"/>
    <w:rsid w:val="008A5C51"/>
    <w:rsid w:val="008B3AB3"/>
    <w:rsid w:val="008B5D22"/>
    <w:rsid w:val="008B78A8"/>
    <w:rsid w:val="008D0BA3"/>
    <w:rsid w:val="008D408D"/>
    <w:rsid w:val="008D50A1"/>
    <w:rsid w:val="008D7562"/>
    <w:rsid w:val="008D767A"/>
    <w:rsid w:val="008E12C4"/>
    <w:rsid w:val="008E78AA"/>
    <w:rsid w:val="008E7927"/>
    <w:rsid w:val="008F48D4"/>
    <w:rsid w:val="00903BCA"/>
    <w:rsid w:val="00906581"/>
    <w:rsid w:val="0091003D"/>
    <w:rsid w:val="00914FA4"/>
    <w:rsid w:val="009150F9"/>
    <w:rsid w:val="009232E7"/>
    <w:rsid w:val="00931428"/>
    <w:rsid w:val="009438C6"/>
    <w:rsid w:val="00947F5A"/>
    <w:rsid w:val="009554D7"/>
    <w:rsid w:val="0095590E"/>
    <w:rsid w:val="00960B32"/>
    <w:rsid w:val="009669B4"/>
    <w:rsid w:val="009823CF"/>
    <w:rsid w:val="00983159"/>
    <w:rsid w:val="00990F84"/>
    <w:rsid w:val="009939BB"/>
    <w:rsid w:val="009A5525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9F475F"/>
    <w:rsid w:val="00A01F21"/>
    <w:rsid w:val="00A05E51"/>
    <w:rsid w:val="00A07579"/>
    <w:rsid w:val="00A1173A"/>
    <w:rsid w:val="00A14602"/>
    <w:rsid w:val="00A14ED2"/>
    <w:rsid w:val="00A303C2"/>
    <w:rsid w:val="00A3067C"/>
    <w:rsid w:val="00A42A11"/>
    <w:rsid w:val="00A5589E"/>
    <w:rsid w:val="00A67A5B"/>
    <w:rsid w:val="00A8425A"/>
    <w:rsid w:val="00A92DAF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E16F9"/>
    <w:rsid w:val="00AE45BA"/>
    <w:rsid w:val="00AF0599"/>
    <w:rsid w:val="00AF3475"/>
    <w:rsid w:val="00B02C2D"/>
    <w:rsid w:val="00B0522F"/>
    <w:rsid w:val="00B07DBD"/>
    <w:rsid w:val="00B1583F"/>
    <w:rsid w:val="00B2371C"/>
    <w:rsid w:val="00B46F83"/>
    <w:rsid w:val="00B60494"/>
    <w:rsid w:val="00B6784A"/>
    <w:rsid w:val="00B750E5"/>
    <w:rsid w:val="00B76542"/>
    <w:rsid w:val="00B8694C"/>
    <w:rsid w:val="00B92D9F"/>
    <w:rsid w:val="00B97FA8"/>
    <w:rsid w:val="00BA6908"/>
    <w:rsid w:val="00BC4974"/>
    <w:rsid w:val="00BC6F1B"/>
    <w:rsid w:val="00BD601F"/>
    <w:rsid w:val="00BD6AD5"/>
    <w:rsid w:val="00BF21F0"/>
    <w:rsid w:val="00BF30AF"/>
    <w:rsid w:val="00C0340F"/>
    <w:rsid w:val="00C05D36"/>
    <w:rsid w:val="00C07B98"/>
    <w:rsid w:val="00C11E5E"/>
    <w:rsid w:val="00C126C9"/>
    <w:rsid w:val="00C47BF7"/>
    <w:rsid w:val="00C63072"/>
    <w:rsid w:val="00C732CC"/>
    <w:rsid w:val="00C83F1B"/>
    <w:rsid w:val="00C8681F"/>
    <w:rsid w:val="00C94FFF"/>
    <w:rsid w:val="00C95252"/>
    <w:rsid w:val="00CA5118"/>
    <w:rsid w:val="00CA6C54"/>
    <w:rsid w:val="00CA7A53"/>
    <w:rsid w:val="00CB08E4"/>
    <w:rsid w:val="00CC09E4"/>
    <w:rsid w:val="00CE1C5E"/>
    <w:rsid w:val="00CE472C"/>
    <w:rsid w:val="00CF26D3"/>
    <w:rsid w:val="00CF28D5"/>
    <w:rsid w:val="00CF654A"/>
    <w:rsid w:val="00CF70F6"/>
    <w:rsid w:val="00D0549F"/>
    <w:rsid w:val="00D234AC"/>
    <w:rsid w:val="00D23A1F"/>
    <w:rsid w:val="00D255D1"/>
    <w:rsid w:val="00D30C64"/>
    <w:rsid w:val="00D34299"/>
    <w:rsid w:val="00D41551"/>
    <w:rsid w:val="00D43638"/>
    <w:rsid w:val="00D47DEA"/>
    <w:rsid w:val="00D51520"/>
    <w:rsid w:val="00D5684E"/>
    <w:rsid w:val="00D66B64"/>
    <w:rsid w:val="00D77BF5"/>
    <w:rsid w:val="00D81C1B"/>
    <w:rsid w:val="00D87155"/>
    <w:rsid w:val="00DA3D02"/>
    <w:rsid w:val="00DA4BD9"/>
    <w:rsid w:val="00DB2DA5"/>
    <w:rsid w:val="00DC01F8"/>
    <w:rsid w:val="00DC03C6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24B6F"/>
    <w:rsid w:val="00E34CB3"/>
    <w:rsid w:val="00E47988"/>
    <w:rsid w:val="00E47FB3"/>
    <w:rsid w:val="00E55F93"/>
    <w:rsid w:val="00E57932"/>
    <w:rsid w:val="00E62271"/>
    <w:rsid w:val="00E6232E"/>
    <w:rsid w:val="00E64047"/>
    <w:rsid w:val="00E76C72"/>
    <w:rsid w:val="00E853A1"/>
    <w:rsid w:val="00E91BF2"/>
    <w:rsid w:val="00E97C7D"/>
    <w:rsid w:val="00EB43FC"/>
    <w:rsid w:val="00EB60D2"/>
    <w:rsid w:val="00EC1483"/>
    <w:rsid w:val="00ED540B"/>
    <w:rsid w:val="00EE3F9B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51AA"/>
    <w:rsid w:val="00F40BEB"/>
    <w:rsid w:val="00F42690"/>
    <w:rsid w:val="00F62947"/>
    <w:rsid w:val="00F64A05"/>
    <w:rsid w:val="00F65EC8"/>
    <w:rsid w:val="00F66B9B"/>
    <w:rsid w:val="00F7797D"/>
    <w:rsid w:val="00F81FA0"/>
    <w:rsid w:val="00F91498"/>
    <w:rsid w:val="00F914F5"/>
    <w:rsid w:val="00F9652F"/>
    <w:rsid w:val="00F975D5"/>
    <w:rsid w:val="00FA4918"/>
    <w:rsid w:val="00FB1BEB"/>
    <w:rsid w:val="00FC1AFA"/>
    <w:rsid w:val="00FC6C5E"/>
    <w:rsid w:val="00FD0BE6"/>
    <w:rsid w:val="00FD4DCF"/>
    <w:rsid w:val="00FF00A0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ustyna.kowalczyk@umelblag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ustyna.kowalczyk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po.warmia.mazury.pl/artykul/2179/poddzialanie-444-infrastruktura-transportu-publicznego-niskoemisyjny-transport-miejsk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4FC33-0014-443C-BFD3-7B16D1362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2293</Words>
  <Characters>13762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13</cp:revision>
  <cp:lastPrinted>2017-06-05T12:24:00Z</cp:lastPrinted>
  <dcterms:created xsi:type="dcterms:W3CDTF">2017-06-05T10:01:00Z</dcterms:created>
  <dcterms:modified xsi:type="dcterms:W3CDTF">2017-06-05T12:27:00Z</dcterms:modified>
</cp:coreProperties>
</file>