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D4" w:rsidRDefault="009B1ED4" w:rsidP="009B1ED4">
      <w:pPr>
        <w:spacing w:after="0"/>
        <w:jc w:val="center"/>
        <w:rPr>
          <w:rFonts w:ascii="Tahoma" w:hAnsi="Tahoma" w:cs="Tahoma"/>
          <w:b/>
        </w:rPr>
      </w:pPr>
    </w:p>
    <w:p w:rsidR="00E716FC" w:rsidRDefault="00E716FC" w:rsidP="00E716FC">
      <w:pPr>
        <w:spacing w:after="0"/>
        <w:rPr>
          <w:rFonts w:ascii="Arial" w:hAnsi="Arial" w:cs="Arial"/>
          <w:b/>
        </w:rPr>
      </w:pPr>
    </w:p>
    <w:p w:rsidR="00E716FC" w:rsidRDefault="00E716FC" w:rsidP="00E716FC">
      <w:pPr>
        <w:spacing w:after="0"/>
        <w:rPr>
          <w:rFonts w:ascii="Arial" w:hAnsi="Arial" w:cs="Arial"/>
          <w:b/>
        </w:rPr>
      </w:pPr>
    </w:p>
    <w:p w:rsidR="005E659E" w:rsidRDefault="00E716FC" w:rsidP="005E659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ZIT.271.1.2017.AZ</w:t>
      </w:r>
      <w:r w:rsidR="000B531F">
        <w:rPr>
          <w:rFonts w:ascii="Arial" w:hAnsi="Arial" w:cs="Arial"/>
          <w:b/>
        </w:rPr>
        <w:t xml:space="preserve"> </w:t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</w:r>
      <w:r w:rsidR="000B531F">
        <w:rPr>
          <w:rFonts w:ascii="Arial" w:hAnsi="Arial" w:cs="Arial"/>
          <w:b/>
        </w:rPr>
        <w:tab/>
        <w:t>Elbląg, dnia 04</w:t>
      </w:r>
      <w:r w:rsidR="005E659E">
        <w:rPr>
          <w:rFonts w:ascii="Arial" w:hAnsi="Arial" w:cs="Arial"/>
          <w:b/>
        </w:rPr>
        <w:t>.04.2017 r.</w:t>
      </w:r>
    </w:p>
    <w:p w:rsidR="00E716FC" w:rsidRDefault="00E716FC" w:rsidP="00E716FC">
      <w:pPr>
        <w:spacing w:after="0"/>
        <w:rPr>
          <w:rFonts w:ascii="Arial" w:hAnsi="Arial" w:cs="Arial"/>
          <w:b/>
        </w:rPr>
      </w:pPr>
    </w:p>
    <w:p w:rsidR="00E716FC" w:rsidRDefault="00E716FC" w:rsidP="009B1ED4">
      <w:pPr>
        <w:spacing w:after="0"/>
        <w:jc w:val="center"/>
        <w:rPr>
          <w:rFonts w:ascii="Arial" w:hAnsi="Arial" w:cs="Arial"/>
          <w:b/>
        </w:rPr>
      </w:pPr>
    </w:p>
    <w:p w:rsidR="00E716FC" w:rsidRDefault="00E716FC" w:rsidP="009B1ED4">
      <w:pPr>
        <w:spacing w:after="0"/>
        <w:jc w:val="center"/>
        <w:rPr>
          <w:rFonts w:ascii="Arial" w:hAnsi="Arial" w:cs="Arial"/>
          <w:b/>
        </w:rPr>
      </w:pPr>
    </w:p>
    <w:p w:rsidR="00E716FC" w:rsidRDefault="00E716FC" w:rsidP="009B1ED4">
      <w:pPr>
        <w:spacing w:after="0"/>
        <w:jc w:val="center"/>
        <w:rPr>
          <w:rFonts w:ascii="Arial" w:hAnsi="Arial" w:cs="Arial"/>
          <w:b/>
        </w:rPr>
      </w:pPr>
    </w:p>
    <w:p w:rsidR="00E716FC" w:rsidRDefault="00E716FC" w:rsidP="009B1ED4">
      <w:pPr>
        <w:spacing w:after="0"/>
        <w:jc w:val="center"/>
        <w:rPr>
          <w:rFonts w:ascii="Arial" w:hAnsi="Arial" w:cs="Arial"/>
          <w:b/>
        </w:rPr>
      </w:pPr>
    </w:p>
    <w:p w:rsidR="009B1ED4" w:rsidRPr="00E00319" w:rsidRDefault="009B1ED4" w:rsidP="005E659E">
      <w:pPr>
        <w:spacing w:after="0"/>
        <w:jc w:val="center"/>
        <w:rPr>
          <w:rFonts w:ascii="Arial" w:hAnsi="Arial" w:cs="Arial"/>
          <w:b/>
        </w:rPr>
      </w:pPr>
      <w:r w:rsidRPr="00E00319">
        <w:rPr>
          <w:rFonts w:ascii="Arial" w:hAnsi="Arial" w:cs="Arial"/>
          <w:b/>
        </w:rPr>
        <w:t>Zawiadomienie o wyniku przeprowadz</w:t>
      </w:r>
      <w:r w:rsidR="005E659E">
        <w:rPr>
          <w:rFonts w:ascii="Arial" w:hAnsi="Arial" w:cs="Arial"/>
          <w:b/>
        </w:rPr>
        <w:t>onej</w:t>
      </w:r>
      <w:r w:rsidRPr="00E00319">
        <w:rPr>
          <w:rFonts w:ascii="Arial" w:hAnsi="Arial" w:cs="Arial"/>
          <w:b/>
        </w:rPr>
        <w:t xml:space="preserve"> </w:t>
      </w:r>
      <w:r w:rsidR="005E659E">
        <w:rPr>
          <w:rFonts w:ascii="Arial" w:hAnsi="Arial" w:cs="Arial"/>
          <w:b/>
        </w:rPr>
        <w:t xml:space="preserve">procedury dotyczącej zamówienia </w:t>
      </w:r>
      <w:r w:rsidRPr="00E00319">
        <w:rPr>
          <w:rFonts w:ascii="Arial" w:hAnsi="Arial" w:cs="Arial"/>
          <w:b/>
        </w:rPr>
        <w:t>publicznego, którego wartość nie przekracza wyrażonej w złotych równowartości kwoty 30 000 euro</w:t>
      </w:r>
    </w:p>
    <w:p w:rsidR="009B1ED4" w:rsidRPr="005121B8" w:rsidRDefault="009B1ED4" w:rsidP="009B1ED4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9B1ED4" w:rsidRPr="00FB3E99" w:rsidRDefault="009B1ED4" w:rsidP="004F148A">
      <w:pPr>
        <w:spacing w:after="0" w:line="360" w:lineRule="auto"/>
        <w:jc w:val="both"/>
        <w:rPr>
          <w:rFonts w:ascii="Arial" w:hAnsi="Arial" w:cs="Arial"/>
        </w:rPr>
      </w:pPr>
      <w:r w:rsidRPr="00FB3E99">
        <w:rPr>
          <w:rFonts w:ascii="Arial" w:hAnsi="Arial" w:cs="Arial"/>
        </w:rPr>
        <w:t xml:space="preserve">Urząd Miejski </w:t>
      </w:r>
      <w:r>
        <w:rPr>
          <w:rFonts w:ascii="Arial" w:hAnsi="Arial" w:cs="Arial"/>
        </w:rPr>
        <w:t>w</w:t>
      </w:r>
      <w:r w:rsidRPr="00FB3E99">
        <w:rPr>
          <w:rFonts w:ascii="Arial" w:hAnsi="Arial" w:cs="Arial"/>
        </w:rPr>
        <w:t xml:space="preserve"> Elblągu, ul. Łączności 1, 82-300 Elbląg, Biuro ds. Zintegrowanych Inwestycji </w:t>
      </w:r>
      <w:r w:rsidR="004F148A" w:rsidRPr="006B2842">
        <w:rPr>
          <w:rFonts w:ascii="Arial" w:hAnsi="Arial" w:cs="Arial"/>
        </w:rPr>
        <w:t>Terytorialnych</w:t>
      </w:r>
    </w:p>
    <w:p w:rsidR="009B1ED4" w:rsidRPr="00FB3E99" w:rsidRDefault="009B1ED4" w:rsidP="004F148A">
      <w:pPr>
        <w:jc w:val="center"/>
        <w:rPr>
          <w:rFonts w:ascii="Arial" w:hAnsi="Arial" w:cs="Arial"/>
          <w:i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>(nazwa komórki organizacyjnej Zamawiającego)</w:t>
      </w:r>
    </w:p>
    <w:p w:rsidR="009B1ED4" w:rsidRPr="006B2842" w:rsidRDefault="009B1ED4" w:rsidP="004F148A">
      <w:pPr>
        <w:spacing w:after="0" w:line="360" w:lineRule="auto"/>
        <w:jc w:val="both"/>
        <w:rPr>
          <w:rFonts w:ascii="Arial" w:hAnsi="Arial" w:cs="Arial"/>
        </w:rPr>
      </w:pPr>
      <w:r w:rsidRPr="00843789">
        <w:rPr>
          <w:rFonts w:ascii="Arial" w:hAnsi="Arial" w:cs="Arial"/>
        </w:rPr>
        <w:t xml:space="preserve">zawiadamia, </w:t>
      </w:r>
      <w:r w:rsidR="004F148A" w:rsidRPr="00843789">
        <w:rPr>
          <w:rFonts w:ascii="Arial" w:hAnsi="Arial" w:cs="Arial"/>
        </w:rPr>
        <w:t>że zostały wybrane najkorzystniejsze oferty</w:t>
      </w:r>
      <w:r w:rsidRPr="00843789">
        <w:rPr>
          <w:rFonts w:ascii="Arial" w:hAnsi="Arial" w:cs="Arial"/>
        </w:rPr>
        <w:t xml:space="preserve">, w wyniku przeprowadzenia procedury dotyczącej zamówienia publicznego, którego przedmiotem jest </w:t>
      </w:r>
      <w:r w:rsidR="00843789" w:rsidRPr="00843789">
        <w:rPr>
          <w:rFonts w:ascii="Arial" w:hAnsi="Arial" w:cs="Arial"/>
        </w:rPr>
        <w:t xml:space="preserve">świadczenie usług eksperckich w zakresie oceny zgodności wniosków o wydanie rekomendacji ze Strategią Rozwoju Elbląskiego Obszaru Funkcjonalnego/Zintegrowanych Inwestycji Terytorialnych </w:t>
      </w:r>
      <w:r w:rsidR="005E659E">
        <w:rPr>
          <w:rFonts w:ascii="Arial" w:hAnsi="Arial" w:cs="Arial"/>
        </w:rPr>
        <w:br/>
      </w:r>
      <w:r w:rsidR="00843789" w:rsidRPr="00843789">
        <w:rPr>
          <w:rFonts w:ascii="Arial" w:hAnsi="Arial" w:cs="Arial"/>
        </w:rPr>
        <w:t>w ramach instrumentu ZIT” (bis) Elbląga Regionalnego Programu Operacyjnego Województwa Warmińsko-Mazurskiego na lata 2014-2020 (RPO WiM 2014-2020)</w:t>
      </w:r>
      <w:r w:rsidRPr="00BB35B4">
        <w:rPr>
          <w:rFonts w:ascii="Arial" w:hAnsi="Arial" w:cs="Arial"/>
        </w:rPr>
        <w:t>.</w:t>
      </w:r>
    </w:p>
    <w:p w:rsidR="009B1ED4" w:rsidRPr="00FB3E99" w:rsidRDefault="009B1ED4" w:rsidP="009B1ED4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 xml:space="preserve"> (przedmiot zamówienia) </w:t>
      </w:r>
    </w:p>
    <w:p w:rsidR="009B1ED4" w:rsidRPr="005121B8" w:rsidRDefault="009B1ED4" w:rsidP="009B1ED4">
      <w:pPr>
        <w:spacing w:after="0"/>
        <w:jc w:val="center"/>
        <w:rPr>
          <w:rFonts w:ascii="Tahoma" w:hAnsi="Tahoma" w:cs="Tahoma"/>
          <w:i/>
          <w:sz w:val="16"/>
          <w:szCs w:val="16"/>
        </w:rPr>
      </w:pPr>
    </w:p>
    <w:p w:rsidR="009B1ED4" w:rsidRPr="006B2842" w:rsidRDefault="009B1ED4" w:rsidP="009B1ED4">
      <w:pPr>
        <w:spacing w:after="0" w:line="360" w:lineRule="auto"/>
        <w:jc w:val="both"/>
        <w:rPr>
          <w:rFonts w:ascii="Arial" w:hAnsi="Arial" w:cs="Arial"/>
        </w:rPr>
      </w:pPr>
      <w:r w:rsidRPr="006B2842">
        <w:rPr>
          <w:rFonts w:ascii="Arial" w:hAnsi="Arial" w:cs="Arial"/>
        </w:rPr>
        <w:t xml:space="preserve">Numer z </w:t>
      </w:r>
      <w:r>
        <w:rPr>
          <w:rFonts w:ascii="Arial" w:hAnsi="Arial" w:cs="Arial"/>
          <w:bCs/>
        </w:rPr>
        <w:t>r</w:t>
      </w:r>
      <w:r w:rsidRPr="006B2842">
        <w:rPr>
          <w:rFonts w:ascii="Arial" w:hAnsi="Arial" w:cs="Arial"/>
          <w:bCs/>
        </w:rPr>
        <w:t>ejestru zamówień, do których na podstawie art. 4 pkt 8</w:t>
      </w:r>
      <w:r w:rsidR="005E659E">
        <w:rPr>
          <w:rFonts w:ascii="Arial" w:hAnsi="Arial" w:cs="Arial"/>
          <w:bCs/>
        </w:rPr>
        <w:t xml:space="preserve"> </w:t>
      </w:r>
      <w:r w:rsidRPr="006B2842">
        <w:rPr>
          <w:rFonts w:ascii="Arial" w:hAnsi="Arial" w:cs="Arial"/>
          <w:bCs/>
        </w:rPr>
        <w:t>nie stosuje się ustawy Prawo zamówień publicznych</w:t>
      </w:r>
      <w:r w:rsidRPr="006B2842">
        <w:rPr>
          <w:rFonts w:ascii="Arial" w:hAnsi="Arial" w:cs="Arial"/>
        </w:rPr>
        <w:t xml:space="preserve">: </w:t>
      </w:r>
      <w:r w:rsidRPr="00FB3E99">
        <w:rPr>
          <w:rFonts w:ascii="Arial" w:hAnsi="Arial" w:cs="Arial"/>
          <w:b/>
        </w:rPr>
        <w:t xml:space="preserve">ZP- </w:t>
      </w:r>
      <w:r w:rsidR="00D414D8">
        <w:rPr>
          <w:rFonts w:ascii="Arial" w:hAnsi="Arial" w:cs="Arial"/>
          <w:b/>
        </w:rPr>
        <w:t>91/2017</w:t>
      </w:r>
      <w:r w:rsidRPr="006B2842">
        <w:rPr>
          <w:rFonts w:ascii="Arial" w:hAnsi="Arial" w:cs="Arial"/>
        </w:rPr>
        <w:t>.</w:t>
      </w:r>
    </w:p>
    <w:p w:rsidR="009B1ED4" w:rsidRPr="00E716FC" w:rsidRDefault="009B1ED4" w:rsidP="009B1ED4">
      <w:pPr>
        <w:spacing w:after="0" w:line="360" w:lineRule="auto"/>
        <w:jc w:val="both"/>
        <w:rPr>
          <w:rFonts w:ascii="Arial" w:hAnsi="Arial" w:cs="Arial"/>
        </w:rPr>
      </w:pPr>
      <w:r w:rsidRPr="00E716FC">
        <w:rPr>
          <w:rFonts w:ascii="Arial" w:hAnsi="Arial" w:cs="Arial"/>
        </w:rPr>
        <w:t xml:space="preserve">Zamówienie dotyczy projektu/programu dofinansowanego </w:t>
      </w:r>
      <w:r w:rsidR="00E716FC" w:rsidRPr="00E716FC">
        <w:rPr>
          <w:rFonts w:ascii="Arial" w:hAnsi="Arial" w:cs="Arial"/>
        </w:rPr>
        <w:t>ze środków Europejskiego Funduszu Społecznego w ramach Pomocy technicznej Regionalnego Programu Operacyjnego Województwa Warmińsko-Mazurskiego na lata 2014-2020</w:t>
      </w:r>
    </w:p>
    <w:p w:rsidR="009B1ED4" w:rsidRPr="00FB3E99" w:rsidRDefault="009B1ED4" w:rsidP="009B1ED4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 xml:space="preserve"> (nazwa projektu / programu)</w:t>
      </w:r>
    </w:p>
    <w:p w:rsidR="009B1ED4" w:rsidRPr="005121B8" w:rsidRDefault="009B1ED4" w:rsidP="009B1ED4">
      <w:pPr>
        <w:spacing w:after="0"/>
        <w:rPr>
          <w:rFonts w:ascii="Tahoma" w:hAnsi="Tahoma" w:cs="Tahoma"/>
          <w:sz w:val="18"/>
          <w:szCs w:val="18"/>
        </w:rPr>
      </w:pPr>
    </w:p>
    <w:p w:rsidR="009B1ED4" w:rsidRPr="006B2842" w:rsidRDefault="009B1ED4" w:rsidP="004F148A">
      <w:pPr>
        <w:pStyle w:val="Zwykytekst"/>
        <w:spacing w:line="360" w:lineRule="auto"/>
        <w:jc w:val="both"/>
        <w:rPr>
          <w:rFonts w:ascii="Arial" w:hAnsi="Arial" w:cs="Arial"/>
          <w:szCs w:val="22"/>
        </w:rPr>
      </w:pPr>
      <w:r w:rsidRPr="006B2842">
        <w:rPr>
          <w:rFonts w:ascii="Arial" w:hAnsi="Arial" w:cs="Arial"/>
          <w:szCs w:val="22"/>
        </w:rPr>
        <w:t xml:space="preserve">W wyniku postępowania o udzielenie zamówienia publicznego </w:t>
      </w:r>
      <w:r>
        <w:rPr>
          <w:rFonts w:ascii="Arial" w:hAnsi="Arial" w:cs="Arial"/>
          <w:szCs w:val="22"/>
        </w:rPr>
        <w:t>zostały wybrane</w:t>
      </w:r>
      <w:r w:rsidRPr="006B2842">
        <w:rPr>
          <w:rFonts w:ascii="Arial" w:hAnsi="Arial" w:cs="Arial"/>
          <w:szCs w:val="22"/>
        </w:rPr>
        <w:t xml:space="preserve"> ofert</w:t>
      </w:r>
      <w:r>
        <w:rPr>
          <w:rFonts w:ascii="Arial" w:hAnsi="Arial" w:cs="Arial"/>
          <w:szCs w:val="22"/>
        </w:rPr>
        <w:t xml:space="preserve">y </w:t>
      </w:r>
      <w:r w:rsidR="004F148A">
        <w:rPr>
          <w:rFonts w:ascii="Arial" w:hAnsi="Arial" w:cs="Arial"/>
          <w:szCs w:val="22"/>
        </w:rPr>
        <w:t xml:space="preserve">                       </w:t>
      </w:r>
      <w:r w:rsidRPr="004F148A">
        <w:rPr>
          <w:rFonts w:ascii="Arial" w:hAnsi="Arial" w:cs="Arial"/>
          <w:b/>
          <w:szCs w:val="22"/>
        </w:rPr>
        <w:t>Pani</w:t>
      </w:r>
      <w:r>
        <w:rPr>
          <w:rFonts w:ascii="Arial" w:hAnsi="Arial" w:cs="Arial"/>
          <w:szCs w:val="22"/>
        </w:rPr>
        <w:t xml:space="preserve"> </w:t>
      </w:r>
      <w:r w:rsidR="00E716FC" w:rsidRPr="004F148A">
        <w:rPr>
          <w:rFonts w:ascii="Arial" w:hAnsi="Arial" w:cs="Arial"/>
          <w:b/>
          <w:szCs w:val="22"/>
        </w:rPr>
        <w:t xml:space="preserve">Anny Kloskowskiej z Gdańska </w:t>
      </w:r>
      <w:r w:rsidR="005E659E">
        <w:rPr>
          <w:rFonts w:ascii="Arial" w:hAnsi="Arial" w:cs="Arial"/>
          <w:b/>
          <w:szCs w:val="22"/>
        </w:rPr>
        <w:t>(</w:t>
      </w:r>
      <w:r w:rsidR="00835895">
        <w:rPr>
          <w:rFonts w:ascii="Arial" w:hAnsi="Arial" w:cs="Arial"/>
          <w:b/>
          <w:szCs w:val="22"/>
        </w:rPr>
        <w:t>95</w:t>
      </w:r>
      <w:r w:rsidR="005E659E">
        <w:rPr>
          <w:rFonts w:ascii="Arial" w:hAnsi="Arial" w:cs="Arial"/>
          <w:b/>
          <w:szCs w:val="22"/>
        </w:rPr>
        <w:t xml:space="preserve"> pkt) </w:t>
      </w:r>
      <w:r w:rsidR="00E716FC" w:rsidRPr="004F148A">
        <w:rPr>
          <w:rFonts w:ascii="Arial" w:hAnsi="Arial" w:cs="Arial"/>
          <w:b/>
          <w:szCs w:val="22"/>
        </w:rPr>
        <w:t>i Pana</w:t>
      </w:r>
      <w:r w:rsidRPr="004F148A">
        <w:rPr>
          <w:rFonts w:ascii="Arial" w:hAnsi="Arial" w:cs="Arial"/>
          <w:b/>
          <w:szCs w:val="22"/>
        </w:rPr>
        <w:t xml:space="preserve"> </w:t>
      </w:r>
      <w:r w:rsidR="00E716FC" w:rsidRPr="004F148A">
        <w:rPr>
          <w:rFonts w:ascii="Arial" w:hAnsi="Arial" w:cs="Arial"/>
          <w:b/>
          <w:szCs w:val="22"/>
        </w:rPr>
        <w:t>Łukasza Szemiako z Gdańska</w:t>
      </w:r>
      <w:r w:rsidR="005E659E">
        <w:rPr>
          <w:rFonts w:ascii="Arial" w:hAnsi="Arial" w:cs="Arial"/>
          <w:b/>
          <w:szCs w:val="22"/>
        </w:rPr>
        <w:t xml:space="preserve"> </w:t>
      </w:r>
      <w:r w:rsidR="00835895">
        <w:rPr>
          <w:rFonts w:ascii="Arial" w:hAnsi="Arial" w:cs="Arial"/>
          <w:b/>
          <w:szCs w:val="22"/>
        </w:rPr>
        <w:br/>
      </w:r>
      <w:r w:rsidR="005E659E">
        <w:rPr>
          <w:rFonts w:ascii="Arial" w:hAnsi="Arial" w:cs="Arial"/>
          <w:b/>
          <w:szCs w:val="22"/>
        </w:rPr>
        <w:t>(</w:t>
      </w:r>
      <w:r w:rsidR="000B531F">
        <w:rPr>
          <w:rFonts w:ascii="Arial" w:hAnsi="Arial" w:cs="Arial"/>
          <w:b/>
          <w:szCs w:val="22"/>
        </w:rPr>
        <w:t>85</w:t>
      </w:r>
      <w:bookmarkStart w:id="0" w:name="_GoBack"/>
      <w:bookmarkEnd w:id="0"/>
      <w:r w:rsidR="005E659E">
        <w:rPr>
          <w:rFonts w:ascii="Arial" w:hAnsi="Arial" w:cs="Arial"/>
          <w:b/>
          <w:szCs w:val="22"/>
        </w:rPr>
        <w:t xml:space="preserve"> pkt)</w:t>
      </w:r>
      <w:r>
        <w:rPr>
          <w:rFonts w:ascii="Arial" w:hAnsi="Arial" w:cs="Arial"/>
          <w:szCs w:val="22"/>
        </w:rPr>
        <w:t>.</w:t>
      </w:r>
    </w:p>
    <w:p w:rsidR="009B1ED4" w:rsidRPr="006B2842" w:rsidRDefault="009B1ED4" w:rsidP="004F148A">
      <w:pPr>
        <w:pStyle w:val="Zwykytekst"/>
        <w:spacing w:line="360" w:lineRule="auto"/>
        <w:jc w:val="both"/>
        <w:rPr>
          <w:rFonts w:ascii="Arial" w:hAnsi="Arial" w:cs="Arial"/>
          <w:szCs w:val="22"/>
        </w:rPr>
      </w:pPr>
    </w:p>
    <w:p w:rsidR="009B1ED4" w:rsidRPr="006B2842" w:rsidRDefault="009B1ED4" w:rsidP="009B1ED4">
      <w:pPr>
        <w:tabs>
          <w:tab w:val="left" w:pos="7088"/>
        </w:tabs>
        <w:spacing w:after="0"/>
        <w:jc w:val="both"/>
        <w:rPr>
          <w:rFonts w:ascii="Arial" w:hAnsi="Arial" w:cs="Arial"/>
        </w:rPr>
      </w:pPr>
    </w:p>
    <w:p w:rsidR="009B1ED4" w:rsidRPr="006B2842" w:rsidRDefault="009B1ED4" w:rsidP="009B1ED4">
      <w:pPr>
        <w:spacing w:after="0"/>
        <w:rPr>
          <w:rFonts w:ascii="Arial" w:hAnsi="Arial" w:cs="Arial"/>
        </w:rPr>
      </w:pPr>
    </w:p>
    <w:p w:rsidR="009B1ED4" w:rsidRPr="005121B8" w:rsidRDefault="009B1ED4" w:rsidP="009B1ED4">
      <w:pPr>
        <w:spacing w:after="0" w:line="240" w:lineRule="auto"/>
        <w:rPr>
          <w:rFonts w:ascii="Tahoma" w:hAnsi="Tahoma" w:cs="Tahoma"/>
        </w:rPr>
      </w:pP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5121B8">
        <w:rPr>
          <w:rFonts w:ascii="Tahoma" w:hAnsi="Tahoma" w:cs="Tahoma"/>
        </w:rPr>
        <w:t>……………………………………………..</w:t>
      </w:r>
    </w:p>
    <w:p w:rsidR="009B1ED4" w:rsidRPr="005121B8" w:rsidRDefault="009B1ED4" w:rsidP="009B1ED4">
      <w:pPr>
        <w:spacing w:after="0" w:line="240" w:lineRule="auto"/>
        <w:ind w:left="5388" w:hanging="1"/>
        <w:jc w:val="center"/>
        <w:rPr>
          <w:rFonts w:ascii="Tahoma" w:hAnsi="Tahoma" w:cs="Tahoma"/>
          <w:i/>
          <w:sz w:val="16"/>
          <w:szCs w:val="16"/>
        </w:rPr>
      </w:pPr>
      <w:r w:rsidRPr="005121B8">
        <w:rPr>
          <w:rFonts w:ascii="Tahoma" w:hAnsi="Tahoma" w:cs="Tahoma"/>
          <w:i/>
          <w:sz w:val="16"/>
          <w:szCs w:val="16"/>
        </w:rPr>
        <w:t>(podpis i pieczęć kierownika</w:t>
      </w:r>
    </w:p>
    <w:p w:rsidR="009B1ED4" w:rsidRPr="00F20E18" w:rsidRDefault="009B1ED4" w:rsidP="009B1ED4">
      <w:pPr>
        <w:spacing w:after="0" w:line="240" w:lineRule="auto"/>
        <w:ind w:left="5388" w:hanging="1"/>
        <w:jc w:val="center"/>
        <w:rPr>
          <w:rFonts w:ascii="Tahoma" w:hAnsi="Tahoma" w:cs="Tahoma"/>
          <w:i/>
          <w:sz w:val="16"/>
          <w:szCs w:val="16"/>
        </w:rPr>
      </w:pPr>
      <w:r w:rsidRPr="005121B8">
        <w:rPr>
          <w:rFonts w:ascii="Tahoma" w:hAnsi="Tahoma" w:cs="Tahoma"/>
          <w:i/>
          <w:sz w:val="16"/>
          <w:szCs w:val="16"/>
        </w:rPr>
        <w:t>komórki organizacyjnej Zamawiającego)</w:t>
      </w:r>
    </w:p>
    <w:p w:rsidR="00931BC6" w:rsidRDefault="00931BC6"/>
    <w:sectPr w:rsidR="00931BC6" w:rsidSect="00E716FC">
      <w:headerReference w:type="default" r:id="rId6"/>
      <w:footerReference w:type="default" r:id="rId7"/>
      <w:pgSz w:w="11906" w:h="16838"/>
      <w:pgMar w:top="426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F29" w:rsidRDefault="009F5F29">
      <w:pPr>
        <w:spacing w:after="0" w:line="240" w:lineRule="auto"/>
      </w:pPr>
      <w:r>
        <w:separator/>
      </w:r>
    </w:p>
  </w:endnote>
  <w:endnote w:type="continuationSeparator" w:id="0">
    <w:p w:rsidR="009F5F29" w:rsidRDefault="009F5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6FC" w:rsidRDefault="00E716FC">
    <w:pPr>
      <w:pStyle w:val="Stopka"/>
    </w:pPr>
    <w:r w:rsidRPr="00E716FC">
      <w:rPr>
        <w:rFonts w:eastAsia="Calibri"/>
        <w:noProof/>
      </w:rPr>
      <w:drawing>
        <wp:inline distT="0" distB="0" distL="0" distR="0" wp14:anchorId="00ECAAA7" wp14:editId="125B685E">
          <wp:extent cx="5759450" cy="742541"/>
          <wp:effectExtent l="0" t="0" r="0" b="63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F29" w:rsidRDefault="009F5F29">
      <w:pPr>
        <w:spacing w:after="0" w:line="240" w:lineRule="auto"/>
      </w:pPr>
      <w:r>
        <w:separator/>
      </w:r>
    </w:p>
  </w:footnote>
  <w:footnote w:type="continuationSeparator" w:id="0">
    <w:p w:rsidR="009F5F29" w:rsidRDefault="009F5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6FC" w:rsidRDefault="00E716FC" w:rsidP="00E716FC">
    <w:pPr>
      <w:pStyle w:val="Nagwek"/>
    </w:pPr>
    <w:r>
      <w:tab/>
    </w:r>
  </w:p>
  <w:p w:rsidR="00E716FC" w:rsidRPr="00E716FC" w:rsidRDefault="00E716FC" w:rsidP="00E716FC">
    <w:pPr>
      <w:pStyle w:val="Nagwek"/>
      <w:tabs>
        <w:tab w:val="clear" w:pos="4536"/>
        <w:tab w:val="clear" w:pos="9072"/>
        <w:tab w:val="left" w:pos="30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D4"/>
    <w:rsid w:val="000B531F"/>
    <w:rsid w:val="002A4212"/>
    <w:rsid w:val="004640BE"/>
    <w:rsid w:val="004F148A"/>
    <w:rsid w:val="005E659E"/>
    <w:rsid w:val="006848DD"/>
    <w:rsid w:val="00835895"/>
    <w:rsid w:val="00843789"/>
    <w:rsid w:val="008778CA"/>
    <w:rsid w:val="00931BC6"/>
    <w:rsid w:val="00965BB5"/>
    <w:rsid w:val="009B1ED4"/>
    <w:rsid w:val="009F5F29"/>
    <w:rsid w:val="00A739F6"/>
    <w:rsid w:val="00B5455B"/>
    <w:rsid w:val="00CC714A"/>
    <w:rsid w:val="00D414D8"/>
    <w:rsid w:val="00E716FC"/>
    <w:rsid w:val="00E9547E"/>
    <w:rsid w:val="00EA46B9"/>
    <w:rsid w:val="00EB4B23"/>
    <w:rsid w:val="00F8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3B416B-33C8-4465-BB6B-CD284A72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ED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B1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1ED4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B1ED4"/>
    <w:pPr>
      <w:spacing w:after="0" w:line="240" w:lineRule="auto"/>
    </w:pPr>
    <w:rPr>
      <w:rFonts w:eastAsia="Calibri" w:cs="Consolas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B1ED4"/>
    <w:rPr>
      <w:rFonts w:ascii="Calibri" w:eastAsia="Calibri" w:hAnsi="Calibri" w:cs="Consolas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ED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71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6FC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Aleksandra Zglińska</cp:lastModifiedBy>
  <cp:revision>7</cp:revision>
  <cp:lastPrinted>2017-03-30T08:50:00Z</cp:lastPrinted>
  <dcterms:created xsi:type="dcterms:W3CDTF">2017-03-30T08:51:00Z</dcterms:created>
  <dcterms:modified xsi:type="dcterms:W3CDTF">2017-04-04T06:37:00Z</dcterms:modified>
</cp:coreProperties>
</file>