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6E" w:rsidRDefault="0025476E" w:rsidP="0025476E">
      <w:pPr>
        <w:spacing w:after="0" w:line="240" w:lineRule="auto"/>
        <w:jc w:val="center"/>
        <w:rPr>
          <w:b/>
          <w:color w:val="000000"/>
          <w:sz w:val="30"/>
        </w:rPr>
      </w:pPr>
    </w:p>
    <w:p w:rsidR="00DE6326" w:rsidRDefault="00DE6326">
      <w:pPr>
        <w:spacing w:after="0"/>
      </w:pPr>
    </w:p>
    <w:p w:rsidR="0025476E" w:rsidRDefault="00DB76DB" w:rsidP="0025476E">
      <w:pPr>
        <w:spacing w:after="0" w:line="240" w:lineRule="auto"/>
        <w:jc w:val="center"/>
        <w:rPr>
          <w:rFonts w:ascii="Tahoma" w:hAnsi="Tahoma" w:cs="Tahoma"/>
          <w:b/>
          <w:color w:val="000000"/>
          <w:szCs w:val="20"/>
        </w:rPr>
      </w:pPr>
      <w:r w:rsidRPr="0025476E">
        <w:rPr>
          <w:rFonts w:ascii="Tahoma" w:hAnsi="Tahoma" w:cs="Tahoma"/>
          <w:b/>
          <w:color w:val="000000"/>
          <w:szCs w:val="20"/>
        </w:rPr>
        <w:t xml:space="preserve">ZAŁĄCZNIK  XIV </w:t>
      </w:r>
    </w:p>
    <w:p w:rsidR="0025476E" w:rsidRDefault="0025476E" w:rsidP="0025476E">
      <w:pPr>
        <w:spacing w:after="0" w:line="240" w:lineRule="auto"/>
        <w:jc w:val="center"/>
        <w:rPr>
          <w:rFonts w:ascii="Tahoma" w:hAnsi="Tahoma" w:cs="Tahoma"/>
          <w:color w:val="000000"/>
          <w:szCs w:val="20"/>
        </w:rPr>
      </w:pPr>
      <w:r w:rsidRPr="0025476E">
        <w:rPr>
          <w:rFonts w:ascii="Tahoma" w:hAnsi="Tahoma" w:cs="Tahoma"/>
          <w:color w:val="000000"/>
          <w:szCs w:val="20"/>
        </w:rPr>
        <w:t xml:space="preserve">do dyrektywy parlamentu europejskiego i rady 2014/24/UE z dnia 26 lutego 2014 r. </w:t>
      </w:r>
    </w:p>
    <w:p w:rsidR="00DE6326" w:rsidRPr="0025476E" w:rsidRDefault="0025476E" w:rsidP="0025476E">
      <w:pPr>
        <w:spacing w:after="0" w:line="240" w:lineRule="auto"/>
        <w:jc w:val="center"/>
        <w:rPr>
          <w:rFonts w:ascii="Tahoma" w:hAnsi="Tahoma" w:cs="Tahoma"/>
          <w:szCs w:val="20"/>
        </w:rPr>
      </w:pPr>
      <w:r w:rsidRPr="0025476E">
        <w:rPr>
          <w:rFonts w:ascii="Tahoma" w:hAnsi="Tahoma" w:cs="Tahoma"/>
          <w:color w:val="000000"/>
          <w:szCs w:val="20"/>
        </w:rPr>
        <w:t>w sprawie zamówień publicznych, uchylająca dyrektywę 2004/18/WE</w:t>
      </w:r>
    </w:p>
    <w:p w:rsidR="00DE6326" w:rsidRDefault="00DB76DB" w:rsidP="0025476E">
      <w:pPr>
        <w:spacing w:after="0" w:line="240" w:lineRule="auto"/>
        <w:jc w:val="center"/>
        <w:rPr>
          <w:rFonts w:ascii="Tahoma" w:hAnsi="Tahoma" w:cs="Tahoma"/>
          <w:b/>
          <w:color w:val="000000"/>
          <w:szCs w:val="20"/>
        </w:rPr>
      </w:pPr>
      <w:r w:rsidRPr="0025476E">
        <w:rPr>
          <w:rFonts w:ascii="Tahoma" w:hAnsi="Tahoma" w:cs="Tahoma"/>
          <w:b/>
          <w:color w:val="000000"/>
          <w:szCs w:val="20"/>
        </w:rPr>
        <w:t>USŁUGI, O KTÓRYCH MOWA W ART. 74</w:t>
      </w:r>
    </w:p>
    <w:p w:rsidR="0025476E" w:rsidRPr="0025476E" w:rsidRDefault="0025476E" w:rsidP="0025476E">
      <w:pPr>
        <w:spacing w:after="0" w:line="240" w:lineRule="auto"/>
        <w:jc w:val="center"/>
        <w:rPr>
          <w:rFonts w:ascii="Tahoma" w:hAnsi="Tahoma" w:cs="Tahoma"/>
          <w:szCs w:val="20"/>
        </w:rPr>
      </w:pPr>
    </w:p>
    <w:tbl>
      <w:tblPr>
        <w:tblW w:w="0" w:type="auto"/>
        <w:tblCellSpacing w:w="0" w:type="auto"/>
        <w:tblBorders>
          <w:top w:val="single" w:sz="8" w:space="0" w:color="000000"/>
          <w:bottom w:val="single" w:sz="8" w:space="0" w:color="000000"/>
        </w:tblBorders>
        <w:tblLook w:val="04A0"/>
      </w:tblPr>
      <w:tblGrid>
        <w:gridCol w:w="5639"/>
        <w:gridCol w:w="3418"/>
      </w:tblGrid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jc w:val="center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Kod CPV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jc w:val="center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Opis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75200000-8; 75231200-6; 75231240-8; 79611000-0; 79622000-0 Usługi w zakresie pozyskiwania pracowników świadczących pomoc domową]; 79624000-4 [Usługi w zakresie pozyskiwania personelu pielęgniarskiego] i 79625000-1 [Usługi w zakresie pozyskiwania personelu medycznego] od 85000000-9 do 85323000-9; 98133100-5, 98133000-4; 98200000-5, 98500000-8 [Zatrudnianie pracowników do prowadzenia gospodarstwa domowego] i 98513000-2 do 98514000-9 [Usługi siły roboczej dla gospodarstw domowych, usługi personelu agencji dla gospodarstw domowych, usługi urzędnicze dla gospodarstw domowych, usługi pracowników tymczasowych dla gospodarstw domowych, usługi pracowników pomagających w prowadzeniu gospodarstwa domowego, usługi w gospodarstwie domowym]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zdrowotne, społeczne i pokrewne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 xml:space="preserve">85321000-5 i 85322000-2, 75000000-6 [Usługi administracji publicznej, obrony i zabezpieczenia socjalnego], 75121000-0, 75122000-7, 75124000-1; od 79995000-5 do 79995200-7; od 80000000-4 Usługi edukacyjne i szkoleniowe do 80660000-8; od 92000000-1 do 92700000-8 79950000-8 [Usługi w zakresie organizowania wystaw, targów i kongresów], 79951000-5 [Usługi w zakresie organizowania seminariów], 79952000-2 [Usługi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imprez], 79952100-3 [Usługi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imprez kulturalnych], 79953000-9 [Usługi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festiwali], 79954000-6 [Usługi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przyjęć], 79955000-3 [Usługi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pokazów mody], 79956000-0 [Usługi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targów i wystaw]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administracyjne w zakresie edukacji, opieki zdrowotnej i kultury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75300000-9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w zakresie obowiązkowego ubezpieczenia społecznego</w:t>
            </w:r>
            <w:r w:rsidRPr="0025476E">
              <w:rPr>
                <w:rFonts w:ascii="Tahoma" w:hAnsi="Tahoma" w:cs="Tahoma"/>
                <w:color w:val="000000"/>
                <w:vertAlign w:val="superscript"/>
              </w:rPr>
              <w:t>(1)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75310000-2, 75311000-9, 75312000-6, 75313000-3, 75313100-4, 75314000-0, 75320000-5, 75330000-8, 75340000-1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Świadczenia społeczne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98000000-3; 98120000-0; 98132000-7; 98133110-8 i 98130000-3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Inne usługi komunalne, socjalne i osobiste, w tym usługi świadczone przez związki zawodowe, organizacje polityczne, stowarzyszenia młodzieżowe i inne organizacje członkowskie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98131000-0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religijne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 xml:space="preserve">55100000-1 do 55410000-7; 55521000-8 do 55521200-0 [55521000-8 Usługi w zakresie dostarczania posiłków do </w:t>
            </w:r>
            <w:r w:rsidRPr="0025476E">
              <w:rPr>
                <w:rFonts w:ascii="Tahoma" w:hAnsi="Tahoma" w:cs="Tahoma"/>
                <w:color w:val="000000"/>
              </w:rPr>
              <w:lastRenderedPageBreak/>
              <w:t>prywatnych gospodarstw domowych, 55521100-9 Usługi rozwożenia posiłków, 55521200-0 Usługi dowożenia posiłków] 55520000-1 Usługi dostarczania posiłków, 55522000-5 Usługi dostarczania posiłków do przedsiębiorstw transportowych, 55523000-2 Usługi zaprowiantowania innych przedsiębiorstw lub instytucji, 55524000-9 Usługi dostarczania posiłków do szkół, 55510000-8 Usługi bufetowe, 55511000-5 Usługi bufetowe oraz usługi kawiarniane dla ograniczonej grupy klientów, 55512000-2 Usługi prowadzenia bufetów, 55523100-3 Usługi w zakresie posiłków szkolnych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lastRenderedPageBreak/>
              <w:t>Usługi hotelowe i restauracyjne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lastRenderedPageBreak/>
              <w:t>79100000-5 do 79140000-7; 75231100-5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prawne, niewyłączone na mocy art. 10 lit. d)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75100000-7 do 75120000-3; 75123000-4; 75125000-8 do 75131000-3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Inne usługi administracyjne i rządowe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75200000-8 do 75231000-4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Świadczenie usług na rzecz społeczności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75231210-9 do 75231230-5; 75240000-0 do 75252000-7; 794300000-7; 98113100-9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w zakresie więziennictwa, bezpieczeństwa publicznego i ratownictwa, o ile nie są wyłączone na mocy art. 10 lit. h)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 xml:space="preserve">79700000-1 do 79721000-4 [Usługi detektywistyczne i ochroniarskie, usługi ochroniarskie, usługi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nadzoru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przy użyciu alarmu, usługi strażnicze, usługi w zakresie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nadzoru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>, usługi systemu namierzania, usługi w zakresie poszukiwania osób ukrywających się, usługi patrolowe, usługi w zakresie wydawania znaczków identyfikacyjnych, usługi detektywistyczne i usługi agencji detektywistycznych] 79722000-1 [Usługi grafologiczne], 79723000-8 [Usługi analizy odpadów]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detektywistyczne i ochroniarskie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 xml:space="preserve">98900000-2 [Usługi świadczone przez zagraniczne organizacje i organy] i 98910000-5 [Usługi specjalne dla międzynarodowych </w:t>
            </w:r>
            <w:proofErr w:type="spellStart"/>
            <w:r w:rsidRPr="0025476E">
              <w:rPr>
                <w:rFonts w:ascii="Tahoma" w:hAnsi="Tahoma" w:cs="Tahoma"/>
                <w:color w:val="000000"/>
              </w:rPr>
              <w:t>organizacji</w:t>
            </w:r>
            <w:proofErr w:type="spellEnd"/>
            <w:r w:rsidRPr="0025476E">
              <w:rPr>
                <w:rFonts w:ascii="Tahoma" w:hAnsi="Tahoma" w:cs="Tahoma"/>
                <w:color w:val="000000"/>
              </w:rPr>
              <w:t xml:space="preserve"> i organów]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międzynarodowe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64000000-6 [Usługi pocztowe i telekomunikacyjne], 64100000-7 [Usługi pocztowe i kurierskie], 64110000-0 [Usługi pocztowe], 64111000-7 [Usługi pocztowe dotyczące gazet i czasopism], 64112000-4 [Usługi pocztowe dotyczące listów], 64113000-1 [Usługi pocztowe dotyczące paczek], 64114000-8 [Usługi okienka pocztowego], 64115000-5 [Wynajem skrzynek pocztowych], 64116000-2 [Usługi poste-restante], 64122000-7 [Wewnętrzne biurowe usługi pocztowe i kurierskie]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pocztowe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745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50116510-9 [Usługi w zakresie formowania opon], 71550000-8 [Usługi kowalskie]</w:t>
            </w:r>
          </w:p>
        </w:tc>
        <w:tc>
          <w:tcPr>
            <w:tcW w:w="3901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</w:rPr>
              <w:t>Usługi różne</w:t>
            </w:r>
          </w:p>
        </w:tc>
      </w:tr>
      <w:tr w:rsidR="00DE6326" w:rsidRPr="0025476E">
        <w:trPr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E6326" w:rsidRPr="0025476E" w:rsidRDefault="00DB76DB">
            <w:pPr>
              <w:spacing w:after="0"/>
              <w:rPr>
                <w:rFonts w:ascii="Tahoma" w:hAnsi="Tahoma" w:cs="Tahoma"/>
              </w:rPr>
            </w:pPr>
            <w:r w:rsidRPr="0025476E">
              <w:rPr>
                <w:rFonts w:ascii="Tahoma" w:hAnsi="Tahoma" w:cs="Tahoma"/>
                <w:color w:val="000000"/>
                <w:vertAlign w:val="superscript"/>
              </w:rPr>
              <w:t>(1)</w:t>
            </w:r>
            <w:r w:rsidRPr="0025476E">
              <w:rPr>
                <w:rFonts w:ascii="Tahoma" w:hAnsi="Tahoma" w:cs="Tahoma"/>
                <w:color w:val="000000"/>
              </w:rPr>
              <w:t xml:space="preserve"> Usługi te nie są objęte zakresem niniejszej dyrektywy, jeżeli zorganizowane są jako usługi o charakterze nieekonomicznym świadczone w interesie ogólnym. Państwa członkowskie mogą organizować świadczenie obowiązkowych usług społecznych lub innych usług jako usług świadczonych w interesie ogólnym lub jako usług o charakterze nieekonomicznym świadczonych w interesie ogólnym.</w:t>
            </w:r>
          </w:p>
        </w:tc>
      </w:tr>
    </w:tbl>
    <w:p w:rsidR="00DE6326" w:rsidRDefault="00DE6326">
      <w:pPr>
        <w:spacing w:after="0"/>
      </w:pPr>
    </w:p>
    <w:p w:rsidR="00654EFF" w:rsidRDefault="00654EFF">
      <w:pPr>
        <w:spacing w:after="0"/>
        <w:sectPr w:rsidR="00654EFF" w:rsidSect="00DE6326">
          <w:headerReference w:type="default" r:id="rId8"/>
          <w:pgSz w:w="11907" w:h="16839" w:code="9"/>
          <w:pgMar w:top="1440" w:right="1440" w:bottom="1440" w:left="1440" w:header="708" w:footer="708" w:gutter="0"/>
          <w:cols w:space="708"/>
        </w:sectPr>
      </w:pPr>
    </w:p>
    <w:p w:rsidR="00654EFF" w:rsidRPr="00654EFF" w:rsidRDefault="00654EFF" w:rsidP="00654EFF">
      <w:pPr>
        <w:spacing w:after="0" w:line="240" w:lineRule="auto"/>
        <w:jc w:val="right"/>
        <w:rPr>
          <w:rFonts w:ascii="Tahoma" w:hAnsi="Tahoma" w:cs="Tahoma"/>
          <w:color w:val="0D0D0D"/>
          <w:szCs w:val="20"/>
        </w:rPr>
      </w:pPr>
      <w:r w:rsidRPr="00654EFF">
        <w:rPr>
          <w:rFonts w:ascii="Tahoma" w:hAnsi="Tahoma" w:cs="Tahoma"/>
          <w:szCs w:val="20"/>
        </w:rPr>
        <w:lastRenderedPageBreak/>
        <w:t>Elbląg, dnia ………………………..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 xml:space="preserve"> </w:t>
      </w:r>
    </w:p>
    <w:p w:rsidR="00654EFF" w:rsidRPr="00654EFF" w:rsidRDefault="00654EFF" w:rsidP="00654EFF">
      <w:pPr>
        <w:keepNext/>
        <w:tabs>
          <w:tab w:val="left" w:pos="709"/>
        </w:tabs>
        <w:spacing w:after="0" w:line="240" w:lineRule="auto"/>
        <w:outlineLvl w:val="1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>……………………….………………….</w:t>
      </w:r>
    </w:p>
    <w:p w:rsidR="00654EFF" w:rsidRPr="00654EFF" w:rsidRDefault="00654EFF" w:rsidP="00654EFF">
      <w:pPr>
        <w:keepNext/>
        <w:tabs>
          <w:tab w:val="left" w:pos="709"/>
        </w:tabs>
        <w:spacing w:after="0" w:line="240" w:lineRule="auto"/>
        <w:outlineLvl w:val="1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>(Komórka organizacyjna)</w:t>
      </w:r>
    </w:p>
    <w:p w:rsidR="00654EFF" w:rsidRPr="00654EFF" w:rsidRDefault="00654EFF" w:rsidP="00654EFF">
      <w:pPr>
        <w:spacing w:after="0" w:line="240" w:lineRule="auto"/>
        <w:ind w:left="5387"/>
        <w:jc w:val="center"/>
        <w:rPr>
          <w:rFonts w:ascii="Tahoma" w:hAnsi="Tahoma" w:cs="Tahoma"/>
          <w:b/>
          <w:szCs w:val="20"/>
        </w:rPr>
      </w:pPr>
    </w:p>
    <w:p w:rsidR="00654EFF" w:rsidRPr="00654EFF" w:rsidRDefault="00654EFF" w:rsidP="00654EFF">
      <w:pPr>
        <w:spacing w:after="0" w:line="240" w:lineRule="auto"/>
        <w:ind w:left="5387"/>
        <w:jc w:val="center"/>
        <w:rPr>
          <w:rFonts w:ascii="Tahoma" w:hAnsi="Tahoma" w:cs="Tahoma"/>
          <w:b/>
          <w:szCs w:val="20"/>
        </w:rPr>
      </w:pPr>
      <w:r w:rsidRPr="00654EFF">
        <w:rPr>
          <w:rFonts w:ascii="Tahoma" w:hAnsi="Tahoma" w:cs="Tahoma"/>
          <w:b/>
          <w:szCs w:val="20"/>
        </w:rPr>
        <w:t>Referat Zamówień Publicznych</w:t>
      </w:r>
    </w:p>
    <w:p w:rsidR="00654EFF" w:rsidRPr="00654EFF" w:rsidRDefault="00654EFF" w:rsidP="00654EFF">
      <w:pPr>
        <w:tabs>
          <w:tab w:val="left" w:pos="5700"/>
          <w:tab w:val="center" w:pos="7229"/>
        </w:tabs>
        <w:spacing w:after="0" w:line="240" w:lineRule="auto"/>
        <w:ind w:left="5387"/>
        <w:rPr>
          <w:rFonts w:ascii="Tahoma" w:hAnsi="Tahoma" w:cs="Tahoma"/>
          <w:b/>
          <w:szCs w:val="20"/>
        </w:rPr>
      </w:pPr>
      <w:r w:rsidRPr="00654EFF">
        <w:rPr>
          <w:rFonts w:ascii="Tahoma" w:hAnsi="Tahoma" w:cs="Tahoma"/>
          <w:b/>
          <w:szCs w:val="20"/>
        </w:rPr>
        <w:tab/>
      </w:r>
      <w:r w:rsidRPr="00654EFF">
        <w:rPr>
          <w:rFonts w:ascii="Tahoma" w:hAnsi="Tahoma" w:cs="Tahoma"/>
          <w:b/>
          <w:szCs w:val="20"/>
        </w:rPr>
        <w:tab/>
        <w:t>w miejscu</w:t>
      </w:r>
    </w:p>
    <w:p w:rsidR="00654EFF" w:rsidRPr="00654EFF" w:rsidRDefault="00654EFF" w:rsidP="00654EFF">
      <w:pPr>
        <w:spacing w:after="0" w:line="240" w:lineRule="auto"/>
        <w:rPr>
          <w:sz w:val="24"/>
          <w:szCs w:val="24"/>
        </w:rPr>
      </w:pPr>
    </w:p>
    <w:p w:rsidR="00654EFF" w:rsidRPr="00654EFF" w:rsidRDefault="00654EFF" w:rsidP="00654EFF">
      <w:pPr>
        <w:spacing w:after="0" w:line="240" w:lineRule="auto"/>
        <w:rPr>
          <w:sz w:val="24"/>
          <w:szCs w:val="24"/>
        </w:rPr>
      </w:pPr>
    </w:p>
    <w:p w:rsidR="00654EFF" w:rsidRPr="00654EFF" w:rsidRDefault="00654EFF" w:rsidP="00654EFF">
      <w:pPr>
        <w:spacing w:after="0" w:line="480" w:lineRule="auto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480" w:lineRule="auto"/>
        <w:jc w:val="center"/>
        <w:rPr>
          <w:rFonts w:ascii="Tahoma" w:hAnsi="Tahoma" w:cs="Tahoma"/>
          <w:b/>
          <w:szCs w:val="20"/>
        </w:rPr>
      </w:pPr>
      <w:r w:rsidRPr="00654EFF">
        <w:rPr>
          <w:rFonts w:ascii="Tahoma" w:hAnsi="Tahoma" w:cs="Tahoma"/>
          <w:b/>
          <w:szCs w:val="20"/>
        </w:rPr>
        <w:t>DOKUMENT DOTYCZĄCY WARTOŚCI ZAMÓWIENIA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>Nazwa zamówienia: ……………………………………………………………………………..……………………………………</w:t>
      </w: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 xml:space="preserve">Numer postępowania </w:t>
      </w:r>
      <w:r w:rsidRPr="00654EFF">
        <w:rPr>
          <w:rFonts w:ascii="Tahoma" w:hAnsi="Tahoma" w:cs="Tahoma"/>
          <w:i/>
          <w:sz w:val="18"/>
          <w:szCs w:val="18"/>
        </w:rPr>
        <w:t>(jeżeli jest znany)</w:t>
      </w:r>
      <w:r w:rsidRPr="00654EFF">
        <w:rPr>
          <w:rFonts w:ascii="Tahoma" w:hAnsi="Tahoma" w:cs="Tahoma"/>
          <w:szCs w:val="20"/>
        </w:rPr>
        <w:t>: ………………………………………………………………………………….…….</w:t>
      </w: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</w:p>
    <w:tbl>
      <w:tblPr>
        <w:tblStyle w:val="Tabela-Siatka1"/>
        <w:tblW w:w="0" w:type="auto"/>
        <w:tblLook w:val="04A0"/>
      </w:tblPr>
      <w:tblGrid>
        <w:gridCol w:w="4606"/>
        <w:gridCol w:w="4606"/>
      </w:tblGrid>
      <w:tr w:rsidR="00654EFF" w:rsidRPr="00654EFF" w:rsidTr="007E6782">
        <w:trPr>
          <w:trHeight w:val="737"/>
        </w:trPr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 xml:space="preserve">Wartość szacunkowa zamówienia </w:t>
            </w:r>
          </w:p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i/>
                <w:sz w:val="18"/>
                <w:szCs w:val="18"/>
              </w:rPr>
              <w:t>(w PLN, bez podatku od towarów i usług)</w:t>
            </w:r>
          </w:p>
        </w:tc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rPr>
          <w:trHeight w:val="737"/>
        </w:trPr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 xml:space="preserve">Dokument / dokumenty, na podstawie których wartość została ustalona </w:t>
            </w:r>
          </w:p>
          <w:p w:rsidR="00654EFF" w:rsidRPr="00654EFF" w:rsidRDefault="00654EFF" w:rsidP="00654EFF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654EFF">
              <w:rPr>
                <w:rFonts w:ascii="Tahoma" w:hAnsi="Tahoma" w:cs="Tahoma"/>
                <w:i/>
                <w:sz w:val="18"/>
                <w:szCs w:val="18"/>
              </w:rPr>
              <w:t>(np.: planowane koszty, notatki z rozmów telefonicznych, wydruki ze stron internetowych, cenniki, na podstawie podobnych zamówień realizowanych w ubiegłych latach)</w:t>
            </w:r>
          </w:p>
        </w:tc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rPr>
          <w:trHeight w:val="737"/>
        </w:trPr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Data ustalenia wartości szacunkowej zamówienia</w:t>
            </w:r>
          </w:p>
        </w:tc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rPr>
          <w:trHeight w:val="737"/>
        </w:trPr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 xml:space="preserve">Data weryfikacji wartości szacunkowej zamówienia </w:t>
            </w:r>
            <w:r w:rsidRPr="00654EFF">
              <w:rPr>
                <w:rFonts w:ascii="Tahoma" w:hAnsi="Tahoma" w:cs="Tahoma"/>
                <w:i/>
                <w:sz w:val="18"/>
                <w:szCs w:val="18"/>
              </w:rPr>
              <w:t>(jeżeli dotyczy)</w:t>
            </w:r>
          </w:p>
        </w:tc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rPr>
          <w:trHeight w:val="737"/>
        </w:trPr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Imię i nazwisko osoby ustalającej wartość szacunkową zamówienia</w:t>
            </w:r>
          </w:p>
        </w:tc>
        <w:tc>
          <w:tcPr>
            <w:tcW w:w="4606" w:type="dxa"/>
            <w:vAlign w:val="center"/>
          </w:tcPr>
          <w:p w:rsidR="00654EFF" w:rsidRPr="00654EFF" w:rsidRDefault="00654EFF" w:rsidP="00654EFF">
            <w:pPr>
              <w:rPr>
                <w:rFonts w:ascii="Tahoma" w:hAnsi="Tahoma" w:cs="Tahoma"/>
                <w:szCs w:val="20"/>
              </w:rPr>
            </w:pPr>
          </w:p>
        </w:tc>
      </w:tr>
    </w:tbl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>………………………………………………..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 xml:space="preserve">podpis osoby ustalającej wartość 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>szacunkową zamówienia</w:t>
      </w: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240" w:lineRule="auto"/>
        <w:ind w:left="4536"/>
        <w:jc w:val="center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>……………………………………..…………………………</w:t>
      </w:r>
    </w:p>
    <w:p w:rsidR="00654EFF" w:rsidRPr="00654EFF" w:rsidRDefault="00654EFF" w:rsidP="00654EFF">
      <w:pPr>
        <w:spacing w:after="0" w:line="240" w:lineRule="auto"/>
        <w:ind w:left="4536"/>
        <w:jc w:val="center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>podpis Kierownika komórki organizacyjnej</w:t>
      </w:r>
    </w:p>
    <w:p w:rsidR="00654EFF" w:rsidRPr="00654EFF" w:rsidRDefault="00654EFF" w:rsidP="00654EFF">
      <w:pPr>
        <w:spacing w:after="0"/>
        <w:rPr>
          <w:rFonts w:ascii="Tahoma" w:hAnsi="Tahoma" w:cs="Tahoma"/>
          <w:szCs w:val="20"/>
        </w:rPr>
      </w:pP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  <w:sectPr w:rsidR="00654EFF" w:rsidSect="007E6782">
          <w:headerReference w:type="default" r:id="rId9"/>
          <w:pgSz w:w="11906" w:h="16838"/>
          <w:pgMar w:top="1417" w:right="1417" w:bottom="1417" w:left="1417" w:header="284" w:footer="708" w:gutter="0"/>
          <w:cols w:space="708"/>
          <w:docGrid w:linePitch="360"/>
        </w:sect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lastRenderedPageBreak/>
        <w:t>……………………………………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>WNIOSKODAWCA – KOMÓRKA ORGANIZACYJNA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Cs w:val="20"/>
        </w:rPr>
        <w:t>Numer sprawy: …………………………….……..</w:t>
      </w:r>
    </w:p>
    <w:p w:rsidR="00654EFF" w:rsidRPr="00654EFF" w:rsidRDefault="00654EFF" w:rsidP="00654EFF">
      <w:pPr>
        <w:tabs>
          <w:tab w:val="left" w:pos="7095"/>
        </w:tabs>
        <w:spacing w:after="0" w:line="240" w:lineRule="auto"/>
        <w:ind w:left="1560"/>
        <w:rPr>
          <w:rFonts w:ascii="Tahoma" w:hAnsi="Tahoma" w:cs="Tahoma"/>
          <w:szCs w:val="20"/>
        </w:rPr>
      </w:pPr>
      <w:r w:rsidRPr="00654EFF">
        <w:rPr>
          <w:rFonts w:ascii="Tahoma" w:hAnsi="Tahoma" w:cs="Tahoma"/>
          <w:sz w:val="16"/>
          <w:szCs w:val="16"/>
        </w:rPr>
        <w:t>(wypełnia RZP)</w:t>
      </w:r>
      <w:r w:rsidRPr="00654EFF">
        <w:rPr>
          <w:rFonts w:ascii="Tahoma" w:hAnsi="Tahoma" w:cs="Tahoma"/>
          <w:sz w:val="16"/>
          <w:szCs w:val="16"/>
        </w:rPr>
        <w:tab/>
      </w:r>
    </w:p>
    <w:p w:rsidR="00654EFF" w:rsidRPr="00654EFF" w:rsidRDefault="00654EFF" w:rsidP="00654EFF">
      <w:pPr>
        <w:spacing w:after="0" w:line="240" w:lineRule="auto"/>
        <w:jc w:val="center"/>
        <w:rPr>
          <w:rFonts w:ascii="Tahoma" w:hAnsi="Tahoma" w:cs="Tahoma"/>
          <w:sz w:val="10"/>
          <w:szCs w:val="1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Cs w:val="20"/>
        </w:rPr>
      </w:pPr>
    </w:p>
    <w:p w:rsidR="00654EFF" w:rsidRPr="00654EFF" w:rsidRDefault="00654EFF" w:rsidP="00654EFF">
      <w:pPr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  <w:r w:rsidRPr="00654EFF">
        <w:rPr>
          <w:rFonts w:ascii="Tahoma" w:hAnsi="Tahoma" w:cs="Tahoma"/>
          <w:b/>
          <w:bCs/>
          <w:szCs w:val="20"/>
        </w:rPr>
        <w:t>WNIOSEK O PRZYGOTOWANIE I PRZEPROWADZENIE POSTĘPOWANIA O UDZIELENIE ZAMÓWIENIA NA USŁUGI SPOŁECZNE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0"/>
          <w:szCs w:val="10"/>
        </w:rPr>
      </w:pPr>
    </w:p>
    <w:tbl>
      <w:tblPr>
        <w:tblW w:w="9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238"/>
        <w:gridCol w:w="1764"/>
        <w:gridCol w:w="3638"/>
      </w:tblGrid>
      <w:tr w:rsidR="00654EFF" w:rsidRPr="00654EFF" w:rsidTr="007E6782"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Nazwa zamówienia</w:t>
            </w:r>
            <w:r w:rsidRPr="00654EFF">
              <w:rPr>
                <w:rFonts w:ascii="Tahoma" w:hAnsi="Tahoma" w:cs="Tahoma"/>
                <w:szCs w:val="20"/>
              </w:rPr>
              <w:t xml:space="preserve">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sz w:val="18"/>
                <w:szCs w:val="18"/>
              </w:rPr>
            </w:pPr>
            <w:r w:rsidRPr="00654EFF">
              <w:rPr>
                <w:rFonts w:ascii="Tahoma" w:hAnsi="Tahoma" w:cs="Tahom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sz w:val="18"/>
                <w:szCs w:val="18"/>
              </w:rPr>
            </w:pPr>
            <w:r w:rsidRPr="00654EFF">
              <w:rPr>
                <w:rFonts w:ascii="Tahoma" w:hAnsi="Tahoma" w:cs="Tahom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</w:t>
            </w:r>
          </w:p>
        </w:tc>
      </w:tr>
      <w:tr w:rsidR="00654EFF" w:rsidRPr="00654EFF" w:rsidTr="007E6782">
        <w:tc>
          <w:tcPr>
            <w:tcW w:w="648" w:type="dxa"/>
            <w:vMerge w:val="restart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Wspólny Słownik Zamówień CPV </w:t>
            </w:r>
            <w:r w:rsidRPr="00654EFF">
              <w:rPr>
                <w:rFonts w:ascii="Tahoma" w:hAnsi="Tahoma" w:cs="Tahoma"/>
                <w:bCs/>
                <w:szCs w:val="20"/>
              </w:rPr>
              <w:t>(propozycja wnioskodawcy)</w:t>
            </w:r>
          </w:p>
        </w:tc>
      </w:tr>
      <w:tr w:rsidR="00654EFF" w:rsidRPr="00654EFF" w:rsidTr="007E6782">
        <w:tc>
          <w:tcPr>
            <w:tcW w:w="648" w:type="dxa"/>
            <w:vMerge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23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Przedmiot zamówienia</w:t>
            </w:r>
          </w:p>
        </w:tc>
        <w:tc>
          <w:tcPr>
            <w:tcW w:w="1764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Kod</w:t>
            </w:r>
          </w:p>
        </w:tc>
        <w:tc>
          <w:tcPr>
            <w:tcW w:w="363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Nazewnictwo wg CPV</w:t>
            </w:r>
          </w:p>
        </w:tc>
      </w:tr>
      <w:tr w:rsidR="00654EFF" w:rsidRPr="00654EFF" w:rsidTr="007E6782">
        <w:tc>
          <w:tcPr>
            <w:tcW w:w="648" w:type="dxa"/>
            <w:vMerge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23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Główny przedmiot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764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…………………..</w:t>
            </w:r>
          </w:p>
        </w:tc>
        <w:tc>
          <w:tcPr>
            <w:tcW w:w="3638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</w:t>
            </w:r>
          </w:p>
        </w:tc>
      </w:tr>
      <w:tr w:rsidR="00654EFF" w:rsidRPr="00654EFF" w:rsidTr="007E6782">
        <w:tc>
          <w:tcPr>
            <w:tcW w:w="648" w:type="dxa"/>
            <w:vMerge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23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Dodatkowe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przedmioty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764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…………………..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…………………..</w:t>
            </w:r>
          </w:p>
        </w:tc>
        <w:tc>
          <w:tcPr>
            <w:tcW w:w="3638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</w:t>
            </w:r>
          </w:p>
        </w:tc>
      </w:tr>
      <w:tr w:rsidR="00654EFF" w:rsidRPr="00654EFF" w:rsidTr="007E6782"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Zamówienie zgłoszone do ROCZNEGO PLANU ZAMÓWIEN PUBLICZNYCH </w:t>
            </w:r>
          </w:p>
          <w:p w:rsidR="00654EFF" w:rsidRPr="00654EFF" w:rsidRDefault="00654EFF" w:rsidP="00654EFF">
            <w:pPr>
              <w:numPr>
                <w:ilvl w:val="0"/>
                <w:numId w:val="2"/>
              </w:numPr>
              <w:tabs>
                <w:tab w:val="num" w:pos="451"/>
              </w:tabs>
              <w:spacing w:after="0" w:line="240" w:lineRule="auto"/>
              <w:ind w:left="451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TAK – o wartości …………………… zł (bez VAT)</w:t>
            </w:r>
          </w:p>
          <w:p w:rsidR="00654EFF" w:rsidRPr="00654EFF" w:rsidRDefault="00654EFF" w:rsidP="00654EFF">
            <w:pPr>
              <w:spacing w:after="0" w:line="240" w:lineRule="auto"/>
              <w:ind w:left="1159"/>
              <w:rPr>
                <w:rFonts w:ascii="Tahoma" w:hAnsi="Tahoma" w:cs="Tahoma"/>
                <w:sz w:val="16"/>
                <w:szCs w:val="16"/>
              </w:rPr>
            </w:pPr>
            <w:r w:rsidRPr="00654EFF">
              <w:rPr>
                <w:rFonts w:ascii="Tahoma" w:hAnsi="Tahoma" w:cs="Tahoma"/>
                <w:szCs w:val="20"/>
              </w:rPr>
              <w:t xml:space="preserve"> </w:t>
            </w:r>
            <w:r w:rsidRPr="00654EFF">
              <w:rPr>
                <w:rFonts w:ascii="Tahoma" w:hAnsi="Tahoma" w:cs="Tahoma"/>
                <w:sz w:val="16"/>
                <w:szCs w:val="16"/>
              </w:rPr>
              <w:t>(należy podać wyłącznie wartość zamówienia, którego dotyczy wniosek)</w:t>
            </w:r>
          </w:p>
          <w:p w:rsidR="00654EFF" w:rsidRPr="00654EFF" w:rsidRDefault="00654EFF" w:rsidP="00654EFF">
            <w:pPr>
              <w:numPr>
                <w:ilvl w:val="0"/>
                <w:numId w:val="2"/>
              </w:numPr>
              <w:tabs>
                <w:tab w:val="num" w:pos="451"/>
              </w:tabs>
              <w:spacing w:after="0" w:line="240" w:lineRule="auto"/>
              <w:ind w:left="451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 xml:space="preserve">NIE </w:t>
            </w:r>
          </w:p>
        </w:tc>
      </w:tr>
      <w:tr w:rsidR="00654EFF" w:rsidRPr="00654EFF" w:rsidTr="007E6782">
        <w:trPr>
          <w:trHeight w:val="982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4.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Zamówienie dotyczy </w:t>
            </w:r>
            <w:proofErr w:type="spellStart"/>
            <w:r w:rsidRPr="00654EFF">
              <w:rPr>
                <w:rFonts w:ascii="Tahoma" w:hAnsi="Tahoma" w:cs="Tahoma"/>
                <w:b/>
                <w:bCs/>
                <w:szCs w:val="20"/>
              </w:rPr>
              <w:t>projektu</w:t>
            </w:r>
            <w:proofErr w:type="spellEnd"/>
            <w:r w:rsidRPr="00654EFF">
              <w:rPr>
                <w:rFonts w:ascii="Tahoma" w:hAnsi="Tahoma" w:cs="Tahoma"/>
                <w:b/>
                <w:bCs/>
                <w:szCs w:val="20"/>
              </w:rPr>
              <w:t>/programu dofinansowanego ze środków krajowych lub zagranicznych (w tym z Unii Europejskiej)</w:t>
            </w:r>
          </w:p>
          <w:p w:rsidR="00654EFF" w:rsidRPr="00654EFF" w:rsidRDefault="00654EFF" w:rsidP="00654EFF">
            <w:pPr>
              <w:numPr>
                <w:ilvl w:val="0"/>
                <w:numId w:val="2"/>
              </w:numPr>
              <w:tabs>
                <w:tab w:val="num" w:pos="451"/>
              </w:tabs>
              <w:spacing w:after="0" w:line="240" w:lineRule="auto"/>
              <w:ind w:left="451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TAK:</w:t>
            </w:r>
            <w:r w:rsidRPr="00654EFF">
              <w:rPr>
                <w:rFonts w:ascii="Tahoma" w:eastAsia="Arial Unicode MS" w:hAnsi="Tahoma" w:cs="Tahoma"/>
                <w:szCs w:val="20"/>
              </w:rPr>
              <w:t xml:space="preserve"> udział tych środków w wartości zamówienia wynosi:  ……. %</w:t>
            </w:r>
          </w:p>
          <w:p w:rsidR="00654EFF" w:rsidRPr="00654EFF" w:rsidRDefault="00654EFF" w:rsidP="00654EFF">
            <w:pPr>
              <w:numPr>
                <w:ilvl w:val="0"/>
                <w:numId w:val="2"/>
              </w:numPr>
              <w:tabs>
                <w:tab w:val="num" w:pos="451"/>
              </w:tabs>
              <w:spacing w:after="0" w:line="240" w:lineRule="auto"/>
              <w:ind w:left="451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NIE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54EFF">
              <w:rPr>
                <w:rFonts w:ascii="Tahoma" w:hAnsi="Tahoma" w:cs="Tahoma"/>
                <w:sz w:val="16"/>
                <w:szCs w:val="16"/>
              </w:rPr>
              <w:t>Jeśli tak, wskazać projekt/program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8"/>
                <w:szCs w:val="8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……………………………………………………………………………………………………………..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rPr>
          <w:trHeight w:val="698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5.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Wartość szacunkowa zamówienia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(należy podać wartość bez podatku od towarów i usług)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Wartość szacunkowa</w:t>
            </w: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 </w:t>
            </w:r>
            <w:r w:rsidRPr="00654EFF">
              <w:rPr>
                <w:rFonts w:ascii="Tahoma" w:hAnsi="Tahoma" w:cs="Tahoma"/>
                <w:bCs/>
                <w:szCs w:val="20"/>
              </w:rPr>
              <w:t xml:space="preserve">zamówienia została ustalona na kwotę …………………… zł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 w:val="12"/>
                <w:szCs w:val="12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W przypadku dopuszczenia składania ofert częściowych: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 xml:space="preserve">Wartość szacunkowa części ... zamówienia została ustalona na kwotę …………………… zł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 xml:space="preserve">Wartość szacunkowa części ... zamówienia została ustalona na kwotę …………………… zł </w:t>
            </w:r>
          </w:p>
        </w:tc>
      </w:tr>
      <w:tr w:rsidR="00654EFF" w:rsidRPr="00654EFF" w:rsidTr="007E6782">
        <w:trPr>
          <w:trHeight w:val="549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6.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szCs w:val="20"/>
              </w:rPr>
            </w:pPr>
            <w:r w:rsidRPr="00654EFF">
              <w:rPr>
                <w:rFonts w:ascii="Tahoma" w:hAnsi="Tahoma" w:cs="Tahoma"/>
                <w:b/>
                <w:szCs w:val="20"/>
              </w:rPr>
              <w:t xml:space="preserve">Zabezpieczenie finansowe: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(należy podać kwotę brutto)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 w:val="12"/>
                <w:szCs w:val="12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Kwota zabezpieczona w budżecie w roku ………: ………………….. zł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 xml:space="preserve">Przewidywana kwota jaką należy zabezpieczyć w budżecie na realizację całego zamówienia w następnych latach: ………………………… zł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654EFF">
              <w:rPr>
                <w:rFonts w:ascii="Tahoma" w:hAnsi="Tahoma" w:cs="Tahoma"/>
                <w:bCs/>
                <w:sz w:val="16"/>
                <w:szCs w:val="16"/>
              </w:rPr>
              <w:t xml:space="preserve">Uwaga: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654EFF">
              <w:rPr>
                <w:rFonts w:ascii="Tahoma" w:hAnsi="Tahoma" w:cs="Tahoma"/>
                <w:bCs/>
                <w:sz w:val="16"/>
                <w:szCs w:val="16"/>
              </w:rPr>
              <w:t xml:space="preserve">Należy podać kwotę zabezpieczoną w budżecie dla realizacji przedmiotowego zamówienia, dla którego prowadzone będzie postępowanie. W przypadku gdy w budżecie zabezpieczona jest kwota na realizację zadania obejmującego szerszy zakres niż zgłaszane zamówienie i nie ma możliwości wydzielenia kwoty dotyczącej przedmiotowego zamówienia należy wskazać, że podana kwota dotyczy całego zadania wraz z podaniem nazwy tego zadania. 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654EFF" w:rsidRPr="00654EFF" w:rsidTr="007E6782">
        <w:trPr>
          <w:trHeight w:val="846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7.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Opis i zakres przedmiotu zamówienia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lastRenderedPageBreak/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654EFF" w:rsidRPr="00654EFF" w:rsidTr="007E6782">
        <w:trPr>
          <w:trHeight w:val="1695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lastRenderedPageBreak/>
              <w:t>8.</w:t>
            </w:r>
          </w:p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</w:p>
        </w:tc>
        <w:tc>
          <w:tcPr>
            <w:tcW w:w="8640" w:type="dxa"/>
            <w:gridSpan w:val="3"/>
            <w:tcBorders>
              <w:bottom w:val="dashed" w:sz="4" w:space="0" w:color="auto"/>
            </w:tcBorders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Czas trwania zamówienia lub termin wykonania zamówienia: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4"/>
              </w:rPr>
            </w:pPr>
            <w:r w:rsidRPr="00654EFF">
              <w:rPr>
                <w:rFonts w:ascii="Tahoma" w:hAnsi="Tahoma" w:cs="Tahoma"/>
                <w:szCs w:val="24"/>
              </w:rPr>
              <w:t xml:space="preserve">Okres w miesiącach: </w:t>
            </w:r>
            <w:r w:rsidRPr="00654EFF">
              <w:rPr>
                <w:rFonts w:cs="Tahoma"/>
                <w:sz w:val="28"/>
                <w:szCs w:val="28"/>
              </w:rPr>
              <w:t>⁮⁯</w:t>
            </w:r>
            <w:r w:rsidRPr="00654EFF">
              <w:rPr>
                <w:rFonts w:ascii="Tahoma" w:hAnsi="Tahoma" w:cs="Tahoma"/>
                <w:szCs w:val="24"/>
              </w:rPr>
              <w:t xml:space="preserve"> lub dniach:</w:t>
            </w:r>
            <w:r w:rsidRPr="00654EFF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654EFF">
              <w:rPr>
                <w:rFonts w:cs="Tahoma"/>
                <w:sz w:val="28"/>
                <w:szCs w:val="28"/>
              </w:rPr>
              <w:t>⁪⁪⁪⁫</w:t>
            </w:r>
            <w:r w:rsidRPr="00654EFF">
              <w:rPr>
                <w:rFonts w:ascii="Tahoma" w:hAnsi="Tahoma" w:cs="Tahoma"/>
                <w:szCs w:val="24"/>
              </w:rPr>
              <w:t xml:space="preserve"> </w:t>
            </w:r>
            <w:r w:rsidRPr="00654EFF">
              <w:rPr>
                <w:rFonts w:ascii="Tahoma" w:hAnsi="Tahoma" w:cs="Tahoma"/>
                <w:szCs w:val="20"/>
              </w:rPr>
              <w:t>od daty udzielenia zamówienia</w:t>
            </w:r>
          </w:p>
          <w:p w:rsidR="00654EFF" w:rsidRPr="00654EFF" w:rsidRDefault="00654EFF" w:rsidP="00654EFF">
            <w:pPr>
              <w:spacing w:after="120" w:line="240" w:lineRule="auto"/>
              <w:rPr>
                <w:rFonts w:ascii="Tahoma" w:hAnsi="Tahoma" w:cs="Tahoma"/>
                <w:szCs w:val="24"/>
              </w:rPr>
            </w:pPr>
            <w:r w:rsidRPr="00654EFF">
              <w:rPr>
                <w:rFonts w:ascii="Tahoma" w:hAnsi="Tahoma" w:cs="Tahoma"/>
                <w:szCs w:val="24"/>
              </w:rPr>
              <w:t xml:space="preserve">lub 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4"/>
              </w:rPr>
            </w:pPr>
            <w:r w:rsidRPr="00654EFF">
              <w:rPr>
                <w:rFonts w:ascii="Tahoma" w:hAnsi="Tahoma" w:cs="Tahoma"/>
                <w:szCs w:val="24"/>
              </w:rPr>
              <w:t xml:space="preserve">data rozpoczęcia: </w:t>
            </w:r>
            <w:r w:rsidRPr="00654EFF">
              <w:rPr>
                <w:rFonts w:cs="Tahoma"/>
                <w:sz w:val="28"/>
                <w:szCs w:val="28"/>
              </w:rPr>
              <w:t>⁪⁪</w:t>
            </w:r>
            <w:r w:rsidRPr="00654EFF">
              <w:rPr>
                <w:rFonts w:ascii="Tahoma" w:hAnsi="Tahoma" w:cs="Tahoma"/>
                <w:sz w:val="24"/>
                <w:szCs w:val="24"/>
              </w:rPr>
              <w:t>/</w:t>
            </w:r>
            <w:r w:rsidRPr="00654EFF">
              <w:rPr>
                <w:rFonts w:cs="Tahoma"/>
                <w:sz w:val="28"/>
                <w:szCs w:val="28"/>
              </w:rPr>
              <w:t>⁪⁪</w:t>
            </w:r>
            <w:r w:rsidRPr="00654EFF">
              <w:rPr>
                <w:rFonts w:ascii="Tahoma" w:hAnsi="Tahoma" w:cs="Tahoma"/>
                <w:sz w:val="24"/>
                <w:szCs w:val="24"/>
              </w:rPr>
              <w:t>/</w:t>
            </w:r>
            <w:r w:rsidRPr="00654EFF">
              <w:rPr>
                <w:rFonts w:cs="Tahoma"/>
                <w:sz w:val="28"/>
                <w:szCs w:val="28"/>
              </w:rPr>
              <w:t>⁪⁪⁪⁪</w:t>
            </w:r>
            <w:r w:rsidRPr="00654EFF">
              <w:rPr>
                <w:rFonts w:ascii="Tahoma" w:hAnsi="Tahoma" w:cs="Tahoma"/>
                <w:szCs w:val="24"/>
              </w:rPr>
              <w:t xml:space="preserve"> </w:t>
            </w:r>
            <w:r w:rsidRPr="00654EFF">
              <w:rPr>
                <w:rFonts w:ascii="Tahoma" w:hAnsi="Tahoma" w:cs="Tahoma"/>
                <w:sz w:val="16"/>
                <w:szCs w:val="16"/>
              </w:rPr>
              <w:t>(</w:t>
            </w:r>
            <w:proofErr w:type="spellStart"/>
            <w:r w:rsidRPr="00654EFF">
              <w:rPr>
                <w:rFonts w:ascii="Tahoma" w:hAnsi="Tahoma" w:cs="Tahoma"/>
                <w:sz w:val="16"/>
                <w:szCs w:val="16"/>
              </w:rPr>
              <w:t>dd</w:t>
            </w:r>
            <w:proofErr w:type="spellEnd"/>
            <w:r w:rsidRPr="00654EFF">
              <w:rPr>
                <w:rFonts w:ascii="Tahoma" w:hAnsi="Tahoma" w:cs="Tahoma"/>
                <w:sz w:val="16"/>
                <w:szCs w:val="16"/>
              </w:rPr>
              <w:t>/mm/</w:t>
            </w:r>
            <w:proofErr w:type="spellStart"/>
            <w:r w:rsidRPr="00654EFF">
              <w:rPr>
                <w:rFonts w:ascii="Tahoma" w:hAnsi="Tahoma" w:cs="Tahoma"/>
                <w:sz w:val="16"/>
                <w:szCs w:val="16"/>
              </w:rPr>
              <w:t>rrrr</w:t>
            </w:r>
            <w:proofErr w:type="spellEnd"/>
            <w:r w:rsidRPr="00654EFF">
              <w:rPr>
                <w:rFonts w:ascii="Tahoma" w:hAnsi="Tahoma" w:cs="Tahoma"/>
                <w:sz w:val="16"/>
                <w:szCs w:val="16"/>
              </w:rPr>
              <w:t xml:space="preserve">) </w:t>
            </w:r>
            <w:r w:rsidRPr="00654EFF">
              <w:rPr>
                <w:rFonts w:ascii="Tahoma" w:hAnsi="Tahoma" w:cs="Tahoma"/>
                <w:szCs w:val="24"/>
              </w:rPr>
              <w:t xml:space="preserve">lub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54EFF">
              <w:rPr>
                <w:rFonts w:ascii="Tahoma" w:hAnsi="Tahoma" w:cs="Tahoma"/>
                <w:szCs w:val="24"/>
              </w:rPr>
              <w:t xml:space="preserve">data zakończenia: </w:t>
            </w:r>
            <w:r w:rsidRPr="00654EFF">
              <w:rPr>
                <w:rFonts w:cs="Tahoma"/>
                <w:sz w:val="28"/>
                <w:szCs w:val="28"/>
              </w:rPr>
              <w:t>⁪⁪</w:t>
            </w:r>
            <w:r w:rsidRPr="00654EFF">
              <w:rPr>
                <w:rFonts w:ascii="Tahoma" w:hAnsi="Tahoma" w:cs="Tahoma"/>
                <w:sz w:val="24"/>
                <w:szCs w:val="24"/>
              </w:rPr>
              <w:t>/</w:t>
            </w:r>
            <w:r w:rsidRPr="00654EFF">
              <w:rPr>
                <w:rFonts w:cs="Tahoma"/>
                <w:sz w:val="28"/>
                <w:szCs w:val="28"/>
              </w:rPr>
              <w:t>⁪⁪</w:t>
            </w:r>
            <w:r w:rsidRPr="00654EFF">
              <w:rPr>
                <w:rFonts w:ascii="Tahoma" w:hAnsi="Tahoma" w:cs="Tahoma"/>
                <w:sz w:val="24"/>
                <w:szCs w:val="24"/>
              </w:rPr>
              <w:t>/</w:t>
            </w:r>
            <w:r w:rsidRPr="00654EFF">
              <w:rPr>
                <w:rFonts w:cs="Tahoma"/>
                <w:sz w:val="28"/>
                <w:szCs w:val="28"/>
              </w:rPr>
              <w:t>⁪⁪⁪⁪</w:t>
            </w:r>
            <w:r w:rsidRPr="00654EFF">
              <w:rPr>
                <w:rFonts w:ascii="Tahoma" w:hAnsi="Tahoma" w:cs="Tahoma"/>
                <w:szCs w:val="24"/>
              </w:rPr>
              <w:t xml:space="preserve"> </w:t>
            </w:r>
            <w:r w:rsidRPr="00654EFF">
              <w:rPr>
                <w:rFonts w:ascii="Tahoma" w:hAnsi="Tahoma" w:cs="Tahoma"/>
                <w:sz w:val="16"/>
                <w:szCs w:val="16"/>
              </w:rPr>
              <w:t>(</w:t>
            </w:r>
            <w:proofErr w:type="spellStart"/>
            <w:r w:rsidRPr="00654EFF">
              <w:rPr>
                <w:rFonts w:ascii="Tahoma" w:hAnsi="Tahoma" w:cs="Tahoma"/>
                <w:sz w:val="16"/>
                <w:szCs w:val="16"/>
              </w:rPr>
              <w:t>dd</w:t>
            </w:r>
            <w:proofErr w:type="spellEnd"/>
            <w:r w:rsidRPr="00654EFF">
              <w:rPr>
                <w:rFonts w:ascii="Tahoma" w:hAnsi="Tahoma" w:cs="Tahoma"/>
                <w:sz w:val="16"/>
                <w:szCs w:val="16"/>
              </w:rPr>
              <w:t>/mm/</w:t>
            </w:r>
            <w:proofErr w:type="spellStart"/>
            <w:r w:rsidRPr="00654EFF">
              <w:rPr>
                <w:rFonts w:ascii="Tahoma" w:hAnsi="Tahoma" w:cs="Tahoma"/>
                <w:sz w:val="16"/>
                <w:szCs w:val="16"/>
              </w:rPr>
              <w:t>rrrr</w:t>
            </w:r>
            <w:proofErr w:type="spellEnd"/>
            <w:r w:rsidRPr="00654EFF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  <w:tr w:rsidR="00654EFF" w:rsidRPr="00654EFF" w:rsidTr="007E6782">
        <w:trPr>
          <w:trHeight w:val="1692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9.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Propozycja warunków udziału w postępowaniu: 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654EFF" w:rsidRPr="00654EFF" w:rsidRDefault="00654EFF" w:rsidP="00654EFF">
            <w:pPr>
              <w:numPr>
                <w:ilvl w:val="0"/>
                <w:numId w:val="2"/>
              </w:numPr>
              <w:spacing w:after="0" w:line="240" w:lineRule="auto"/>
              <w:ind w:left="451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 xml:space="preserve">brak warunków udziału w postępowaniu </w:t>
            </w:r>
          </w:p>
          <w:p w:rsidR="00654EFF" w:rsidRPr="00654EFF" w:rsidRDefault="00654EFF" w:rsidP="00654EFF">
            <w:pPr>
              <w:numPr>
                <w:ilvl w:val="0"/>
                <w:numId w:val="2"/>
              </w:numPr>
              <w:spacing w:after="0" w:line="240" w:lineRule="auto"/>
              <w:ind w:left="451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określenie warunków udziału w postępowaniu:</w:t>
            </w:r>
          </w:p>
          <w:p w:rsidR="00654EFF" w:rsidRPr="00654EFF" w:rsidRDefault="00654EFF" w:rsidP="00654EFF">
            <w:pPr>
              <w:spacing w:after="0" w:line="240" w:lineRule="auto"/>
              <w:ind w:left="451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(wnioskodawca może zaproponować opis warunków lub zostaną one ustalone przez komisję)</w:t>
            </w:r>
          </w:p>
          <w:p w:rsidR="00654EFF" w:rsidRPr="00654EFF" w:rsidRDefault="00654EFF" w:rsidP="00654EFF">
            <w:pPr>
              <w:spacing w:after="0" w:line="240" w:lineRule="auto"/>
              <w:ind w:left="451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ind w:left="451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ind w:left="451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ind w:left="451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tabs>
                <w:tab w:val="left" w:pos="1018"/>
              </w:tabs>
              <w:spacing w:after="0" w:line="240" w:lineRule="auto"/>
              <w:ind w:left="1018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654EFF" w:rsidRPr="00654EFF" w:rsidTr="007E6782">
        <w:trPr>
          <w:trHeight w:val="1034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10.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Proponowany opis sposobu obliczenia ceny oferty: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b/>
                <w:bCs/>
                <w:szCs w:val="20"/>
              </w:rPr>
            </w:pPr>
          </w:p>
        </w:tc>
      </w:tr>
      <w:tr w:rsidR="00654EFF" w:rsidRPr="00654EFF" w:rsidTr="007E6782">
        <w:trPr>
          <w:trHeight w:val="698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11.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Proponowane kryteria oceny ofert:</w:t>
            </w:r>
          </w:p>
          <w:p w:rsidR="00654EFF" w:rsidRPr="00654EFF" w:rsidRDefault="00654EFF" w:rsidP="00654EFF">
            <w:pPr>
              <w:numPr>
                <w:ilvl w:val="0"/>
                <w:numId w:val="4"/>
              </w:numPr>
              <w:spacing w:after="0" w:line="360" w:lineRule="auto"/>
              <w:ind w:left="309" w:hanging="284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cena - ……..……..%</w:t>
            </w:r>
          </w:p>
          <w:p w:rsidR="00654EFF" w:rsidRPr="00654EFF" w:rsidRDefault="00654EFF" w:rsidP="00654EFF">
            <w:pPr>
              <w:numPr>
                <w:ilvl w:val="0"/>
                <w:numId w:val="4"/>
              </w:numPr>
              <w:spacing w:after="0" w:line="360" w:lineRule="auto"/>
              <w:ind w:left="309" w:hanging="284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…….. - ………….…%</w:t>
            </w:r>
          </w:p>
          <w:p w:rsidR="00654EFF" w:rsidRPr="00654EFF" w:rsidRDefault="00654EFF" w:rsidP="00654EFF">
            <w:pPr>
              <w:numPr>
                <w:ilvl w:val="0"/>
                <w:numId w:val="4"/>
              </w:numPr>
              <w:spacing w:after="0" w:line="360" w:lineRule="auto"/>
              <w:ind w:left="309" w:hanging="284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…….. - ………….…%</w:t>
            </w:r>
          </w:p>
          <w:p w:rsidR="00654EFF" w:rsidRPr="00654EFF" w:rsidRDefault="00654EFF" w:rsidP="00654EFF">
            <w:pPr>
              <w:spacing w:after="0" w:line="240" w:lineRule="auto"/>
              <w:ind w:left="25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wskazać proponowany sposób przyznawania punktów w kryteriach innych niż cena (jeżeli jest znany)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……………………………………..……………………………………………………………………………………………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………………………………..…………………………………………………………………………………………………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ind w:left="167" w:hanging="167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654EFF" w:rsidRPr="00654EFF" w:rsidTr="007E6782">
        <w:trPr>
          <w:trHeight w:val="1265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12.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Proponowany skład komisji:</w:t>
            </w:r>
          </w:p>
          <w:p w:rsidR="00654EFF" w:rsidRPr="00654EFF" w:rsidRDefault="00654EFF" w:rsidP="00654EFF">
            <w:pPr>
              <w:numPr>
                <w:ilvl w:val="0"/>
                <w:numId w:val="1"/>
              </w:numPr>
              <w:tabs>
                <w:tab w:val="num" w:pos="309"/>
              </w:tabs>
              <w:spacing w:after="0" w:line="240" w:lineRule="auto"/>
              <w:ind w:left="309" w:hanging="284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Przewodniczący: ……………………………………………………………………….….</w:t>
            </w:r>
          </w:p>
          <w:p w:rsidR="00654EFF" w:rsidRPr="00654EFF" w:rsidRDefault="00654EFF" w:rsidP="00654EFF">
            <w:pPr>
              <w:numPr>
                <w:ilvl w:val="0"/>
                <w:numId w:val="1"/>
              </w:numPr>
              <w:tabs>
                <w:tab w:val="num" w:pos="309"/>
              </w:tabs>
              <w:spacing w:after="0" w:line="240" w:lineRule="auto"/>
              <w:ind w:left="309" w:hanging="284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Z-ca Przewodniczącego:…………………………………………………………………</w:t>
            </w:r>
          </w:p>
          <w:p w:rsidR="00654EFF" w:rsidRPr="00654EFF" w:rsidRDefault="00654EFF" w:rsidP="00654EFF">
            <w:pPr>
              <w:numPr>
                <w:ilvl w:val="0"/>
                <w:numId w:val="1"/>
              </w:numPr>
              <w:tabs>
                <w:tab w:val="num" w:pos="309"/>
              </w:tabs>
              <w:spacing w:after="0" w:line="240" w:lineRule="auto"/>
              <w:ind w:left="309" w:hanging="284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numPr>
                <w:ilvl w:val="0"/>
                <w:numId w:val="1"/>
              </w:numPr>
              <w:tabs>
                <w:tab w:val="num" w:pos="309"/>
              </w:tabs>
              <w:spacing w:after="0" w:line="240" w:lineRule="auto"/>
              <w:ind w:left="309" w:hanging="284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……………………………………………………………………………………………………</w:t>
            </w:r>
          </w:p>
          <w:p w:rsidR="00654EFF" w:rsidRPr="00654EFF" w:rsidRDefault="00654EFF" w:rsidP="00654EFF">
            <w:pPr>
              <w:spacing w:after="0" w:line="240" w:lineRule="auto"/>
              <w:ind w:left="309"/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rPr>
          <w:trHeight w:val="973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13.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Informacje dodatkowe:</w:t>
            </w:r>
          </w:p>
          <w:p w:rsidR="00654EFF" w:rsidRPr="00654EFF" w:rsidRDefault="00654EFF" w:rsidP="00654EFF">
            <w:pPr>
              <w:tabs>
                <w:tab w:val="left" w:pos="2145"/>
              </w:tabs>
              <w:spacing w:after="0" w:line="240" w:lineRule="auto"/>
              <w:rPr>
                <w:rFonts w:ascii="Tahoma" w:hAnsi="Tahoma" w:cs="Tahoma"/>
                <w:bCs/>
                <w:sz w:val="12"/>
                <w:szCs w:val="12"/>
              </w:rPr>
            </w:pPr>
          </w:p>
          <w:p w:rsidR="00654EFF" w:rsidRPr="00654EFF" w:rsidRDefault="00654EFF" w:rsidP="00654EFF">
            <w:pPr>
              <w:tabs>
                <w:tab w:val="left" w:pos="2145"/>
              </w:tabs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……………………………………………………………………………………………………………………………………..</w:t>
            </w:r>
          </w:p>
          <w:p w:rsidR="00654EFF" w:rsidRPr="00654EFF" w:rsidRDefault="00654EFF" w:rsidP="00654EFF">
            <w:pPr>
              <w:tabs>
                <w:tab w:val="left" w:pos="2145"/>
              </w:tabs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……………………………………………………………………………………………………………………………………..</w:t>
            </w:r>
          </w:p>
          <w:p w:rsidR="00654EFF" w:rsidRPr="00654EFF" w:rsidRDefault="00654EFF" w:rsidP="00654EFF">
            <w:pPr>
              <w:tabs>
                <w:tab w:val="left" w:pos="2145"/>
              </w:tabs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……………………………………………………………………………………………………………………………………..</w:t>
            </w:r>
          </w:p>
          <w:p w:rsidR="00654EFF" w:rsidRPr="00654EFF" w:rsidRDefault="00654EFF" w:rsidP="00654EFF">
            <w:pPr>
              <w:tabs>
                <w:tab w:val="left" w:pos="2145"/>
              </w:tabs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</w:p>
        </w:tc>
      </w:tr>
      <w:tr w:rsidR="00654EFF" w:rsidRPr="00654EFF" w:rsidTr="007E6782">
        <w:trPr>
          <w:trHeight w:val="1174"/>
        </w:trPr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14.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1. Dokumenty przekazywane wraz z wnioskiem:</w:t>
            </w:r>
          </w:p>
          <w:p w:rsidR="00654EFF" w:rsidRPr="00654EFF" w:rsidRDefault="00654EFF" w:rsidP="00654EFF">
            <w:pPr>
              <w:spacing w:after="0" w:line="240" w:lineRule="auto"/>
              <w:ind w:left="309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1) ………………………………………………..</w:t>
            </w:r>
          </w:p>
          <w:p w:rsidR="00654EFF" w:rsidRPr="00654EFF" w:rsidRDefault="00654EFF" w:rsidP="00654EFF">
            <w:pPr>
              <w:spacing w:after="0" w:line="240" w:lineRule="auto"/>
              <w:ind w:left="309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2) ………………………………………………..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2. Dokumenty, które zostaną dostarczone w terminie późniejszym:</w:t>
            </w:r>
          </w:p>
          <w:p w:rsidR="00654EFF" w:rsidRPr="00654EFF" w:rsidRDefault="00654EFF" w:rsidP="00654EFF">
            <w:pPr>
              <w:spacing w:after="0" w:line="240" w:lineRule="auto"/>
              <w:ind w:left="309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1) ………………………………………………..</w:t>
            </w:r>
          </w:p>
          <w:p w:rsidR="00654EFF" w:rsidRPr="00654EFF" w:rsidRDefault="00654EFF" w:rsidP="00654EFF">
            <w:pPr>
              <w:spacing w:after="0" w:line="240" w:lineRule="auto"/>
              <w:ind w:left="309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2) ………………………………………………..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</w:tc>
      </w:tr>
      <w:tr w:rsidR="00654EFF" w:rsidRPr="00654EFF" w:rsidTr="007E6782">
        <w:tc>
          <w:tcPr>
            <w:tcW w:w="648" w:type="dxa"/>
          </w:tcPr>
          <w:p w:rsidR="00654EFF" w:rsidRPr="00654EFF" w:rsidRDefault="00654EFF" w:rsidP="00654EF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lastRenderedPageBreak/>
              <w:t>15.</w:t>
            </w:r>
          </w:p>
        </w:tc>
        <w:tc>
          <w:tcPr>
            <w:tcW w:w="8640" w:type="dxa"/>
            <w:gridSpan w:val="3"/>
          </w:tcPr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b/>
                <w:bCs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Osoba odpowiedzialna za zamówienie ze strony Wnioskodawcy:</w:t>
            </w:r>
          </w:p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>Imię i nazwisko:</w:t>
            </w:r>
            <w:r w:rsidRPr="00654EFF">
              <w:rPr>
                <w:rFonts w:ascii="Tahoma" w:hAnsi="Tahoma" w:cs="Tahoma"/>
                <w:szCs w:val="20"/>
              </w:rPr>
              <w:t xml:space="preserve">   …………………………………………………………  </w:t>
            </w:r>
          </w:p>
          <w:p w:rsidR="00654EFF" w:rsidRPr="00654EFF" w:rsidRDefault="00654EFF" w:rsidP="00654EFF">
            <w:pPr>
              <w:spacing w:after="0" w:line="36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b/>
                <w:bCs/>
                <w:szCs w:val="20"/>
              </w:rPr>
              <w:t xml:space="preserve">Tel.:  </w:t>
            </w:r>
            <w:r w:rsidRPr="00654EFF">
              <w:rPr>
                <w:rFonts w:ascii="Tahoma" w:hAnsi="Tahoma" w:cs="Tahoma"/>
                <w:szCs w:val="20"/>
              </w:rPr>
              <w:t xml:space="preserve">………………….… </w:t>
            </w:r>
            <w:r w:rsidRPr="00654EFF">
              <w:rPr>
                <w:rFonts w:ascii="Tahoma" w:hAnsi="Tahoma" w:cs="Tahoma"/>
                <w:b/>
                <w:szCs w:val="20"/>
              </w:rPr>
              <w:t>e-mail:</w:t>
            </w:r>
            <w:r w:rsidRPr="00654EFF">
              <w:rPr>
                <w:rFonts w:ascii="Tahoma" w:hAnsi="Tahoma" w:cs="Tahoma"/>
                <w:szCs w:val="20"/>
              </w:rPr>
              <w:t xml:space="preserve"> ………………………….</w:t>
            </w:r>
          </w:p>
        </w:tc>
      </w:tr>
    </w:tbl>
    <w:p w:rsidR="00654EFF" w:rsidRPr="00654EFF" w:rsidRDefault="00654EFF" w:rsidP="00654EFF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ind w:left="4536"/>
        <w:jc w:val="center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>………………………………………………</w:t>
      </w:r>
    </w:p>
    <w:p w:rsidR="00654EFF" w:rsidRPr="00654EFF" w:rsidRDefault="00654EFF" w:rsidP="00654EFF">
      <w:pPr>
        <w:spacing w:after="0" w:line="240" w:lineRule="auto"/>
        <w:ind w:left="4536"/>
        <w:jc w:val="center"/>
        <w:rPr>
          <w:rFonts w:ascii="Tahoma" w:hAnsi="Tahoma" w:cs="Tahoma"/>
          <w:szCs w:val="20"/>
        </w:rPr>
        <w:sectPr w:rsidR="00654EFF" w:rsidRPr="00654EFF" w:rsidSect="007E6782">
          <w:footerReference w:type="default" r:id="rId10"/>
          <w:headerReference w:type="first" r:id="rId11"/>
          <w:footerReference w:type="first" r:id="rId12"/>
          <w:pgSz w:w="11906" w:h="16838"/>
          <w:pgMar w:top="1134" w:right="1418" w:bottom="1135" w:left="1418" w:header="284" w:footer="690" w:gutter="0"/>
          <w:pgNumType w:start="1"/>
          <w:cols w:space="708"/>
          <w:titlePg/>
          <w:docGrid w:linePitch="360"/>
        </w:sectPr>
      </w:pPr>
      <w:r w:rsidRPr="00654EFF">
        <w:rPr>
          <w:rFonts w:ascii="Tahoma" w:hAnsi="Tahoma" w:cs="Tahoma"/>
          <w:sz w:val="16"/>
          <w:szCs w:val="16"/>
        </w:rPr>
        <w:t>(podpis Kierownika komórki organizacyjnej)</w:t>
      </w:r>
    </w:p>
    <w:p w:rsidR="00654EFF" w:rsidRPr="00654EFF" w:rsidRDefault="00654EFF" w:rsidP="00654EFF">
      <w:pPr>
        <w:spacing w:after="0" w:line="240" w:lineRule="auto"/>
        <w:ind w:right="4253"/>
        <w:jc w:val="center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ind w:right="4253"/>
        <w:jc w:val="center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ind w:right="4253"/>
        <w:jc w:val="center"/>
        <w:rPr>
          <w:rFonts w:ascii="Tahoma" w:hAnsi="Tahoma" w:cs="Tahoma"/>
          <w:sz w:val="16"/>
          <w:szCs w:val="16"/>
        </w:rPr>
      </w:pPr>
      <w:r w:rsidRPr="00654EFF">
        <w:rPr>
          <w:rFonts w:ascii="Tahoma" w:hAnsi="Tahoma" w:cs="Tahoma"/>
          <w:sz w:val="16"/>
          <w:szCs w:val="16"/>
        </w:rPr>
        <w:t>………………………………………………………………………</w:t>
      </w:r>
      <w:r w:rsidRPr="00654EFF">
        <w:rPr>
          <w:rFonts w:ascii="Tahoma" w:hAnsi="Tahoma" w:cs="Tahoma"/>
          <w:sz w:val="18"/>
          <w:szCs w:val="18"/>
        </w:rPr>
        <w:br/>
      </w:r>
      <w:r w:rsidRPr="00654EFF">
        <w:rPr>
          <w:rFonts w:ascii="Tahoma" w:hAnsi="Tahoma" w:cs="Tahoma"/>
          <w:sz w:val="16"/>
          <w:szCs w:val="16"/>
        </w:rPr>
        <w:t xml:space="preserve">(podpis Wiceprezydenta Miasta sprawującego </w:t>
      </w:r>
    </w:p>
    <w:p w:rsidR="00654EFF" w:rsidRPr="00654EFF" w:rsidRDefault="00654EFF" w:rsidP="00654EFF">
      <w:pPr>
        <w:spacing w:after="0" w:line="240" w:lineRule="auto"/>
        <w:ind w:right="4253"/>
        <w:jc w:val="center"/>
        <w:rPr>
          <w:rFonts w:ascii="Tahoma" w:hAnsi="Tahoma" w:cs="Tahoma"/>
          <w:b/>
          <w:sz w:val="28"/>
          <w:szCs w:val="28"/>
        </w:rPr>
      </w:pPr>
      <w:r w:rsidRPr="00654EFF">
        <w:rPr>
          <w:rFonts w:ascii="Tahoma" w:hAnsi="Tahoma" w:cs="Tahoma"/>
          <w:sz w:val="16"/>
          <w:szCs w:val="16"/>
        </w:rPr>
        <w:t>nadzór nad komórką organizacyjną)</w:t>
      </w:r>
    </w:p>
    <w:p w:rsidR="00654EFF" w:rsidRPr="00654EFF" w:rsidRDefault="00654EFF" w:rsidP="00654EFF">
      <w:pPr>
        <w:spacing w:after="0" w:line="240" w:lineRule="auto"/>
        <w:jc w:val="both"/>
        <w:rPr>
          <w:rFonts w:ascii="Tahoma" w:hAnsi="Tahoma" w:cs="Tahoma"/>
          <w:sz w:val="4"/>
          <w:szCs w:val="4"/>
        </w:rPr>
      </w:pPr>
    </w:p>
    <w:p w:rsidR="00654EFF" w:rsidRPr="00654EFF" w:rsidRDefault="00654EFF" w:rsidP="00654EFF">
      <w:pPr>
        <w:spacing w:after="0" w:line="240" w:lineRule="auto"/>
        <w:jc w:val="center"/>
        <w:rPr>
          <w:rFonts w:ascii="Arial" w:hAnsi="Arial" w:cs="Arial"/>
          <w:szCs w:val="20"/>
        </w:rPr>
        <w:sectPr w:rsidR="00654EFF" w:rsidRPr="00654EFF" w:rsidSect="007E6782">
          <w:headerReference w:type="default" r:id="rId13"/>
          <w:footerReference w:type="default" r:id="rId14"/>
          <w:type w:val="continuous"/>
          <w:pgSz w:w="11906" w:h="16838"/>
          <w:pgMar w:top="1417" w:right="1417" w:bottom="851" w:left="1417" w:header="680" w:footer="708" w:gutter="0"/>
          <w:cols w:space="708"/>
          <w:titlePg/>
          <w:docGrid w:linePitch="360"/>
        </w:sectPr>
      </w:pPr>
    </w:p>
    <w:p w:rsidR="00654EFF" w:rsidRPr="00654EFF" w:rsidRDefault="00654EFF" w:rsidP="00654EFF">
      <w:pPr>
        <w:spacing w:after="0" w:line="240" w:lineRule="auto"/>
        <w:rPr>
          <w:sz w:val="2"/>
          <w:szCs w:val="2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jc w:val="center"/>
        <w:rPr>
          <w:rFonts w:ascii="Tahoma" w:hAnsi="Tahoma" w:cs="Tahoma"/>
          <w:b/>
          <w:sz w:val="22"/>
        </w:rPr>
      </w:pPr>
      <w:r w:rsidRPr="00654EFF">
        <w:rPr>
          <w:rFonts w:ascii="Tahoma" w:hAnsi="Tahoma" w:cs="Tahoma"/>
          <w:b/>
          <w:sz w:val="22"/>
        </w:rPr>
        <w:t>INFORMACJA Z ROCZNEGO PLANU ZAMÓWIEŃ PUBLICZNYCH</w:t>
      </w:r>
    </w:p>
    <w:p w:rsidR="00654EFF" w:rsidRPr="00654EFF" w:rsidRDefault="00654EFF" w:rsidP="00654EFF">
      <w:pPr>
        <w:spacing w:after="0" w:line="240" w:lineRule="auto"/>
        <w:jc w:val="center"/>
        <w:rPr>
          <w:rFonts w:ascii="Tahoma" w:hAnsi="Tahoma" w:cs="Tahoma"/>
          <w:b/>
          <w:szCs w:val="20"/>
        </w:rPr>
      </w:pPr>
      <w:r w:rsidRPr="00654EFF">
        <w:rPr>
          <w:rFonts w:ascii="Tahoma" w:hAnsi="Tahoma" w:cs="Tahoma"/>
          <w:szCs w:val="20"/>
        </w:rPr>
        <w:t>(wypełnia Referat Zamówień Publicznych)</w:t>
      </w: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b/>
          <w:szCs w:val="2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b/>
          <w:szCs w:val="20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b/>
          <w:szCs w:val="20"/>
        </w:rPr>
      </w:pPr>
      <w:r w:rsidRPr="00654EFF">
        <w:rPr>
          <w:rFonts w:ascii="Tahoma" w:hAnsi="Tahoma" w:cs="Tahoma"/>
          <w:b/>
          <w:szCs w:val="20"/>
        </w:rPr>
        <w:t>USŁUGI SPOŁECZNE</w:t>
      </w:r>
    </w:p>
    <w:tbl>
      <w:tblPr>
        <w:tblW w:w="96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76"/>
        <w:gridCol w:w="4430"/>
      </w:tblGrid>
      <w:tr w:rsidR="00654EFF" w:rsidRPr="00654EFF" w:rsidTr="007E6782">
        <w:tc>
          <w:tcPr>
            <w:tcW w:w="5176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Komórki organizacyjne</w:t>
            </w:r>
            <w:r w:rsidRPr="00654EFF">
              <w:rPr>
                <w:rFonts w:ascii="Tahoma" w:hAnsi="Tahoma" w:cs="Tahoma"/>
                <w:bCs/>
                <w:szCs w:val="20"/>
              </w:rPr>
              <w:t xml:space="preserve"> zgłaszające usługi tego samego rodzaju co wskazane we wniosku i wartości planowanych usług:</w:t>
            </w:r>
          </w:p>
        </w:tc>
        <w:tc>
          <w:tcPr>
            <w:tcW w:w="4430" w:type="dxa"/>
          </w:tcPr>
          <w:p w:rsidR="00654EFF" w:rsidRPr="00654EFF" w:rsidRDefault="00654EFF" w:rsidP="00654EFF">
            <w:pPr>
              <w:spacing w:after="0" w:line="240" w:lineRule="auto"/>
              <w:jc w:val="both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jc w:val="both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…………………….                 ...…..……………….....</w:t>
            </w:r>
          </w:p>
          <w:p w:rsidR="00654EFF" w:rsidRPr="00654EFF" w:rsidRDefault="00654EFF" w:rsidP="00654EFF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654EFF" w:rsidRPr="00654EFF" w:rsidRDefault="00654EFF" w:rsidP="00654EFF">
            <w:pPr>
              <w:spacing w:after="0" w:line="240" w:lineRule="auto"/>
              <w:jc w:val="both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…………………….                 ………………..………..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54EFF">
              <w:rPr>
                <w:rFonts w:ascii="Tahoma" w:hAnsi="Tahoma" w:cs="Tahoma"/>
                <w:sz w:val="16"/>
                <w:szCs w:val="16"/>
              </w:rPr>
              <w:t xml:space="preserve">komórka organizacyjna                 wartość (PLN)         </w:t>
            </w:r>
          </w:p>
        </w:tc>
      </w:tr>
      <w:tr w:rsidR="00654EFF" w:rsidRPr="00654EFF" w:rsidTr="007E6782">
        <w:tc>
          <w:tcPr>
            <w:tcW w:w="5176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Wartość zamówień tego samego rodzaju zgodnie z ROCZNYM PLANEM ZAMÓWIEŃ PUBLICZNYCH: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bCs/>
                <w:szCs w:val="20"/>
              </w:rPr>
            </w:pPr>
          </w:p>
        </w:tc>
        <w:tc>
          <w:tcPr>
            <w:tcW w:w="4430" w:type="dxa"/>
          </w:tcPr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:rsidR="00654EFF" w:rsidRPr="00654EFF" w:rsidRDefault="00654EFF" w:rsidP="00654EFF">
            <w:pPr>
              <w:spacing w:after="0" w:line="240" w:lineRule="auto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654EFF">
              <w:rPr>
                <w:rFonts w:ascii="Tahoma" w:hAnsi="Tahoma" w:cs="Tahoma"/>
                <w:sz w:val="18"/>
                <w:szCs w:val="18"/>
              </w:rPr>
              <w:t>…………………………….</w:t>
            </w:r>
          </w:p>
          <w:p w:rsidR="00654EFF" w:rsidRPr="00654EFF" w:rsidRDefault="00654EFF" w:rsidP="00654EFF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 w:val="16"/>
                <w:szCs w:val="16"/>
              </w:rPr>
              <w:t xml:space="preserve">                                                   wartość (PLN)         </w:t>
            </w:r>
          </w:p>
        </w:tc>
      </w:tr>
      <w:tr w:rsidR="00654EFF" w:rsidRPr="00654EFF" w:rsidTr="007E6782">
        <w:trPr>
          <w:trHeight w:val="715"/>
        </w:trPr>
        <w:tc>
          <w:tcPr>
            <w:tcW w:w="5176" w:type="dxa"/>
          </w:tcPr>
          <w:p w:rsidR="00654EFF" w:rsidRPr="00654EFF" w:rsidRDefault="00654EFF" w:rsidP="00654EFF">
            <w:pPr>
              <w:spacing w:after="0" w:line="240" w:lineRule="auto"/>
              <w:jc w:val="both"/>
              <w:rPr>
                <w:rFonts w:ascii="Tahoma" w:hAnsi="Tahoma" w:cs="Tahoma"/>
                <w:bCs/>
                <w:szCs w:val="20"/>
              </w:rPr>
            </w:pPr>
            <w:r w:rsidRPr="00654EFF">
              <w:rPr>
                <w:rFonts w:ascii="Tahoma" w:hAnsi="Tahoma" w:cs="Tahoma"/>
                <w:bCs/>
                <w:szCs w:val="20"/>
              </w:rPr>
              <w:t>Wartość zamówień na usługi społeczne danego rodzaju:</w:t>
            </w:r>
          </w:p>
        </w:tc>
        <w:tc>
          <w:tcPr>
            <w:tcW w:w="4430" w:type="dxa"/>
          </w:tcPr>
          <w:p w:rsidR="00654EFF" w:rsidRPr="00654EFF" w:rsidRDefault="00654EFF" w:rsidP="00654EFF">
            <w:pPr>
              <w:numPr>
                <w:ilvl w:val="0"/>
                <w:numId w:val="3"/>
              </w:numPr>
              <w:tabs>
                <w:tab w:val="num" w:pos="175"/>
              </w:tabs>
              <w:spacing w:after="0" w:line="240" w:lineRule="auto"/>
              <w:ind w:left="175" w:hanging="175"/>
              <w:jc w:val="both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poniżej wyrażonej w złotych kwoty 750 000 euro</w:t>
            </w:r>
          </w:p>
          <w:p w:rsidR="00654EFF" w:rsidRPr="00654EFF" w:rsidRDefault="00654EFF" w:rsidP="00654EFF">
            <w:pPr>
              <w:numPr>
                <w:ilvl w:val="0"/>
                <w:numId w:val="3"/>
              </w:numPr>
              <w:tabs>
                <w:tab w:val="num" w:pos="175"/>
              </w:tabs>
              <w:spacing w:after="0" w:line="240" w:lineRule="auto"/>
              <w:ind w:left="175" w:hanging="175"/>
              <w:jc w:val="both"/>
              <w:rPr>
                <w:rFonts w:ascii="Tahoma" w:hAnsi="Tahoma" w:cs="Tahoma"/>
                <w:szCs w:val="20"/>
              </w:rPr>
            </w:pPr>
            <w:r w:rsidRPr="00654EFF">
              <w:rPr>
                <w:rFonts w:ascii="Tahoma" w:hAnsi="Tahoma" w:cs="Tahoma"/>
                <w:szCs w:val="20"/>
              </w:rPr>
              <w:t>równa lub przekraczająca wyrażoną w złotych kwotę 750 000 euro</w:t>
            </w:r>
          </w:p>
        </w:tc>
      </w:tr>
    </w:tbl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654EFF" w:rsidRPr="00654EFF" w:rsidRDefault="00654EFF" w:rsidP="00654EFF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654EFF">
        <w:rPr>
          <w:rFonts w:ascii="Tahoma" w:hAnsi="Tahoma" w:cs="Tahoma"/>
          <w:sz w:val="16"/>
          <w:szCs w:val="16"/>
        </w:rPr>
        <w:t>data, imię i nazwisko sporządzającego: ………………………………………</w:t>
      </w:r>
      <w:r w:rsidRPr="00654EFF">
        <w:rPr>
          <w:rFonts w:ascii="Tahoma" w:hAnsi="Tahoma" w:cs="Tahoma"/>
          <w:szCs w:val="20"/>
        </w:rPr>
        <w:tab/>
      </w: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</w:pPr>
    </w:p>
    <w:p w:rsidR="00654EFF" w:rsidRDefault="00654EFF">
      <w:pPr>
        <w:spacing w:after="0"/>
        <w:sectPr w:rsidR="00654EFF" w:rsidSect="007E6782"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9F4FE5">
        <w:rPr>
          <w:rFonts w:ascii="Tahoma" w:hAnsi="Tahoma" w:cs="Tahoma"/>
          <w:b/>
          <w:sz w:val="22"/>
        </w:rPr>
        <w:lastRenderedPageBreak/>
        <w:t>DECYZJA Nr</w:t>
      </w:r>
      <w:r w:rsidRPr="009F4FE5">
        <w:rPr>
          <w:rFonts w:ascii="Tahoma" w:hAnsi="Tahoma" w:cs="Tahoma"/>
          <w:b/>
          <w:sz w:val="22"/>
          <w:szCs w:val="24"/>
        </w:rPr>
        <w:t xml:space="preserve"> </w:t>
      </w:r>
      <w:r w:rsidRPr="009F4FE5">
        <w:rPr>
          <w:rFonts w:ascii="Tahoma" w:hAnsi="Tahoma" w:cs="Tahoma"/>
          <w:sz w:val="12"/>
          <w:szCs w:val="24"/>
        </w:rPr>
        <w:t>......................</w:t>
      </w:r>
      <w:r w:rsidRPr="009F4FE5">
        <w:rPr>
          <w:rFonts w:ascii="Tahoma" w:hAnsi="Tahoma" w:cs="Tahoma"/>
          <w:b/>
          <w:sz w:val="12"/>
          <w:szCs w:val="24"/>
        </w:rPr>
        <w:t xml:space="preserve">  </w:t>
      </w:r>
      <w:r w:rsidRPr="009F4FE5">
        <w:rPr>
          <w:rFonts w:ascii="Tahoma" w:hAnsi="Tahoma" w:cs="Tahoma"/>
          <w:b/>
          <w:sz w:val="22"/>
        </w:rPr>
        <w:t xml:space="preserve">/ </w:t>
      </w:r>
      <w:r w:rsidRPr="009F4FE5">
        <w:rPr>
          <w:rFonts w:ascii="Tahoma" w:hAnsi="Tahoma" w:cs="Tahoma"/>
          <w:sz w:val="12"/>
          <w:szCs w:val="24"/>
        </w:rPr>
        <w:t>......................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22"/>
        </w:rPr>
      </w:pPr>
      <w:r w:rsidRPr="009F4FE5">
        <w:rPr>
          <w:rFonts w:ascii="Tahoma" w:hAnsi="Tahoma" w:cs="Tahoma"/>
          <w:b/>
          <w:sz w:val="22"/>
        </w:rPr>
        <w:t>PREZYDENTA MIASTA ELBLĄG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2"/>
          <w:szCs w:val="24"/>
        </w:r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4"/>
          <w:szCs w:val="24"/>
        </w:r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8"/>
          <w:szCs w:val="24"/>
        </w:rPr>
        <w:t>z dnia:</w:t>
      </w:r>
      <w:r w:rsidRPr="009F4FE5">
        <w:rPr>
          <w:rFonts w:ascii="Tahoma" w:hAnsi="Tahoma" w:cs="Tahoma"/>
          <w:sz w:val="16"/>
          <w:szCs w:val="24"/>
        </w:rPr>
        <w:t xml:space="preserve"> </w:t>
      </w:r>
      <w:r w:rsidRPr="009F4FE5">
        <w:rPr>
          <w:rFonts w:ascii="Tahoma" w:hAnsi="Tahoma" w:cs="Tahoma"/>
          <w:sz w:val="16"/>
          <w:szCs w:val="16"/>
        </w:rPr>
        <w:t>.......</w:t>
      </w:r>
      <w:r w:rsidRPr="009F4FE5">
        <w:rPr>
          <w:rFonts w:ascii="Tahoma" w:hAnsi="Tahoma" w:cs="Tahoma"/>
          <w:sz w:val="16"/>
          <w:szCs w:val="24"/>
        </w:rPr>
        <w:t xml:space="preserve">................................................. </w:t>
      </w:r>
      <w:r w:rsidRPr="009F4FE5">
        <w:rPr>
          <w:rFonts w:ascii="Tahoma" w:hAnsi="Tahoma" w:cs="Tahoma"/>
          <w:sz w:val="22"/>
          <w:szCs w:val="24"/>
        </w:rPr>
        <w:t>r.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16"/>
          <w:szCs w:val="24"/>
        </w:rPr>
      </w:pPr>
    </w:p>
    <w:p w:rsidR="009F4FE5" w:rsidRPr="009F4FE5" w:rsidRDefault="009F4FE5" w:rsidP="009F4FE5">
      <w:pPr>
        <w:spacing w:after="0" w:line="240" w:lineRule="auto"/>
        <w:jc w:val="both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 xml:space="preserve">w sprawie powołania </w:t>
      </w:r>
      <w:r w:rsidRPr="009F4FE5">
        <w:rPr>
          <w:rFonts w:ascii="Tahoma" w:hAnsi="Tahoma" w:cs="Tahoma"/>
          <w:sz w:val="16"/>
          <w:szCs w:val="16"/>
        </w:rPr>
        <w:t xml:space="preserve">komisji </w:t>
      </w:r>
      <w:r w:rsidRPr="009F4FE5">
        <w:rPr>
          <w:rFonts w:ascii="Tahoma" w:hAnsi="Tahoma" w:cs="Tahoma"/>
          <w:sz w:val="16"/>
          <w:szCs w:val="24"/>
        </w:rPr>
        <w:t>do przygotowania i przeprowadzenia postępowania o udzielenie zamówienia na usługi społeczne: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sz w:val="2"/>
          <w:szCs w:val="24"/>
        </w:r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Cs/>
          <w:iCs/>
          <w:sz w:val="10"/>
          <w:szCs w:val="24"/>
        </w:r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Cs/>
          <w:iCs/>
          <w:szCs w:val="20"/>
        </w:rPr>
      </w:pPr>
      <w:r w:rsidRPr="009F4FE5">
        <w:rPr>
          <w:rFonts w:ascii="Tahoma" w:hAnsi="Tahoma" w:cs="Tahoma"/>
          <w:szCs w:val="20"/>
        </w:rPr>
        <w:t>……………………………………………………………………………………………………………………………………………</w:t>
      </w:r>
    </w:p>
    <w:p w:rsidR="009F4FE5" w:rsidRPr="009F4FE5" w:rsidRDefault="009F4FE5" w:rsidP="009F4FE5">
      <w:pPr>
        <w:tabs>
          <w:tab w:val="left" w:pos="0"/>
        </w:tabs>
        <w:spacing w:after="0" w:line="240" w:lineRule="auto"/>
        <w:rPr>
          <w:rFonts w:ascii="Tahoma" w:hAnsi="Tahoma" w:cs="Tahoma"/>
          <w:b/>
          <w:sz w:val="16"/>
        </w:rPr>
      </w:pPr>
    </w:p>
    <w:p w:rsidR="009F4FE5" w:rsidRPr="009F4FE5" w:rsidRDefault="009F4FE5" w:rsidP="009F4FE5">
      <w:pPr>
        <w:tabs>
          <w:tab w:val="left" w:pos="0"/>
        </w:tabs>
        <w:spacing w:after="0" w:line="240" w:lineRule="auto"/>
        <w:rPr>
          <w:rFonts w:ascii="Tahoma" w:hAnsi="Tahoma" w:cs="Tahoma"/>
          <w:b/>
          <w:sz w:val="16"/>
        </w:rPr>
      </w:pPr>
      <w:r w:rsidRPr="009F4FE5">
        <w:rPr>
          <w:rFonts w:ascii="Tahoma" w:hAnsi="Tahoma" w:cs="Tahoma"/>
          <w:b/>
          <w:sz w:val="16"/>
        </w:rPr>
        <w:t xml:space="preserve">Na podstawie § 7 </w:t>
      </w:r>
      <w:r w:rsidRPr="009F4FE5">
        <w:rPr>
          <w:rFonts w:ascii="Tahoma" w:hAnsi="Tahoma" w:cs="Tahoma"/>
          <w:b/>
          <w:sz w:val="16"/>
          <w:szCs w:val="16"/>
        </w:rPr>
        <w:t>Regulaminu udzielania zamówień na usługi społeczne i inne szczególne usługi w Urzędzie Miejskim w Elblągu</w:t>
      </w:r>
      <w:r w:rsidRPr="009F4FE5">
        <w:rPr>
          <w:rFonts w:ascii="Tahoma" w:hAnsi="Tahoma" w:cs="Tahoma"/>
          <w:b/>
          <w:sz w:val="16"/>
        </w:rPr>
        <w:t>, stanowiącego załącznik do Zarządzenia nr ……/2016 Prezydenta Miasta Elbląg z dnia ………………...…… 2016 r., zarządzam:</w:t>
      </w:r>
    </w:p>
    <w:p w:rsidR="009F4FE5" w:rsidRPr="009F4FE5" w:rsidRDefault="009F4FE5" w:rsidP="009F4FE5">
      <w:pPr>
        <w:spacing w:after="0" w:line="240" w:lineRule="auto"/>
        <w:rPr>
          <w:rFonts w:ascii="Tahoma" w:hAnsi="Tahoma" w:cs="Tahoma"/>
          <w:sz w:val="8"/>
          <w:szCs w:val="8"/>
        </w:rPr>
      </w:pPr>
    </w:p>
    <w:p w:rsidR="009F4FE5" w:rsidRPr="009F4FE5" w:rsidRDefault="009F4FE5" w:rsidP="009F4FE5">
      <w:pPr>
        <w:spacing w:after="0" w:line="240" w:lineRule="auto"/>
        <w:rPr>
          <w:rFonts w:ascii="Tahoma" w:hAnsi="Tahoma" w:cs="Tahoma"/>
          <w:sz w:val="12"/>
          <w:szCs w:val="24"/>
        </w:r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16"/>
          <w:szCs w:val="24"/>
        </w:rPr>
      </w:pPr>
      <w:r w:rsidRPr="009F4FE5">
        <w:rPr>
          <w:rFonts w:ascii="Tahoma" w:hAnsi="Tahoma" w:cs="Tahoma"/>
          <w:b/>
          <w:sz w:val="16"/>
          <w:szCs w:val="24"/>
        </w:rPr>
        <w:fldChar w:fldCharType="begin"/>
      </w:r>
      <w:r w:rsidRPr="009F4FE5">
        <w:rPr>
          <w:rFonts w:ascii="Tahoma" w:hAnsi="Tahoma" w:cs="Tahoma"/>
          <w:b/>
          <w:sz w:val="16"/>
          <w:szCs w:val="24"/>
        </w:rPr>
        <w:instrText>SYMBOL 167 \f "Arial CE"</w:instrText>
      </w:r>
      <w:r w:rsidRPr="009F4FE5">
        <w:rPr>
          <w:rFonts w:ascii="Tahoma" w:hAnsi="Tahoma" w:cs="Tahoma"/>
          <w:b/>
          <w:sz w:val="16"/>
          <w:szCs w:val="24"/>
        </w:rPr>
        <w:fldChar w:fldCharType="end"/>
      </w:r>
      <w:r w:rsidRPr="009F4FE5">
        <w:rPr>
          <w:rFonts w:ascii="Tahoma" w:hAnsi="Tahoma" w:cs="Tahoma"/>
          <w:b/>
          <w:sz w:val="16"/>
          <w:szCs w:val="24"/>
        </w:rPr>
        <w:t xml:space="preserve"> 1</w:t>
      </w:r>
    </w:p>
    <w:p w:rsidR="009F4FE5" w:rsidRPr="009F4FE5" w:rsidRDefault="009F4FE5" w:rsidP="009F4FE5">
      <w:pPr>
        <w:tabs>
          <w:tab w:val="left" w:pos="0"/>
        </w:tabs>
        <w:spacing w:after="0" w:line="240" w:lineRule="auto"/>
        <w:rPr>
          <w:rFonts w:ascii="Tahoma" w:hAnsi="Tahoma" w:cs="Tahoma"/>
          <w:bCs/>
          <w:iCs/>
          <w:sz w:val="16"/>
          <w:szCs w:val="20"/>
        </w:rPr>
      </w:pPr>
      <w:r w:rsidRPr="009F4FE5">
        <w:rPr>
          <w:rFonts w:ascii="Tahoma" w:hAnsi="Tahoma" w:cs="Tahoma"/>
          <w:bCs/>
          <w:iCs/>
          <w:sz w:val="16"/>
          <w:szCs w:val="20"/>
        </w:rPr>
        <w:t>Powołuję komisję do przygotowania i przeprowadzenia postępowania o udzielenie zamówienia na usługi społeczne w następującym składzie:</w:t>
      </w:r>
    </w:p>
    <w:p w:rsidR="009F4FE5" w:rsidRPr="009F4FE5" w:rsidRDefault="009F4FE5" w:rsidP="009F4FE5">
      <w:pPr>
        <w:spacing w:after="0" w:line="240" w:lineRule="auto"/>
        <w:rPr>
          <w:rFonts w:ascii="Tahoma" w:hAnsi="Tahoma" w:cs="Tahoma"/>
          <w:sz w:val="12"/>
          <w:szCs w:val="12"/>
        </w:rPr>
      </w:pPr>
    </w:p>
    <w:p w:rsidR="009F4FE5" w:rsidRPr="009F4FE5" w:rsidRDefault="009F4FE5" w:rsidP="009F4FE5">
      <w:pPr>
        <w:spacing w:after="0" w:line="360" w:lineRule="auto"/>
        <w:rPr>
          <w:rFonts w:ascii="Tahoma" w:hAnsi="Tahoma" w:cs="Tahoma"/>
          <w:bCs/>
          <w:sz w:val="22"/>
          <w:szCs w:val="24"/>
        </w:rPr>
      </w:pPr>
      <w:r w:rsidRPr="009F4FE5">
        <w:rPr>
          <w:rFonts w:ascii="Tahoma" w:hAnsi="Tahoma" w:cs="Tahoma"/>
          <w:bCs/>
          <w:sz w:val="16"/>
          <w:szCs w:val="24"/>
        </w:rPr>
        <w:t>1) Przewodniczący</w:t>
      </w:r>
      <w:r w:rsidRPr="009F4FE5">
        <w:rPr>
          <w:rFonts w:ascii="Tahoma" w:hAnsi="Tahoma" w:cs="Tahoma"/>
          <w:bCs/>
          <w:sz w:val="22"/>
          <w:szCs w:val="24"/>
        </w:rPr>
        <w:t xml:space="preserve"> </w:t>
      </w:r>
      <w:r w:rsidRPr="009F4FE5">
        <w:rPr>
          <w:rFonts w:ascii="Tahoma" w:hAnsi="Tahoma" w:cs="Tahoma"/>
          <w:bCs/>
          <w:sz w:val="22"/>
          <w:szCs w:val="24"/>
        </w:rPr>
        <w:tab/>
      </w:r>
      <w:r w:rsidRPr="009F4FE5">
        <w:rPr>
          <w:rFonts w:ascii="Tahoma" w:hAnsi="Tahoma" w:cs="Tahoma"/>
          <w:bCs/>
          <w:sz w:val="22"/>
          <w:szCs w:val="24"/>
        </w:rPr>
        <w:tab/>
      </w:r>
      <w:r w:rsidRPr="009F4FE5">
        <w:rPr>
          <w:rFonts w:ascii="Tahoma" w:hAnsi="Tahoma" w:cs="Tahoma"/>
          <w:bCs/>
          <w:sz w:val="16"/>
          <w:szCs w:val="24"/>
        </w:rPr>
        <w:t xml:space="preserve">- </w:t>
      </w:r>
      <w:r w:rsidRPr="009F4FE5">
        <w:rPr>
          <w:rFonts w:ascii="Tahoma" w:hAnsi="Tahoma" w:cs="Tahoma"/>
          <w:bCs/>
          <w:szCs w:val="20"/>
        </w:rPr>
        <w:t>…………………………………….…….</w:t>
      </w:r>
    </w:p>
    <w:p w:rsidR="009F4FE5" w:rsidRPr="009F4FE5" w:rsidRDefault="009F4FE5" w:rsidP="009F4FE5">
      <w:pPr>
        <w:spacing w:after="0" w:line="360" w:lineRule="auto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 xml:space="preserve">2) Z-ca Przewodniczącego </w:t>
      </w:r>
      <w:r w:rsidRPr="009F4FE5">
        <w:rPr>
          <w:rFonts w:ascii="Tahoma" w:hAnsi="Tahoma" w:cs="Tahoma"/>
          <w:sz w:val="16"/>
          <w:szCs w:val="24"/>
        </w:rPr>
        <w:tab/>
        <w:t>- .</w:t>
      </w:r>
      <w:r w:rsidRPr="009F4FE5">
        <w:rPr>
          <w:rFonts w:ascii="Tahoma" w:hAnsi="Tahoma" w:cs="Tahoma"/>
          <w:bCs/>
          <w:szCs w:val="20"/>
        </w:rPr>
        <w:t>…………………..….………………….</w:t>
      </w:r>
    </w:p>
    <w:p w:rsidR="009F4FE5" w:rsidRPr="009F4FE5" w:rsidRDefault="009F4FE5" w:rsidP="009F4FE5">
      <w:pPr>
        <w:spacing w:after="0" w:line="360" w:lineRule="auto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>3) Sekretarz</w:t>
      </w:r>
      <w:r w:rsidRPr="009F4FE5">
        <w:rPr>
          <w:rFonts w:ascii="Tahoma" w:hAnsi="Tahoma" w:cs="Tahoma"/>
          <w:sz w:val="16"/>
          <w:szCs w:val="24"/>
        </w:rPr>
        <w:tab/>
      </w:r>
      <w:r w:rsidRPr="009F4FE5">
        <w:rPr>
          <w:rFonts w:ascii="Tahoma" w:hAnsi="Tahoma" w:cs="Tahoma"/>
          <w:sz w:val="16"/>
          <w:szCs w:val="24"/>
        </w:rPr>
        <w:tab/>
        <w:t xml:space="preserve"> - </w:t>
      </w:r>
      <w:r w:rsidRPr="009F4FE5">
        <w:rPr>
          <w:rFonts w:ascii="Tahoma" w:hAnsi="Tahoma" w:cs="Tahoma"/>
          <w:bCs/>
          <w:szCs w:val="20"/>
        </w:rPr>
        <w:t>………………………………………….</w:t>
      </w:r>
    </w:p>
    <w:p w:rsidR="009F4FE5" w:rsidRPr="009F4FE5" w:rsidRDefault="009F4FE5" w:rsidP="009F4FE5">
      <w:pPr>
        <w:spacing w:after="0" w:line="360" w:lineRule="auto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 w:val="16"/>
          <w:szCs w:val="24"/>
        </w:rPr>
        <w:t>4) Członek</w:t>
      </w:r>
      <w:r w:rsidRPr="009F4FE5">
        <w:rPr>
          <w:rFonts w:ascii="Tahoma" w:hAnsi="Tahoma" w:cs="Tahoma"/>
          <w:sz w:val="12"/>
          <w:szCs w:val="24"/>
        </w:rPr>
        <w:t xml:space="preserve"> </w:t>
      </w:r>
      <w:r w:rsidRPr="009F4FE5">
        <w:rPr>
          <w:rFonts w:ascii="Tahoma" w:hAnsi="Tahoma" w:cs="Tahoma"/>
          <w:sz w:val="12"/>
          <w:szCs w:val="24"/>
        </w:rPr>
        <w:tab/>
      </w:r>
      <w:r w:rsidRPr="009F4FE5">
        <w:rPr>
          <w:rFonts w:ascii="Tahoma" w:hAnsi="Tahoma" w:cs="Tahoma"/>
          <w:sz w:val="12"/>
          <w:szCs w:val="24"/>
        </w:rPr>
        <w:tab/>
        <w:t xml:space="preserve"> </w:t>
      </w:r>
      <w:r w:rsidRPr="009F4FE5">
        <w:rPr>
          <w:rFonts w:ascii="Tahoma" w:hAnsi="Tahoma" w:cs="Tahoma"/>
          <w:sz w:val="16"/>
          <w:szCs w:val="24"/>
        </w:rPr>
        <w:t>-</w:t>
      </w:r>
      <w:r w:rsidRPr="009F4FE5">
        <w:rPr>
          <w:rFonts w:ascii="Tahoma" w:hAnsi="Tahoma" w:cs="Tahoma"/>
          <w:sz w:val="12"/>
          <w:szCs w:val="24"/>
        </w:rPr>
        <w:t xml:space="preserve"> </w:t>
      </w:r>
      <w:r w:rsidRPr="009F4FE5">
        <w:rPr>
          <w:rFonts w:ascii="Tahoma" w:hAnsi="Tahoma" w:cs="Tahoma"/>
          <w:bCs/>
          <w:szCs w:val="20"/>
        </w:rPr>
        <w:t>………………………………….……….</w:t>
      </w:r>
    </w:p>
    <w:p w:rsidR="009F4FE5" w:rsidRPr="009F4FE5" w:rsidRDefault="009F4FE5" w:rsidP="009F4FE5">
      <w:pPr>
        <w:spacing w:after="0" w:line="240" w:lineRule="auto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>zwaną dalej komisją.</w:t>
      </w:r>
    </w:p>
    <w:p w:rsidR="009F4FE5" w:rsidRPr="009F4FE5" w:rsidRDefault="009F4FE5" w:rsidP="009F4FE5">
      <w:pPr>
        <w:spacing w:after="0" w:line="240" w:lineRule="auto"/>
        <w:rPr>
          <w:rFonts w:ascii="Tahoma" w:hAnsi="Tahoma" w:cs="Tahoma"/>
          <w:sz w:val="12"/>
          <w:szCs w:val="24"/>
        </w:rPr>
      </w:pPr>
      <w:r w:rsidRPr="009F4FE5">
        <w:rPr>
          <w:rFonts w:ascii="Tahoma" w:hAnsi="Tahoma" w:cs="Tahoma"/>
          <w:sz w:val="12"/>
          <w:szCs w:val="24"/>
        </w:rPr>
        <w:t xml:space="preserve"> 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16"/>
          <w:szCs w:val="24"/>
        </w:rPr>
      </w:pPr>
      <w:r w:rsidRPr="009F4FE5">
        <w:rPr>
          <w:rFonts w:ascii="Tahoma" w:hAnsi="Tahoma" w:cs="Tahoma"/>
          <w:b/>
          <w:sz w:val="16"/>
          <w:szCs w:val="24"/>
        </w:rPr>
        <w:fldChar w:fldCharType="begin"/>
      </w:r>
      <w:r w:rsidRPr="009F4FE5">
        <w:rPr>
          <w:rFonts w:ascii="Tahoma" w:hAnsi="Tahoma" w:cs="Tahoma"/>
          <w:b/>
          <w:sz w:val="16"/>
          <w:szCs w:val="24"/>
        </w:rPr>
        <w:instrText>SYMBOL 167 \f "Arial CE"</w:instrText>
      </w:r>
      <w:r w:rsidRPr="009F4FE5">
        <w:rPr>
          <w:rFonts w:ascii="Tahoma" w:hAnsi="Tahoma" w:cs="Tahoma"/>
          <w:b/>
          <w:sz w:val="16"/>
          <w:szCs w:val="24"/>
        </w:rPr>
        <w:fldChar w:fldCharType="end"/>
      </w:r>
      <w:r w:rsidRPr="009F4FE5">
        <w:rPr>
          <w:rFonts w:ascii="Tahoma" w:hAnsi="Tahoma" w:cs="Tahoma"/>
          <w:b/>
          <w:sz w:val="16"/>
          <w:szCs w:val="24"/>
        </w:rPr>
        <w:t xml:space="preserve"> 2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 xml:space="preserve">Komisja podejmuje prace niezwłocznie po powołaniu. 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 xml:space="preserve">Komisja obowiązana jest rzetelnie i obiektywnie wykonywać powierzone jej czynności, kierując się przepisami prawa. 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 xml:space="preserve">Przewodniczący komisji, jego zastępca, sekretarz i członkowie komisji ponoszą odpowiedzialność za wykonywanie powierzonych im czynności związanych z udziałem w komisji. 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Zgodnie z art. 17 ustawy osoby wchodzące w skład komisji, wykonujące czynności w postępowaniu o udzielenie zamówienia podlegają wyłączeniu, jeżeli:</w:t>
      </w:r>
    </w:p>
    <w:p w:rsidR="009F4FE5" w:rsidRPr="009F4FE5" w:rsidRDefault="009F4FE5" w:rsidP="009F4FE5">
      <w:pPr>
        <w:numPr>
          <w:ilvl w:val="1"/>
          <w:numId w:val="5"/>
        </w:numPr>
        <w:tabs>
          <w:tab w:val="clear" w:pos="1440"/>
          <w:tab w:val="left" w:pos="284"/>
          <w:tab w:val="num" w:pos="567"/>
        </w:tabs>
        <w:spacing w:after="0" w:line="240" w:lineRule="auto"/>
        <w:ind w:left="567" w:hanging="283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ubiegają się o udzielenie tego zamówienia;</w:t>
      </w:r>
    </w:p>
    <w:p w:rsidR="009F4FE5" w:rsidRPr="009F4FE5" w:rsidRDefault="009F4FE5" w:rsidP="009F4FE5">
      <w:pPr>
        <w:numPr>
          <w:ilvl w:val="1"/>
          <w:numId w:val="5"/>
        </w:numPr>
        <w:tabs>
          <w:tab w:val="clear" w:pos="1440"/>
          <w:tab w:val="left" w:pos="284"/>
          <w:tab w:val="num" w:pos="567"/>
        </w:tabs>
        <w:spacing w:after="0" w:line="240" w:lineRule="auto"/>
        <w:ind w:left="567" w:hanging="284"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pozostają w związku małżeńskim, w stosunku pokrewieństwa lub powinowactwa w linii prostej, pokrewieństwa lub powinowactwa w linii bocznej do drugiego stopnia lub są związane z tytułu przysposobienia, opieki lub kurateli z wykonawcą, jego zastępcą prawnym lub członkami organów zarządzających lub organów zarządzających lub organów nadzorczych wykonawców ubiegających się o udzielenie zamówienia;</w:t>
      </w:r>
    </w:p>
    <w:p w:rsidR="009F4FE5" w:rsidRPr="009F4FE5" w:rsidRDefault="009F4FE5" w:rsidP="009F4FE5">
      <w:pPr>
        <w:numPr>
          <w:ilvl w:val="1"/>
          <w:numId w:val="5"/>
        </w:numPr>
        <w:tabs>
          <w:tab w:val="clear" w:pos="1440"/>
          <w:tab w:val="left" w:pos="284"/>
          <w:tab w:val="num" w:pos="567"/>
        </w:tabs>
        <w:spacing w:after="0" w:line="240" w:lineRule="auto"/>
        <w:ind w:left="567" w:hanging="284"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przed upływem 3 lat od dnia wszczęcia postępowania o udzielenie zamówienia pozostawały w stosunku pracy lub zlecenia z wykonawcą lub były członkami organów zarządzających lub organów nadzorczych wykonawców ubiegających się o udzielenie zamówienia;</w:t>
      </w:r>
    </w:p>
    <w:p w:rsidR="009F4FE5" w:rsidRPr="009F4FE5" w:rsidRDefault="009F4FE5" w:rsidP="009F4FE5">
      <w:pPr>
        <w:numPr>
          <w:ilvl w:val="1"/>
          <w:numId w:val="5"/>
        </w:numPr>
        <w:tabs>
          <w:tab w:val="clear" w:pos="1440"/>
          <w:tab w:val="left" w:pos="284"/>
          <w:tab w:val="num" w:pos="567"/>
        </w:tabs>
        <w:spacing w:after="0" w:line="240" w:lineRule="auto"/>
        <w:ind w:left="567" w:hanging="284"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pozostają z wykonawcą w takim stosunku prawnym lub faktycznym, że może to budzić uzasadnione wątpliwości co do bezstronności tych osób;</w:t>
      </w:r>
    </w:p>
    <w:p w:rsidR="009F4FE5" w:rsidRPr="009F4FE5" w:rsidRDefault="009F4FE5" w:rsidP="009F4FE5">
      <w:pPr>
        <w:numPr>
          <w:ilvl w:val="1"/>
          <w:numId w:val="5"/>
        </w:numPr>
        <w:tabs>
          <w:tab w:val="clear" w:pos="1440"/>
          <w:tab w:val="left" w:pos="284"/>
          <w:tab w:val="num" w:pos="567"/>
        </w:tabs>
        <w:spacing w:after="0" w:line="240" w:lineRule="auto"/>
        <w:ind w:left="567" w:hanging="284"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majątkowych.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Osoby wykonujące czynności w postępowaniu o udzielenie zamówienia składają, pod rygorem odpowiedzialności karnej za złożenie fałszywego oświadczenia, w formie pisemnej oświadczenie o braku lub istnieniu okoliczności o których mowa w ust. 4. Osoby wchodzące w skład komisji obowiązane są w każdym czasie niezwłocznie po powzięciu wiadomości o zaistnieniu okoliczności, o których mowa w ust. 4 wyłączyć się z udziału w pracach komisji.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iCs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Czynności</w:t>
      </w:r>
      <w:r w:rsidRPr="009F4FE5">
        <w:rPr>
          <w:rFonts w:ascii="Tahoma" w:hAnsi="Tahoma" w:cs="Tahoma"/>
          <w:iCs/>
          <w:sz w:val="16"/>
          <w:szCs w:val="16"/>
        </w:rPr>
        <w:t xml:space="preserve"> w postępowaniu o udzielenie zamówienia podjęte przez osobę podlegającą wyłączeniu po powzięciu przez nią </w:t>
      </w:r>
      <w:r w:rsidRPr="009F4FE5">
        <w:rPr>
          <w:rFonts w:ascii="Tahoma" w:hAnsi="Tahoma" w:cs="Tahoma"/>
          <w:sz w:val="16"/>
          <w:szCs w:val="16"/>
        </w:rPr>
        <w:t>wiadomości</w:t>
      </w:r>
      <w:r w:rsidRPr="009F4FE5">
        <w:rPr>
          <w:rFonts w:ascii="Tahoma" w:hAnsi="Tahoma" w:cs="Tahoma"/>
          <w:iCs/>
          <w:sz w:val="16"/>
          <w:szCs w:val="16"/>
        </w:rPr>
        <w:t xml:space="preserve"> o okolicznościach, o których mowa w ust. 4, powtarza się z wyjątkiem otwarcia ofert oraz innych czynności faktycznych niewpływających na wynik postępowania. 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Zadania komisji w zakresie przygotowania i przeprowadzenia postępowania o udzielenie zamówienia publicznego ustalone są zgodnie z przyjętą procedurą udzielania zamówienia w regulaminie pracy komisji stanowiącym załącznik do niniejszej decyzji.</w:t>
      </w:r>
    </w:p>
    <w:p w:rsidR="009F4FE5" w:rsidRPr="009F4FE5" w:rsidRDefault="009F4FE5" w:rsidP="009F4FE5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Komisja kończy prace z dniem zawarcia umowy o zamówienie publiczne lub unieważnienia postępowania.</w:t>
      </w:r>
    </w:p>
    <w:p w:rsidR="009F4FE5" w:rsidRPr="009F4FE5" w:rsidRDefault="009F4FE5" w:rsidP="009F4FE5">
      <w:pPr>
        <w:tabs>
          <w:tab w:val="left" w:pos="360"/>
        </w:tabs>
        <w:spacing w:after="0" w:line="240" w:lineRule="auto"/>
        <w:rPr>
          <w:rFonts w:ascii="Tahoma" w:hAnsi="Tahoma" w:cs="Tahoma"/>
          <w:sz w:val="16"/>
          <w:szCs w:val="24"/>
        </w:r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16"/>
          <w:szCs w:val="24"/>
        </w:rPr>
      </w:pPr>
      <w:r w:rsidRPr="009F4FE5">
        <w:rPr>
          <w:rFonts w:ascii="Tahoma" w:hAnsi="Tahoma" w:cs="Tahoma"/>
          <w:b/>
          <w:sz w:val="16"/>
          <w:szCs w:val="24"/>
        </w:rPr>
        <w:fldChar w:fldCharType="begin"/>
      </w:r>
      <w:r w:rsidRPr="009F4FE5">
        <w:rPr>
          <w:rFonts w:ascii="Tahoma" w:hAnsi="Tahoma" w:cs="Tahoma"/>
          <w:b/>
          <w:sz w:val="16"/>
          <w:szCs w:val="24"/>
        </w:rPr>
        <w:instrText>SYMBOL 167 \f "Arial CE"</w:instrText>
      </w:r>
      <w:r w:rsidRPr="009F4FE5">
        <w:rPr>
          <w:rFonts w:ascii="Tahoma" w:hAnsi="Tahoma" w:cs="Tahoma"/>
          <w:b/>
          <w:sz w:val="16"/>
          <w:szCs w:val="24"/>
        </w:rPr>
        <w:fldChar w:fldCharType="end"/>
      </w:r>
      <w:r w:rsidRPr="009F4FE5">
        <w:rPr>
          <w:rFonts w:ascii="Tahoma" w:hAnsi="Tahoma" w:cs="Tahoma"/>
          <w:b/>
          <w:sz w:val="16"/>
          <w:szCs w:val="24"/>
        </w:rPr>
        <w:t xml:space="preserve"> 3</w:t>
      </w:r>
    </w:p>
    <w:p w:rsidR="009F4FE5" w:rsidRPr="009F4FE5" w:rsidRDefault="009F4FE5" w:rsidP="009F4FE5">
      <w:pPr>
        <w:numPr>
          <w:ilvl w:val="2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20"/>
        </w:rPr>
      </w:pPr>
      <w:r w:rsidRPr="009F4FE5">
        <w:rPr>
          <w:rFonts w:ascii="Tahoma" w:hAnsi="Tahoma" w:cs="Tahoma"/>
          <w:sz w:val="16"/>
          <w:szCs w:val="20"/>
        </w:rPr>
        <w:t xml:space="preserve">Komisja przedstawi Prezydentowi Miasta protokół przeprowadzanego postępowania o udzielenie zamówienia z propozycją wyboru oferty najkorzystniejszej lub unieważnienia postępowania. </w:t>
      </w:r>
    </w:p>
    <w:p w:rsidR="009F4FE5" w:rsidRPr="009F4FE5" w:rsidRDefault="009F4FE5" w:rsidP="009F4FE5">
      <w:pPr>
        <w:numPr>
          <w:ilvl w:val="2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20"/>
        </w:rPr>
      </w:pPr>
      <w:r w:rsidRPr="009F4FE5">
        <w:rPr>
          <w:rFonts w:ascii="Tahoma" w:hAnsi="Tahoma" w:cs="Tahoma"/>
          <w:sz w:val="16"/>
          <w:szCs w:val="20"/>
        </w:rPr>
        <w:t>Wyboru oferty najkorzystniejszej lub unieważnienia postępowania dokonuje Prezydent Miasta zatwierdzając propozycję komisji.</w:t>
      </w:r>
    </w:p>
    <w:p w:rsidR="009F4FE5" w:rsidRPr="009F4FE5" w:rsidRDefault="009F4FE5" w:rsidP="009F4FE5">
      <w:pPr>
        <w:numPr>
          <w:ilvl w:val="2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20"/>
        </w:rPr>
      </w:pPr>
      <w:r w:rsidRPr="009F4FE5">
        <w:rPr>
          <w:rFonts w:ascii="Tahoma" w:hAnsi="Tahoma" w:cs="Tahoma"/>
          <w:sz w:val="16"/>
          <w:szCs w:val="20"/>
        </w:rPr>
        <w:t xml:space="preserve">Ogłoszenie wyników postępowania następuje po zatwierdzeniu protokołu postępowania o udzielenie zamówienia przez Prezydenta Miasta. </w:t>
      </w:r>
    </w:p>
    <w:p w:rsidR="009F4FE5" w:rsidRPr="009F4FE5" w:rsidRDefault="009F4FE5" w:rsidP="009F4FE5">
      <w:pPr>
        <w:spacing w:after="0" w:line="240" w:lineRule="auto"/>
        <w:ind w:left="360" w:hanging="360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 xml:space="preserve"> 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sz w:val="16"/>
          <w:szCs w:val="24"/>
        </w:rPr>
      </w:pPr>
      <w:r w:rsidRPr="009F4FE5">
        <w:rPr>
          <w:rFonts w:ascii="Tahoma" w:hAnsi="Tahoma" w:cs="Tahoma"/>
          <w:b/>
          <w:sz w:val="16"/>
          <w:szCs w:val="24"/>
        </w:rPr>
        <w:fldChar w:fldCharType="begin"/>
      </w:r>
      <w:r w:rsidRPr="009F4FE5">
        <w:rPr>
          <w:rFonts w:ascii="Tahoma" w:hAnsi="Tahoma" w:cs="Tahoma"/>
          <w:b/>
          <w:sz w:val="16"/>
          <w:szCs w:val="24"/>
        </w:rPr>
        <w:instrText>SYMBOL 167 \f "Arial CE"</w:instrText>
      </w:r>
      <w:r w:rsidRPr="009F4FE5">
        <w:rPr>
          <w:rFonts w:ascii="Tahoma" w:hAnsi="Tahoma" w:cs="Tahoma"/>
          <w:b/>
          <w:sz w:val="16"/>
          <w:szCs w:val="24"/>
        </w:rPr>
        <w:fldChar w:fldCharType="end"/>
      </w:r>
      <w:r w:rsidRPr="009F4FE5">
        <w:rPr>
          <w:rFonts w:ascii="Tahoma" w:hAnsi="Tahoma" w:cs="Tahoma"/>
          <w:b/>
          <w:sz w:val="16"/>
          <w:szCs w:val="24"/>
        </w:rPr>
        <w:t xml:space="preserve"> 4</w:t>
      </w:r>
    </w:p>
    <w:p w:rsidR="009F4FE5" w:rsidRPr="009F4FE5" w:rsidRDefault="009F4FE5" w:rsidP="009F4FE5">
      <w:pPr>
        <w:spacing w:after="0" w:line="240" w:lineRule="auto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>Decyzja wchodzi w życie z dniem podpisania.</w:t>
      </w:r>
    </w:p>
    <w:p w:rsidR="009F4FE5" w:rsidRPr="009F4FE5" w:rsidRDefault="009F4FE5" w:rsidP="009F4FE5">
      <w:pPr>
        <w:spacing w:after="0" w:line="240" w:lineRule="auto"/>
        <w:ind w:firstLine="7088"/>
        <w:rPr>
          <w:rFonts w:ascii="Tahoma" w:hAnsi="Tahoma" w:cs="Tahoma"/>
          <w:sz w:val="16"/>
          <w:szCs w:val="24"/>
        </w:rPr>
      </w:pPr>
      <w:r w:rsidRPr="009F4FE5">
        <w:rPr>
          <w:rFonts w:ascii="Tahoma" w:hAnsi="Tahoma" w:cs="Tahoma"/>
          <w:sz w:val="16"/>
          <w:szCs w:val="24"/>
        </w:rPr>
        <w:t>…………………………………………….</w:t>
      </w:r>
    </w:p>
    <w:p w:rsidR="00654EFF" w:rsidRDefault="00654EFF">
      <w:pPr>
        <w:spacing w:after="0"/>
      </w:pPr>
    </w:p>
    <w:p w:rsidR="009F4FE5" w:rsidRDefault="009F4FE5">
      <w:pPr>
        <w:spacing w:after="0"/>
      </w:pPr>
    </w:p>
    <w:p w:rsidR="009F4FE5" w:rsidRDefault="009F4FE5">
      <w:pPr>
        <w:spacing w:after="0"/>
        <w:sectPr w:rsidR="009F4FE5" w:rsidSect="007E6782">
          <w:headerReference w:type="default" r:id="rId15"/>
          <w:footerReference w:type="default" r:id="rId16"/>
          <w:pgSz w:w="11906" w:h="16838"/>
          <w:pgMar w:top="1418" w:right="707" w:bottom="851" w:left="1418" w:header="284" w:footer="242" w:gutter="0"/>
          <w:cols w:space="708"/>
          <w:docGrid w:linePitch="360"/>
        </w:sectPr>
      </w:pP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  <w:r w:rsidRPr="009F4FE5">
        <w:rPr>
          <w:rFonts w:ascii="Tahoma" w:hAnsi="Tahoma" w:cs="Tahoma"/>
          <w:b/>
          <w:bCs/>
          <w:szCs w:val="20"/>
        </w:rPr>
        <w:lastRenderedPageBreak/>
        <w:t>Regulamin pracy komisji przetargowej</w:t>
      </w:r>
    </w:p>
    <w:p w:rsidR="009F4FE5" w:rsidRPr="009F4FE5" w:rsidRDefault="009F4FE5" w:rsidP="009F4FE5">
      <w:pPr>
        <w:spacing w:after="0" w:line="240" w:lineRule="auto"/>
        <w:jc w:val="center"/>
        <w:rPr>
          <w:rFonts w:ascii="Tahoma" w:hAnsi="Tahoma" w:cs="Tahoma"/>
          <w:b/>
          <w:bCs/>
          <w:w w:val="150"/>
          <w:szCs w:val="20"/>
        </w:rPr>
      </w:pPr>
    </w:p>
    <w:p w:rsidR="009F4FE5" w:rsidRPr="009F4FE5" w:rsidRDefault="009F4FE5" w:rsidP="009F4FE5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szCs w:val="20"/>
        </w:rPr>
      </w:pPr>
      <w:r w:rsidRPr="009F4FE5">
        <w:rPr>
          <w:rFonts w:ascii="Tahoma" w:hAnsi="Tahoma" w:cs="Tahoma"/>
          <w:b/>
          <w:bCs/>
          <w:color w:val="000000"/>
          <w:szCs w:val="20"/>
        </w:rPr>
        <w:t>§ 1.</w:t>
      </w:r>
    </w:p>
    <w:p w:rsidR="009F4FE5" w:rsidRPr="009F4FE5" w:rsidRDefault="009F4FE5" w:rsidP="009F4FE5">
      <w:p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Postanowienia regulaminu mają zastosowanie do prac komisji powoływanych w celu przygotowania i przeprowadzenia postępowania o udzielenie zamówienia na usługi społeczne. </w:t>
      </w:r>
    </w:p>
    <w:p w:rsidR="009F4FE5" w:rsidRPr="009F4FE5" w:rsidRDefault="009F4FE5" w:rsidP="009F4FE5">
      <w:pPr>
        <w:spacing w:after="0" w:line="240" w:lineRule="auto"/>
        <w:jc w:val="both"/>
        <w:rPr>
          <w:rFonts w:ascii="Tahoma" w:hAnsi="Tahoma" w:cs="Tahoma"/>
          <w:szCs w:val="20"/>
        </w:rPr>
      </w:pPr>
    </w:p>
    <w:p w:rsidR="009F4FE5" w:rsidRPr="009F4FE5" w:rsidRDefault="009F4FE5" w:rsidP="009F4FE5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szCs w:val="20"/>
        </w:rPr>
      </w:pPr>
      <w:r w:rsidRPr="009F4FE5">
        <w:rPr>
          <w:rFonts w:ascii="Tahoma" w:hAnsi="Tahoma" w:cs="Tahoma"/>
          <w:b/>
          <w:bCs/>
          <w:color w:val="000000"/>
          <w:szCs w:val="20"/>
        </w:rPr>
        <w:t>§ 2.</w:t>
      </w:r>
    </w:p>
    <w:p w:rsidR="009F4FE5" w:rsidRPr="009F4FE5" w:rsidRDefault="009F4FE5" w:rsidP="009F4FE5">
      <w:pPr>
        <w:numPr>
          <w:ilvl w:val="1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Komisja pracuje na posiedzeniach. Do ważności czynności podejmowanych przez komisję wymagane jest zawiadomienie wszystkich członków komisji o terminie posiedzenia oraz obecność na nim większości jej składu, w tym przewodniczącego komisji lub jego zastępcy.</w:t>
      </w:r>
    </w:p>
    <w:p w:rsidR="009F4FE5" w:rsidRPr="009F4FE5" w:rsidRDefault="009F4FE5" w:rsidP="009F4FE5">
      <w:pPr>
        <w:numPr>
          <w:ilvl w:val="1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Komisja podejmuje decyzje większością głosów spośród obecnych na posiedzeniu, z zastrzeżeniem indywidualnej oceny ofert.</w:t>
      </w:r>
    </w:p>
    <w:p w:rsidR="009F4FE5" w:rsidRPr="009F4FE5" w:rsidRDefault="009F4FE5" w:rsidP="009F4FE5">
      <w:pPr>
        <w:numPr>
          <w:ilvl w:val="1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Do obowiązków członków komisji należy w szczególności:</w:t>
      </w:r>
    </w:p>
    <w:p w:rsidR="009F4FE5" w:rsidRPr="009F4FE5" w:rsidRDefault="009F4FE5" w:rsidP="009F4FE5">
      <w:pPr>
        <w:numPr>
          <w:ilvl w:val="0"/>
          <w:numId w:val="9"/>
        </w:numPr>
        <w:tabs>
          <w:tab w:val="clear" w:pos="360"/>
          <w:tab w:val="num" w:pos="567"/>
          <w:tab w:val="num" w:pos="1276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uczestnictwo we wszystkich pracach komisji, </w:t>
      </w:r>
    </w:p>
    <w:p w:rsidR="009F4FE5" w:rsidRPr="009F4FE5" w:rsidRDefault="009F4FE5" w:rsidP="009F4FE5">
      <w:pPr>
        <w:numPr>
          <w:ilvl w:val="0"/>
          <w:numId w:val="9"/>
        </w:numPr>
        <w:tabs>
          <w:tab w:val="clear" w:pos="360"/>
          <w:tab w:val="num" w:pos="567"/>
          <w:tab w:val="num" w:pos="1276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wnikliwe zapoznanie się ze sprawami będącymi przedmiotem prac komisji,</w:t>
      </w:r>
    </w:p>
    <w:p w:rsidR="009F4FE5" w:rsidRPr="009F4FE5" w:rsidRDefault="009F4FE5" w:rsidP="009F4FE5">
      <w:pPr>
        <w:numPr>
          <w:ilvl w:val="0"/>
          <w:numId w:val="9"/>
        </w:numPr>
        <w:tabs>
          <w:tab w:val="clear" w:pos="360"/>
          <w:tab w:val="num" w:pos="567"/>
          <w:tab w:val="num" w:pos="1276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wykonywanie czynności i wypełnianie zadań nałożonych przez przewodniczącego komisji.  </w:t>
      </w:r>
    </w:p>
    <w:p w:rsidR="009F4FE5" w:rsidRPr="009F4FE5" w:rsidRDefault="009F4FE5" w:rsidP="009F4FE5">
      <w:pPr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Członkowie komisji wykonują swoje obowiązki związane z udziałem w pracach komisji w ramach obowiązków służbowych. Członek komisji jest obowiązany, najwcześniej jak to jest możliwe, powiadomić (przed wyznaczonym posiedzeniem) przewodniczącego komisji lub sekretarza komisji </w:t>
      </w:r>
      <w:r w:rsidRPr="009F4FE5">
        <w:rPr>
          <w:rFonts w:ascii="Tahoma" w:hAnsi="Tahoma" w:cs="Tahoma"/>
          <w:szCs w:val="20"/>
        </w:rPr>
        <w:br/>
        <w:t>o swojej nieobecności na posiedzeniu.</w:t>
      </w:r>
    </w:p>
    <w:p w:rsidR="009F4FE5" w:rsidRPr="009F4FE5" w:rsidRDefault="009F4FE5" w:rsidP="009F4FE5">
      <w:pPr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Członkowie komisji wykonują powierzone im czynności z zachowaniem najwyższej staranności, kierując się wyłącznie przepisami prawa, swoją wiedzą i doświadczeniem.</w:t>
      </w:r>
    </w:p>
    <w:p w:rsidR="009F4FE5" w:rsidRPr="009F4FE5" w:rsidRDefault="009F4FE5" w:rsidP="009F4FE5">
      <w:pPr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Podstawowym systemem przekazywania dokumentów i informacji przez członków komisji jest Elektroniczny Obieg Dokumentów (EOD).</w:t>
      </w:r>
    </w:p>
    <w:p w:rsidR="009F4FE5" w:rsidRPr="009F4FE5" w:rsidRDefault="009F4FE5" w:rsidP="009F4FE5">
      <w:pPr>
        <w:tabs>
          <w:tab w:val="left" w:pos="284"/>
        </w:tabs>
        <w:spacing w:after="0" w:line="240" w:lineRule="auto"/>
        <w:ind w:left="284"/>
        <w:jc w:val="both"/>
        <w:rPr>
          <w:rFonts w:ascii="Tahoma" w:hAnsi="Tahoma" w:cs="Tahoma"/>
          <w:szCs w:val="20"/>
        </w:rPr>
      </w:pPr>
    </w:p>
    <w:p w:rsidR="009F4FE5" w:rsidRPr="009F4FE5" w:rsidRDefault="009F4FE5" w:rsidP="009F4FE5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szCs w:val="20"/>
        </w:rPr>
      </w:pPr>
      <w:r w:rsidRPr="009F4FE5">
        <w:rPr>
          <w:rFonts w:ascii="Tahoma" w:hAnsi="Tahoma" w:cs="Tahoma"/>
          <w:b/>
          <w:bCs/>
          <w:color w:val="000000"/>
          <w:szCs w:val="20"/>
        </w:rPr>
        <w:t>§ 3.</w:t>
      </w:r>
    </w:p>
    <w:p w:rsidR="009F4FE5" w:rsidRPr="009F4FE5" w:rsidRDefault="009F4FE5" w:rsidP="009F4FE5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Pracą komisji kieruje przewodniczący komisji. Do obowiązków przewodniczącego komisji należy </w:t>
      </w:r>
      <w:r w:rsidRPr="009F4FE5">
        <w:rPr>
          <w:rFonts w:ascii="Tahoma" w:hAnsi="Tahoma" w:cs="Tahoma"/>
          <w:szCs w:val="20"/>
        </w:rPr>
        <w:br/>
        <w:t>w szczególności: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prowadzenie postępowania w taki sposób, aby jego zakończenie możliwe było w najkrótszym, dopuszczalnym przez przepisy prawa terminie – przewodniczący wskazuje terminy, w których członkowie komisji mają przygotować i dostarczyć do Referatu Zamówień Publicznych dokumenty i informacje niezbędne do przeprowadzenia postępowania,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przyjęcie od Referatu</w:t>
      </w:r>
      <w:r w:rsidRPr="009F4FE5">
        <w:rPr>
          <w:rFonts w:ascii="Tahoma" w:hAnsi="Tahoma" w:cs="Tahoma"/>
          <w:b/>
          <w:bCs/>
          <w:szCs w:val="20"/>
        </w:rPr>
        <w:t xml:space="preserve"> </w:t>
      </w:r>
      <w:r w:rsidRPr="009F4FE5">
        <w:rPr>
          <w:rFonts w:ascii="Tahoma" w:hAnsi="Tahoma" w:cs="Tahoma"/>
          <w:szCs w:val="20"/>
        </w:rPr>
        <w:t>Zamówień Publicznych wpływających zapytań dotyczących treści ogłoszeń,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bezpośrednio przed otwarciem ofert, poinformowanie obecnych na otwarciu ofert o kwocie, jaką zamawiający zamierza przeznaczyć na sfinansowanie zamówienia,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wyznaczanie terminów posiedzeń komisji, ustalanie porządku posiedzeń, prowadzenie posiedzeń komisji,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podział czynności i zadań między osoby wchodzące w skład komisji,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poprawienie oczywistych omyłek pisarskich, oczywistych omyłek rachunkowych oraz innych omyłek polegających na niezgodności oferty z ogłoszeniem o zamówieniu, niepowodujących istotnych zmian w treści oferty; każda dokonana poprawka musi być zaakceptowana (zaparafowana) przez przewodniczącego komisji lub jego zastępcę,</w:t>
      </w:r>
    </w:p>
    <w:p w:rsidR="009F4FE5" w:rsidRPr="009F4FE5" w:rsidRDefault="009F4FE5" w:rsidP="009F4FE5">
      <w:pPr>
        <w:numPr>
          <w:ilvl w:val="0"/>
          <w:numId w:val="11"/>
        </w:numPr>
        <w:tabs>
          <w:tab w:val="clear" w:pos="360"/>
          <w:tab w:val="num" w:pos="567"/>
        </w:tabs>
        <w:spacing w:after="0" w:line="240" w:lineRule="auto"/>
        <w:ind w:left="567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informowanie Prezydenta Miasta o problemach związanych z pracami komisji w toku postępowania o udzielenie zamówienia na usługi społeczne.</w:t>
      </w:r>
    </w:p>
    <w:p w:rsidR="009F4FE5" w:rsidRPr="009F4FE5" w:rsidRDefault="009F4FE5" w:rsidP="009F4FE5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 przypadku nieobecności przewodniczącego komisji jego obowiązki przejmuje zastępca przewodniczącego komisji.</w:t>
      </w:r>
    </w:p>
    <w:p w:rsidR="009F4FE5" w:rsidRPr="009F4FE5" w:rsidRDefault="009F4FE5" w:rsidP="009F4FE5">
      <w:pPr>
        <w:spacing w:after="0" w:line="240" w:lineRule="auto"/>
        <w:jc w:val="both"/>
        <w:rPr>
          <w:rFonts w:ascii="Tahoma" w:hAnsi="Tahoma" w:cs="Tahoma"/>
          <w:szCs w:val="20"/>
        </w:rPr>
      </w:pPr>
    </w:p>
    <w:p w:rsidR="009F4FE5" w:rsidRPr="009F4FE5" w:rsidRDefault="009F4FE5" w:rsidP="009F4FE5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szCs w:val="20"/>
        </w:rPr>
      </w:pPr>
      <w:r w:rsidRPr="009F4FE5">
        <w:rPr>
          <w:rFonts w:ascii="Tahoma" w:hAnsi="Tahoma" w:cs="Tahoma"/>
          <w:b/>
          <w:bCs/>
          <w:color w:val="000000"/>
          <w:szCs w:val="20"/>
        </w:rPr>
        <w:t>§ 4.</w:t>
      </w:r>
    </w:p>
    <w:p w:rsidR="009F4FE5" w:rsidRPr="009F4FE5" w:rsidRDefault="009F4FE5" w:rsidP="009F4FE5">
      <w:p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Do zadań komisji należy w szczególności: 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weryfikacja i ostateczna akceptacja przygotowanych przez sekretarza komisji na podstawie wniosku dokumentów niezbędnych do wszczęcia postępowania,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udzielanie wyjaśnień dotyczących treści ogłoszenia,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zmiany treści ogłoszenia,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dokonanie otwarcia ofert: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oferty otwiera przewodniczący komisji lub jego zastępca,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bezpośrednio przed otwarciem ofert przewodniczący komisji podaje kwotę jaką zamawiający zamierza przeznaczyć na sfinansowanie zamówienia,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lastRenderedPageBreak/>
        <w:t>przewodniczący komisji rozpoczyna otwieranie ofert od okazania wszystkim obecnym, że złożone oferty są nienaruszone,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przewodniczący komisji otwiera w pierwszej kolejności koperty zewnętrzne ofert oznaczonych: „ZMIANA”, w kolejności ich składania </w:t>
      </w:r>
      <w:r w:rsidRPr="009F4FE5">
        <w:rPr>
          <w:rFonts w:ascii="Tahoma" w:hAnsi="Tahoma" w:cs="Tahoma"/>
          <w:color w:val="0D0D0D"/>
          <w:szCs w:val="20"/>
        </w:rPr>
        <w:t>do</w:t>
      </w:r>
      <w:r w:rsidRPr="009F4FE5">
        <w:rPr>
          <w:rFonts w:ascii="Tahoma" w:hAnsi="Tahoma" w:cs="Tahoma"/>
          <w:szCs w:val="20"/>
        </w:rPr>
        <w:t xml:space="preserve"> zamawiającego oraz odczytuje nazwy (firmy) i adresy wykonawców wycofujących oferty,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po odczytaniu nazw (firm) i adresów wykonawców zmieniających oferty przewodniczący komisji przystępuje do otwarcia pozostałych ofert; po natrafieniu na ofertę wykonawcy, który ofertę wycofał, przewodniczący komisji odkłada tę ofertę; po natrafieniu na ofertę wykonawcy, który dokonał zmiany, przewodniczący komisji nadaje ofercie oznaczonej „ZMIANA” numer złożonej wcześniej oferty pierwotnej i odczytuje dane z oferty oznaczonej „ZMIANA”,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po otwarciu każdej z ofert, przewodniczący komisji ogłasza obecnym nazwy (firmy) oraz adresy wykonawców, a także informacje zawarte w ofertach dotyczące ceny, terminu wykonania zamówienia, okresu gwarancji i warunków płatności,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 przypadku ofert złożonych po upływie terminu składania ofert przewodniczący komisji, przed odczytaniem informacji o których mowa powyżej, informuje, że dana oferta została złożona po upływie terminu składania ofert i nanosi na ofertę oznaczenie „ZŁOŻONA PO TERMINIE”,</w:t>
      </w:r>
    </w:p>
    <w:p w:rsidR="009F4FE5" w:rsidRPr="009F4FE5" w:rsidRDefault="009F4FE5" w:rsidP="009F4FE5">
      <w:pPr>
        <w:numPr>
          <w:ilvl w:val="0"/>
          <w:numId w:val="13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przewodniczący komisji informuje o zakończeniu części jawnej postępowania,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badanie ofert:</w:t>
      </w:r>
    </w:p>
    <w:p w:rsidR="009F4FE5" w:rsidRPr="009F4FE5" w:rsidRDefault="009F4FE5" w:rsidP="009F4FE5">
      <w:pPr>
        <w:numPr>
          <w:ilvl w:val="0"/>
          <w:numId w:val="7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wezwań do wykonawców, którzy nie złożyli wraz z ofertą wymaganych dokumentów lub złożone dokumenty zawierają błędy lub budzą wątpliwości, do złożenia dokumentów, ich uzupełnienia, poprawienia lub udzielenia wyjaśnień,</w:t>
      </w:r>
    </w:p>
    <w:p w:rsidR="009F4FE5" w:rsidRPr="009F4FE5" w:rsidRDefault="009F4FE5" w:rsidP="009F4FE5">
      <w:pPr>
        <w:numPr>
          <w:ilvl w:val="0"/>
          <w:numId w:val="7"/>
        </w:numPr>
        <w:tabs>
          <w:tab w:val="num" w:pos="709"/>
        </w:tabs>
        <w:spacing w:after="0" w:line="240" w:lineRule="auto"/>
        <w:ind w:left="709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wezwań do wykonawców do złożenia wyjaśnień dotyczących treści złożonej oferty lub wyliczenia ceny,</w:t>
      </w:r>
    </w:p>
    <w:p w:rsidR="009F4FE5" w:rsidRPr="009F4FE5" w:rsidRDefault="009F4FE5" w:rsidP="009F4FE5">
      <w:pPr>
        <w:numPr>
          <w:ilvl w:val="0"/>
          <w:numId w:val="7"/>
        </w:numPr>
        <w:tabs>
          <w:tab w:val="num" w:pos="709"/>
        </w:tabs>
        <w:spacing w:after="0" w:line="240" w:lineRule="auto"/>
        <w:ind w:left="709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ustalenie czy w ofertach występują podlegające poprawieniu oczywiste omyłki pisarskie, oczywiste omyłki rachunkowe oraz inne omyłki polegające na niezgodności oferty </w:t>
      </w:r>
      <w:r w:rsidRPr="009F4FE5">
        <w:rPr>
          <w:rFonts w:ascii="Tahoma" w:hAnsi="Tahoma" w:cs="Tahoma"/>
          <w:szCs w:val="20"/>
        </w:rPr>
        <w:br/>
        <w:t>z ogłoszeniem o zamówieniu, niepowodujące istotnych zmian w treści oferty,</w:t>
      </w:r>
    </w:p>
    <w:p w:rsidR="009F4FE5" w:rsidRPr="009F4FE5" w:rsidRDefault="009F4FE5" w:rsidP="009F4FE5">
      <w:pPr>
        <w:numPr>
          <w:ilvl w:val="0"/>
          <w:numId w:val="7"/>
        </w:numPr>
        <w:tabs>
          <w:tab w:val="num" w:pos="709"/>
        </w:tabs>
        <w:spacing w:after="0" w:line="240" w:lineRule="auto"/>
        <w:ind w:left="709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wezwania do złożenia oferty dodatkowej,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przygotowanie informacji przekazywanej Prezydentowi Miasta celem podjęcia decyzji co do dalszego sposobu postępowania – w przypadku, gdy cena najkorzystniejszej oferty lub oferta </w:t>
      </w:r>
      <w:r w:rsidRPr="009F4FE5">
        <w:rPr>
          <w:rFonts w:ascii="Tahoma" w:hAnsi="Tahoma" w:cs="Tahoma"/>
          <w:szCs w:val="20"/>
        </w:rPr>
        <w:br/>
        <w:t>z najniższą ceną przewyższa kwotę, którą zamawiający zamierza przeznaczyć na sfinansowanie zamówienia,</w:t>
      </w:r>
    </w:p>
    <w:p w:rsidR="009F4FE5" w:rsidRPr="009F4FE5" w:rsidRDefault="009F4FE5" w:rsidP="009F4FE5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426" w:hanging="425"/>
        <w:contextualSpacing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wybór oferty najkorzystniejszej lub unieważnienie postępowania:</w:t>
      </w:r>
    </w:p>
    <w:p w:rsidR="009F4FE5" w:rsidRPr="009F4FE5" w:rsidRDefault="009F4FE5" w:rsidP="009F4FE5">
      <w:pPr>
        <w:numPr>
          <w:ilvl w:val="0"/>
          <w:numId w:val="15"/>
        </w:numPr>
        <w:spacing w:after="0" w:line="240" w:lineRule="auto"/>
        <w:ind w:hanging="29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uzasadnienia odrzucenia oferty,</w:t>
      </w:r>
    </w:p>
    <w:p w:rsidR="009F4FE5" w:rsidRPr="009F4FE5" w:rsidRDefault="009F4FE5" w:rsidP="009F4FE5">
      <w:pPr>
        <w:numPr>
          <w:ilvl w:val="0"/>
          <w:numId w:val="15"/>
        </w:numPr>
        <w:spacing w:after="0" w:line="240" w:lineRule="auto"/>
        <w:ind w:hanging="29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wybór oferty najkorzystniejszej,</w:t>
      </w:r>
    </w:p>
    <w:p w:rsidR="009F4FE5" w:rsidRPr="009F4FE5" w:rsidRDefault="009F4FE5" w:rsidP="009F4FE5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dokonanie oceny ofert na podstawie kryteriów oceny ofert określonych w ogłoszeniu </w:t>
      </w:r>
      <w:r w:rsidRPr="009F4FE5">
        <w:rPr>
          <w:rFonts w:ascii="Tahoma" w:hAnsi="Tahoma" w:cs="Tahoma"/>
          <w:szCs w:val="20"/>
        </w:rPr>
        <w:br/>
        <w:t>o zamówieniu – oceny ofert członkowie komisji dokonują indywidualnie,</w:t>
      </w:r>
    </w:p>
    <w:p w:rsidR="009F4FE5" w:rsidRPr="009F4FE5" w:rsidRDefault="009F4FE5" w:rsidP="009F4FE5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propozycja wyboru najkorzystniejszej oferty na podstawie kryteriów oceny ofert określonych w ogłoszeniu o zamówieniu,</w:t>
      </w:r>
    </w:p>
    <w:p w:rsidR="009F4FE5" w:rsidRPr="009F4FE5" w:rsidRDefault="009F4FE5" w:rsidP="009F4FE5">
      <w:pPr>
        <w:numPr>
          <w:ilvl w:val="0"/>
          <w:numId w:val="15"/>
        </w:numPr>
        <w:spacing w:after="0" w:line="240" w:lineRule="auto"/>
        <w:ind w:hanging="294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propozycja unieważnienia postępowania wraz z uzasadnieniem.</w:t>
      </w:r>
    </w:p>
    <w:p w:rsidR="009F4FE5" w:rsidRPr="009F4FE5" w:rsidRDefault="009F4FE5" w:rsidP="009F4FE5">
      <w:pPr>
        <w:spacing w:after="0" w:line="240" w:lineRule="auto"/>
        <w:ind w:left="709"/>
        <w:jc w:val="both"/>
        <w:rPr>
          <w:rFonts w:ascii="Tahoma" w:hAnsi="Tahoma" w:cs="Tahoma"/>
          <w:szCs w:val="20"/>
        </w:rPr>
      </w:pPr>
    </w:p>
    <w:p w:rsidR="009F4FE5" w:rsidRPr="009F4FE5" w:rsidRDefault="009F4FE5" w:rsidP="009F4FE5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szCs w:val="20"/>
        </w:rPr>
      </w:pPr>
      <w:r w:rsidRPr="009F4FE5">
        <w:rPr>
          <w:rFonts w:ascii="Tahoma" w:hAnsi="Tahoma" w:cs="Tahoma"/>
          <w:b/>
          <w:bCs/>
          <w:color w:val="000000"/>
          <w:szCs w:val="20"/>
        </w:rPr>
        <w:t>§ 5.</w:t>
      </w:r>
    </w:p>
    <w:p w:rsidR="009F4FE5" w:rsidRPr="009F4FE5" w:rsidRDefault="009F4FE5" w:rsidP="009F4FE5">
      <w:p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Do zadań sekretarza komisji należy w szczególności: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członkom komisji decyzji powołania komisji,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na podstawie wniosku o przygotowanie i przeprowadzenie postępowania dokumentów niezbędnych do wszczęcia postępowania,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ustalenie z przewodniczącym komisji terminu pierwszego spotkania komisji, przekazanie członkom komisji powiadomień o spotkaniu wraz z propozycją przygotowanych dokumentów,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zawiadomienie członków komisji o posiedzeniach,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ostateczne przygotowanie dokumentów niezbędnych do wszczęcia postępowania,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uzgodnienie dokumentów niezbędnych do wszczęcia postępowania, tj. wypełnienie KARTY UZGODNIEŃ,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Prezydentowi Miasta, w celu wyrażenia zgody na rozpoczęcie postępowania, do akceptacji ogłoszenia o zamówieniu,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prowadzenie protokołu postępowania o udzielenie zamówienia na usługi społeczne,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uprzedzanie osób składających oświadczenie, o którym mowa w art. 17 ust. 2 ustawy </w:t>
      </w:r>
      <w:proofErr w:type="spellStart"/>
      <w:r w:rsidRPr="009F4FE5">
        <w:rPr>
          <w:rFonts w:ascii="Tahoma" w:hAnsi="Tahoma" w:cs="Tahoma"/>
          <w:szCs w:val="20"/>
        </w:rPr>
        <w:t>Pzp</w:t>
      </w:r>
      <w:proofErr w:type="spellEnd"/>
      <w:r w:rsidRPr="009F4FE5">
        <w:rPr>
          <w:rFonts w:ascii="Tahoma" w:hAnsi="Tahoma" w:cs="Tahoma"/>
          <w:szCs w:val="20"/>
        </w:rPr>
        <w:t xml:space="preserve">, </w:t>
      </w:r>
      <w:r w:rsidRPr="009F4FE5">
        <w:rPr>
          <w:rFonts w:ascii="Tahoma" w:hAnsi="Tahoma" w:cs="Tahoma"/>
          <w:szCs w:val="20"/>
        </w:rPr>
        <w:br/>
        <w:t xml:space="preserve">o odpowiedzialności karnej za złożenie fałszywego oświadczenia, 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lastRenderedPageBreak/>
        <w:t>protokołowanie każdego spotkania komisji,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zamieszczanie ogłoszeń,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udostępnienie protokołu postępowania o udzielenie zamówienia publicznego lub załączników, </w:t>
      </w:r>
      <w:r w:rsidRPr="009F4FE5">
        <w:rPr>
          <w:rFonts w:ascii="Tahoma" w:hAnsi="Tahoma" w:cs="Tahoma"/>
          <w:szCs w:val="20"/>
        </w:rPr>
        <w:br/>
        <w:t xml:space="preserve">z wyjątkiem informacji stanowiącej tajemnicę przedsiębiorstwa w rozumieniu przepisów </w:t>
      </w:r>
      <w:r w:rsidRPr="009F4FE5">
        <w:rPr>
          <w:rFonts w:ascii="Tahoma" w:hAnsi="Tahoma" w:cs="Tahoma"/>
          <w:szCs w:val="20"/>
        </w:rPr>
        <w:br/>
        <w:t>o zwalczaniu nieuczciwej konkurencji, jeżeli Wykonawca zastrzegł, że nie mogą być one udostępniane,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przyjęcie wniosków o wyjaśnienie treści ogłoszenia o zamówieniu i przekazanie ich przewodniczącemu komisji,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zamieszczenie na stronie internetowej treści udzielanych wyjaśnień i zmiany treści ogłoszenia </w:t>
      </w:r>
      <w:r w:rsidRPr="009F4FE5">
        <w:rPr>
          <w:rFonts w:ascii="Tahoma" w:hAnsi="Tahoma" w:cs="Tahoma"/>
          <w:szCs w:val="20"/>
        </w:rPr>
        <w:br/>
        <w:t xml:space="preserve">o zamówieniu, 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przyjęcie od pracownika Referatu Zamówień Publicznych ofert złożonych w postępowaniu po upływie terminu wyznaczonego na składanie ofert,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złożonych ofert bezpośrednio przed ich otwarciem przewodniczącemu komisji,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odebranie oświadczeń członków komisji i biegłych i poinformowanie Prezydenta Miasta </w:t>
      </w:r>
      <w:r w:rsidRPr="009F4FE5">
        <w:rPr>
          <w:rFonts w:ascii="Tahoma" w:hAnsi="Tahoma" w:cs="Tahoma"/>
          <w:szCs w:val="20"/>
        </w:rPr>
        <w:br/>
        <w:t xml:space="preserve">o wyłączeniach osób wchodzących w skład komisji, 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Prezydentowi Miasta celem podjęcia decyzji co do dalszego toku postępowania informacji, że cena najkorzystniejszej oferty lub oferta z najniższą ceną przewyższa kwotę, którą zamawiający zamierza przeznaczyć na sfinansowanie zamówienia,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wykonawcom przygotowanych przez komisję:</w:t>
      </w:r>
    </w:p>
    <w:p w:rsidR="009F4FE5" w:rsidRPr="009F4FE5" w:rsidRDefault="009F4FE5" w:rsidP="009F4FE5">
      <w:pPr>
        <w:numPr>
          <w:ilvl w:val="0"/>
          <w:numId w:val="16"/>
        </w:numPr>
        <w:tabs>
          <w:tab w:val="left" w:pos="426"/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wezwań do wykonawców, którzy nie złożyli wraz z ofertą wymaganych dokumentów lub złożone dokumenty zawierają błędy lub budzą wątpliwości, do złożenia dokumentów, ich uzupełnienia, poprawienia lub udzielenia wyjaśnień,</w:t>
      </w:r>
    </w:p>
    <w:p w:rsidR="009F4FE5" w:rsidRPr="009F4FE5" w:rsidRDefault="009F4FE5" w:rsidP="009F4FE5">
      <w:pPr>
        <w:numPr>
          <w:ilvl w:val="0"/>
          <w:numId w:val="16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wezwań do wykonawców do złożenia wyjaśnień dotyczących treści złożonej oferty lub wyliczenia ceny,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i przekazanie zawiadomienia wykonawcy, w którego ofercie poprawiono oczywiste omyłki pisarskie, oczywiste omyłki rachunkowe oraz inne omyłki polegające na niezgodności oferty z ogłoszeniem o zamówieniu, niepowodujące istotnych zmian w treści oferty,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i przekazanie wykonawcom wezwań do złożenia ofert dodatkowych,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niezwłocznie po zakończeniu pracy komisji przygotowanie dokumentów wynikających </w:t>
      </w:r>
      <w:r w:rsidRPr="009F4FE5">
        <w:rPr>
          <w:rFonts w:ascii="Tahoma" w:hAnsi="Tahoma" w:cs="Tahoma"/>
          <w:szCs w:val="20"/>
        </w:rPr>
        <w:br/>
        <w:t>z zakończenia postępowania,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 xml:space="preserve">przekazanie wniosku o zakończenie postępowania, zawierającego propozycję wyboru oferty najkorzystniejszej lub unieważnienia postępowania oraz protokołu postępowania i dokumentów wynikających z zakończenia postępowania, 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wykonawcom i publikacja zaakceptowanych informacji wynikających z zakończenia postępowania,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informacji o wyborze oferty</w:t>
      </w:r>
      <w:r w:rsidRPr="009F4FE5">
        <w:rPr>
          <w:sz w:val="24"/>
          <w:szCs w:val="24"/>
        </w:rPr>
        <w:t xml:space="preserve"> </w:t>
      </w:r>
      <w:r w:rsidRPr="009F4FE5">
        <w:rPr>
          <w:rFonts w:ascii="Tahoma" w:hAnsi="Tahoma" w:cs="Tahoma"/>
          <w:szCs w:val="20"/>
        </w:rPr>
        <w:t>lub unieważnieniu postępowania do komórki organizacyjnej składającej wniosek o przygotowanie i przeprowadzenie postępowania,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przygotowanie i przekazanie wezwań wykonawcom o wyrażenie zgody na przedłużenie terminu związania ofertą i przedłużenia ważności wadium lub wniesienia nowego wadium na przedłużony okres związania ofertą,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(do Departamentu Skarbnika Miasta) dyspozycji zwrotu wadium,</w:t>
      </w:r>
    </w:p>
    <w:p w:rsidR="009F4FE5" w:rsidRPr="009F4FE5" w:rsidRDefault="009F4FE5" w:rsidP="009F4FE5">
      <w:pPr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Cs w:val="20"/>
        </w:rPr>
      </w:pPr>
      <w:r w:rsidRPr="009F4FE5">
        <w:rPr>
          <w:rFonts w:ascii="Tahoma" w:hAnsi="Tahoma" w:cs="Tahoma"/>
          <w:szCs w:val="20"/>
        </w:rPr>
        <w:t>przekazanie wykonawcom wszelkiej pozostałej korespondencji wynikającej z procedury toczącego się postępowania.</w:t>
      </w:r>
    </w:p>
    <w:p w:rsidR="009F4FE5" w:rsidRPr="009F4FE5" w:rsidRDefault="009F4FE5" w:rsidP="009F4FE5">
      <w:pPr>
        <w:tabs>
          <w:tab w:val="num" w:pos="709"/>
        </w:tabs>
        <w:spacing w:after="0" w:line="240" w:lineRule="auto"/>
        <w:ind w:firstLine="7230"/>
        <w:rPr>
          <w:rFonts w:ascii="Tahoma" w:hAnsi="Tahoma" w:cs="Tahoma"/>
          <w:sz w:val="15"/>
          <w:szCs w:val="15"/>
        </w:rPr>
      </w:pPr>
    </w:p>
    <w:p w:rsidR="009F4FE5" w:rsidRPr="009F4FE5" w:rsidRDefault="009F4FE5" w:rsidP="009F4FE5">
      <w:pPr>
        <w:tabs>
          <w:tab w:val="num" w:pos="709"/>
        </w:tabs>
        <w:spacing w:after="0" w:line="240" w:lineRule="auto"/>
        <w:ind w:firstLine="7230"/>
        <w:rPr>
          <w:rFonts w:ascii="Tahoma" w:hAnsi="Tahoma" w:cs="Tahoma"/>
          <w:sz w:val="16"/>
          <w:szCs w:val="16"/>
        </w:rPr>
      </w:pPr>
    </w:p>
    <w:p w:rsidR="009F4FE5" w:rsidRPr="009F4FE5" w:rsidRDefault="009F4FE5" w:rsidP="009F4FE5">
      <w:pPr>
        <w:tabs>
          <w:tab w:val="num" w:pos="709"/>
        </w:tabs>
        <w:spacing w:after="0" w:line="240" w:lineRule="auto"/>
        <w:ind w:firstLine="7230"/>
        <w:rPr>
          <w:rFonts w:ascii="Tahoma" w:hAnsi="Tahoma" w:cs="Tahoma"/>
          <w:sz w:val="16"/>
          <w:szCs w:val="16"/>
        </w:rPr>
      </w:pPr>
    </w:p>
    <w:p w:rsidR="009F4FE5" w:rsidRPr="009F4FE5" w:rsidRDefault="009F4FE5" w:rsidP="009F4FE5">
      <w:pPr>
        <w:tabs>
          <w:tab w:val="num" w:pos="709"/>
        </w:tabs>
        <w:spacing w:after="0" w:line="240" w:lineRule="auto"/>
        <w:jc w:val="right"/>
        <w:rPr>
          <w:rFonts w:ascii="Tahoma" w:hAnsi="Tahoma" w:cs="Tahoma"/>
          <w:sz w:val="16"/>
          <w:szCs w:val="16"/>
        </w:rPr>
      </w:pPr>
      <w:r w:rsidRPr="009F4FE5">
        <w:rPr>
          <w:rFonts w:ascii="Tahoma" w:hAnsi="Tahoma" w:cs="Tahoma"/>
          <w:sz w:val="16"/>
          <w:szCs w:val="16"/>
        </w:rPr>
        <w:t>…………………………………………</w:t>
      </w:r>
    </w:p>
    <w:p w:rsidR="009F4FE5" w:rsidRDefault="009F4FE5">
      <w:pPr>
        <w:spacing w:after="0"/>
      </w:pPr>
    </w:p>
    <w:p w:rsidR="009F4FE5" w:rsidRDefault="009F4FE5">
      <w:pPr>
        <w:spacing w:after="0"/>
      </w:pPr>
    </w:p>
    <w:p w:rsidR="009F4FE5" w:rsidRDefault="009F4FE5">
      <w:pPr>
        <w:spacing w:after="0"/>
      </w:pPr>
    </w:p>
    <w:p w:rsidR="009F4FE5" w:rsidRDefault="009F4FE5">
      <w:pPr>
        <w:spacing w:after="0"/>
        <w:sectPr w:rsidR="009F4FE5" w:rsidSect="007E6782">
          <w:headerReference w:type="default" r:id="rId17"/>
          <w:footerReference w:type="default" r:id="rId18"/>
          <w:headerReference w:type="first" r:id="rId19"/>
          <w:footerReference w:type="first" r:id="rId20"/>
          <w:pgSz w:w="11906" w:h="16838" w:code="9"/>
          <w:pgMar w:top="1417" w:right="1417" w:bottom="1417" w:left="1417" w:header="278" w:footer="363" w:gutter="0"/>
          <w:pgNumType w:start="1"/>
          <w:cols w:space="708"/>
          <w:titlePg/>
          <w:docGrid w:linePitch="360"/>
        </w:sectPr>
      </w:pPr>
    </w:p>
    <w:p w:rsidR="009F4FE5" w:rsidRPr="00F21839" w:rsidRDefault="009F4FE5" w:rsidP="009F4FE5">
      <w:pPr>
        <w:jc w:val="center"/>
        <w:rPr>
          <w:rFonts w:ascii="Tahoma" w:hAnsi="Tahoma" w:cs="Tahoma"/>
          <w:sz w:val="24"/>
          <w:szCs w:val="24"/>
        </w:rPr>
      </w:pPr>
      <w:r w:rsidRPr="00F21839">
        <w:rPr>
          <w:rFonts w:ascii="Tahoma" w:hAnsi="Tahoma" w:cs="Tahoma"/>
          <w:sz w:val="24"/>
          <w:szCs w:val="24"/>
        </w:rPr>
        <w:lastRenderedPageBreak/>
        <w:t xml:space="preserve">KARTA UZGODNIEŃ </w:t>
      </w:r>
    </w:p>
    <w:p w:rsidR="009F4FE5" w:rsidRPr="00EA3936" w:rsidRDefault="009F4FE5" w:rsidP="009F4FE5">
      <w:pPr>
        <w:spacing w:line="240" w:lineRule="auto"/>
        <w:rPr>
          <w:rFonts w:ascii="Tahoma" w:hAnsi="Tahoma" w:cs="Tahoma"/>
          <w:szCs w:val="20"/>
        </w:rPr>
      </w:pPr>
      <w:r w:rsidRPr="00EA3936">
        <w:rPr>
          <w:rFonts w:ascii="Tahoma" w:hAnsi="Tahoma" w:cs="Tahoma"/>
          <w:szCs w:val="20"/>
        </w:rPr>
        <w:t>Numer sprawy: …………………</w:t>
      </w:r>
      <w:r>
        <w:rPr>
          <w:rFonts w:ascii="Tahoma" w:hAnsi="Tahoma" w:cs="Tahoma"/>
          <w:szCs w:val="20"/>
        </w:rPr>
        <w:t>…..….……….</w:t>
      </w:r>
    </w:p>
    <w:p w:rsidR="009F4FE5" w:rsidRDefault="009F4FE5" w:rsidP="009F4FE5">
      <w:pPr>
        <w:spacing w:line="240" w:lineRule="auto"/>
        <w:rPr>
          <w:rFonts w:ascii="Tahoma" w:hAnsi="Tahoma" w:cs="Tahoma"/>
          <w:szCs w:val="20"/>
        </w:rPr>
      </w:pPr>
      <w:r w:rsidRPr="00EA3936">
        <w:rPr>
          <w:rFonts w:ascii="Tahoma" w:hAnsi="Tahoma" w:cs="Tahoma"/>
          <w:szCs w:val="20"/>
        </w:rPr>
        <w:t>Nazwa postępowania:</w:t>
      </w:r>
      <w:r>
        <w:rPr>
          <w:rFonts w:ascii="Tahoma" w:hAnsi="Tahoma" w:cs="Tahoma"/>
          <w:szCs w:val="20"/>
        </w:rPr>
        <w:t xml:space="preserve"> </w:t>
      </w:r>
      <w:r w:rsidRPr="00EA3936">
        <w:rPr>
          <w:rFonts w:ascii="Tahoma" w:hAnsi="Tahoma" w:cs="Tahoma"/>
          <w:szCs w:val="20"/>
        </w:rPr>
        <w:t>…………………………..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9F4FE5" w:rsidTr="007E6782">
        <w:trPr>
          <w:trHeight w:val="735"/>
        </w:trPr>
        <w:tc>
          <w:tcPr>
            <w:tcW w:w="4606" w:type="dxa"/>
            <w:vMerge w:val="restart"/>
          </w:tcPr>
          <w:p w:rsidR="009F4FE5" w:rsidRPr="008A100D" w:rsidRDefault="009F4FE5" w:rsidP="007E6782">
            <w:pPr>
              <w:rPr>
                <w:rFonts w:ascii="Tahoma" w:hAnsi="Tahoma" w:cs="Tahoma"/>
                <w:sz w:val="28"/>
              </w:rPr>
            </w:pPr>
            <w:r w:rsidRPr="008A100D">
              <w:rPr>
                <w:rFonts w:ascii="Tahoma" w:hAnsi="Tahoma" w:cs="Tahoma"/>
                <w:szCs w:val="20"/>
              </w:rPr>
              <w:t>Sporządzający SIWZ</w:t>
            </w:r>
          </w:p>
        </w:tc>
        <w:tc>
          <w:tcPr>
            <w:tcW w:w="4606" w:type="dxa"/>
            <w:vAlign w:val="bottom"/>
          </w:tcPr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</w:t>
            </w:r>
            <w:r w:rsidRPr="006757C4">
              <w:rPr>
                <w:rFonts w:ascii="Tahoma" w:hAnsi="Tahoma" w:cs="Tahoma"/>
                <w:sz w:val="16"/>
                <w:szCs w:val="16"/>
              </w:rPr>
              <w:t>………………………………………</w:t>
            </w:r>
          </w:p>
          <w:p w:rsidR="009F4FE5" w:rsidRPr="00453B4E" w:rsidRDefault="009F4FE5" w:rsidP="007E6782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 w:rsidRPr="00453B4E">
              <w:rPr>
                <w:rFonts w:ascii="Tahoma" w:hAnsi="Tahoma" w:cs="Tahoma"/>
                <w:sz w:val="15"/>
                <w:szCs w:val="15"/>
              </w:rPr>
              <w:t>data i podpis</w:t>
            </w:r>
          </w:p>
        </w:tc>
      </w:tr>
      <w:tr w:rsidR="009F4FE5" w:rsidTr="007E6782">
        <w:trPr>
          <w:trHeight w:val="1123"/>
        </w:trPr>
        <w:tc>
          <w:tcPr>
            <w:tcW w:w="4606" w:type="dxa"/>
            <w:vMerge/>
            <w:vAlign w:val="center"/>
          </w:tcPr>
          <w:p w:rsidR="009F4FE5" w:rsidRPr="008A100D" w:rsidRDefault="009F4FE5" w:rsidP="007E6782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4606" w:type="dxa"/>
            <w:vAlign w:val="bottom"/>
          </w:tcPr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</w:t>
            </w:r>
            <w:r w:rsidRPr="006757C4">
              <w:rPr>
                <w:rFonts w:ascii="Tahoma" w:hAnsi="Tahoma" w:cs="Tahoma"/>
                <w:sz w:val="16"/>
                <w:szCs w:val="16"/>
              </w:rPr>
              <w:t>………………………………………</w:t>
            </w: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 xml:space="preserve">KIEROWNIK REFERATU </w:t>
            </w:r>
          </w:p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5"/>
                <w:szCs w:val="15"/>
              </w:rPr>
              <w:t>ZAMÓWIEN PUBLICZNYCH</w:t>
            </w:r>
          </w:p>
        </w:tc>
      </w:tr>
      <w:tr w:rsidR="009F4FE5" w:rsidTr="007E6782">
        <w:trPr>
          <w:trHeight w:val="1483"/>
        </w:trPr>
        <w:tc>
          <w:tcPr>
            <w:tcW w:w="4606" w:type="dxa"/>
            <w:vAlign w:val="center"/>
          </w:tcPr>
          <w:p w:rsidR="009F4FE5" w:rsidRPr="008A100D" w:rsidRDefault="009F4FE5" w:rsidP="007E6782">
            <w:pPr>
              <w:rPr>
                <w:rFonts w:ascii="Tahoma" w:hAnsi="Tahoma" w:cs="Tahoma"/>
              </w:rPr>
            </w:pPr>
            <w:r w:rsidRPr="008A100D">
              <w:rPr>
                <w:rFonts w:ascii="Tahoma" w:hAnsi="Tahoma" w:cs="Tahoma"/>
                <w:szCs w:val="20"/>
              </w:rPr>
              <w:t>Uzgadniam pod względem wymaganego zakresu</w:t>
            </w:r>
            <w:r w:rsidRPr="008A100D">
              <w:rPr>
                <w:rFonts w:ascii="Tahoma" w:hAnsi="Tahoma" w:cs="Tahoma"/>
              </w:rPr>
              <w:t xml:space="preserve"> </w:t>
            </w:r>
            <w:r w:rsidRPr="008A100D">
              <w:rPr>
                <w:rFonts w:ascii="Tahoma" w:hAnsi="Tahoma" w:cs="Tahoma"/>
                <w:szCs w:val="20"/>
              </w:rPr>
              <w:t>zamówienia i warunków jego realizacji</w:t>
            </w:r>
          </w:p>
        </w:tc>
        <w:tc>
          <w:tcPr>
            <w:tcW w:w="4606" w:type="dxa"/>
            <w:vAlign w:val="bottom"/>
          </w:tcPr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</w:t>
            </w:r>
            <w:r w:rsidRPr="006757C4">
              <w:rPr>
                <w:rFonts w:ascii="Tahoma" w:hAnsi="Tahoma" w:cs="Tahoma"/>
                <w:sz w:val="16"/>
                <w:szCs w:val="16"/>
              </w:rPr>
              <w:t>………………………………………</w:t>
            </w:r>
          </w:p>
          <w:p w:rsidR="009F4FE5" w:rsidRPr="00453B4E" w:rsidRDefault="009F4FE5" w:rsidP="007E6782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 w:rsidRPr="005A344E">
              <w:rPr>
                <w:rFonts w:ascii="Tahoma" w:hAnsi="Tahoma" w:cs="Tahoma"/>
                <w:sz w:val="15"/>
                <w:szCs w:val="15"/>
              </w:rPr>
              <w:t>KIEROWNIK KOMÓRKI ORGANIZACYJNEJ</w:t>
            </w:r>
          </w:p>
          <w:p w:rsidR="009F4FE5" w:rsidRPr="00BA3958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5"/>
                <w:szCs w:val="15"/>
              </w:rPr>
              <w:t>składającej</w:t>
            </w:r>
            <w:r w:rsidRPr="00453B4E">
              <w:rPr>
                <w:rFonts w:ascii="Tahoma" w:hAnsi="Tahoma" w:cs="Tahoma"/>
                <w:sz w:val="15"/>
                <w:szCs w:val="15"/>
              </w:rPr>
              <w:t xml:space="preserve"> wniosek</w:t>
            </w:r>
          </w:p>
        </w:tc>
      </w:tr>
      <w:tr w:rsidR="009F4FE5" w:rsidTr="007E6782">
        <w:trPr>
          <w:trHeight w:val="1483"/>
        </w:trPr>
        <w:tc>
          <w:tcPr>
            <w:tcW w:w="4606" w:type="dxa"/>
            <w:vAlign w:val="center"/>
          </w:tcPr>
          <w:p w:rsidR="009F4FE5" w:rsidRPr="008A100D" w:rsidRDefault="009F4FE5" w:rsidP="007E6782">
            <w:pPr>
              <w:rPr>
                <w:rFonts w:ascii="Tahoma" w:hAnsi="Tahoma" w:cs="Tahoma"/>
                <w:sz w:val="28"/>
              </w:rPr>
            </w:pPr>
            <w:r w:rsidRPr="008A100D">
              <w:rPr>
                <w:rFonts w:ascii="Tahoma" w:hAnsi="Tahoma" w:cs="Tahoma"/>
                <w:szCs w:val="20"/>
              </w:rPr>
              <w:t xml:space="preserve">Potwierdzam </w:t>
            </w:r>
            <w:r>
              <w:rPr>
                <w:rFonts w:ascii="Tahoma" w:hAnsi="Tahoma" w:cs="Tahoma"/>
                <w:szCs w:val="20"/>
              </w:rPr>
              <w:t>zgodność z wytycznymi zewnętrznymi</w:t>
            </w:r>
          </w:p>
        </w:tc>
        <w:tc>
          <w:tcPr>
            <w:tcW w:w="4606" w:type="dxa"/>
            <w:vAlign w:val="bottom"/>
          </w:tcPr>
          <w:p w:rsidR="009F4FE5" w:rsidRPr="00CA2F72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A2F72">
              <w:rPr>
                <w:rFonts w:ascii="Tahoma" w:hAnsi="Tahoma" w:cs="Tahoma"/>
                <w:sz w:val="16"/>
                <w:szCs w:val="16"/>
              </w:rPr>
              <w:t>…………………………………………………</w:t>
            </w:r>
          </w:p>
          <w:p w:rsidR="009F4FE5" w:rsidRPr="00160DB5" w:rsidRDefault="009F4FE5" w:rsidP="007E6782">
            <w:pPr>
              <w:jc w:val="center"/>
              <w:rPr>
                <w:rFonts w:ascii="Tahoma" w:hAnsi="Tahoma" w:cs="Tahoma"/>
                <w:sz w:val="15"/>
                <w:szCs w:val="15"/>
                <w:highlight w:val="yellow"/>
              </w:rPr>
            </w:pPr>
            <w:r w:rsidRPr="00CA2F72">
              <w:rPr>
                <w:rFonts w:ascii="Tahoma" w:hAnsi="Tahoma" w:cs="Tahoma"/>
                <w:sz w:val="15"/>
                <w:szCs w:val="15"/>
              </w:rPr>
              <w:t xml:space="preserve">PRZEDSTAWICIEL DEPARTAMENTU STRATEGII I ROZWOJU </w:t>
            </w:r>
          </w:p>
        </w:tc>
      </w:tr>
      <w:tr w:rsidR="009F4FE5" w:rsidTr="007E6782">
        <w:trPr>
          <w:trHeight w:val="1483"/>
        </w:trPr>
        <w:tc>
          <w:tcPr>
            <w:tcW w:w="4606" w:type="dxa"/>
            <w:vAlign w:val="center"/>
          </w:tcPr>
          <w:p w:rsidR="009F4FE5" w:rsidRPr="008A100D" w:rsidRDefault="009F4FE5" w:rsidP="007E6782">
            <w:pPr>
              <w:rPr>
                <w:rFonts w:ascii="Tahoma" w:hAnsi="Tahoma" w:cs="Tahoma"/>
                <w:sz w:val="28"/>
              </w:rPr>
            </w:pPr>
            <w:r w:rsidRPr="008A100D">
              <w:rPr>
                <w:rFonts w:ascii="Tahoma" w:hAnsi="Tahoma" w:cs="Tahoma"/>
                <w:szCs w:val="20"/>
              </w:rPr>
              <w:t>Potwierdzam zabezpieczenie środków</w:t>
            </w:r>
          </w:p>
        </w:tc>
        <w:tc>
          <w:tcPr>
            <w:tcW w:w="4606" w:type="dxa"/>
            <w:vAlign w:val="bottom"/>
          </w:tcPr>
          <w:p w:rsidR="009F4FE5" w:rsidRDefault="009F4FE5" w:rsidP="007E67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</w:t>
            </w:r>
            <w:r w:rsidRPr="006757C4">
              <w:rPr>
                <w:rFonts w:ascii="Tahoma" w:hAnsi="Tahoma" w:cs="Tahoma"/>
                <w:sz w:val="16"/>
                <w:szCs w:val="16"/>
              </w:rPr>
              <w:t>………………………………………</w:t>
            </w:r>
          </w:p>
          <w:p w:rsidR="009F4FE5" w:rsidRPr="00453B4E" w:rsidRDefault="009F4FE5" w:rsidP="007E6782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 w:rsidRPr="00453B4E">
              <w:rPr>
                <w:rFonts w:ascii="Tahoma" w:hAnsi="Tahoma" w:cs="Tahoma"/>
                <w:sz w:val="15"/>
                <w:szCs w:val="15"/>
              </w:rPr>
              <w:t>SKARBNIK MIASTA</w:t>
            </w:r>
          </w:p>
        </w:tc>
      </w:tr>
    </w:tbl>
    <w:p w:rsidR="009F4FE5" w:rsidRPr="00F21839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 w:val="10"/>
          <w:szCs w:val="10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 w:val="18"/>
          <w:szCs w:val="18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 w:val="18"/>
          <w:szCs w:val="18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 w:val="18"/>
          <w:szCs w:val="18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 w:val="18"/>
          <w:szCs w:val="18"/>
        </w:rPr>
      </w:pPr>
    </w:p>
    <w:p w:rsidR="009F4FE5" w:rsidRPr="004E5522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 w:val="18"/>
          <w:szCs w:val="18"/>
        </w:rPr>
      </w:pPr>
      <w:r w:rsidRPr="004E5522">
        <w:rPr>
          <w:rFonts w:ascii="Tahoma" w:hAnsi="Tahoma" w:cs="Tahoma"/>
          <w:b/>
          <w:sz w:val="18"/>
          <w:szCs w:val="18"/>
        </w:rPr>
        <w:t>ZATWIERDZAM PRZEDKŁADANE DOKUMENTY I WYRAŻAM ZGODĘ NA ROZPOCZĘCIE POSTĘPOWANIA</w:t>
      </w: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Cs w:val="20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Cs w:val="20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Cs w:val="20"/>
        </w:rPr>
      </w:pPr>
    </w:p>
    <w:p w:rsidR="009F4FE5" w:rsidRDefault="009F4FE5" w:rsidP="009F4FE5">
      <w:pPr>
        <w:pStyle w:val="Stopka"/>
        <w:tabs>
          <w:tab w:val="clear" w:pos="4536"/>
          <w:tab w:val="clear" w:pos="9072"/>
          <w:tab w:val="right" w:pos="0"/>
        </w:tabs>
        <w:rPr>
          <w:rFonts w:ascii="Tahoma" w:hAnsi="Tahoma" w:cs="Tahoma"/>
          <w:b/>
          <w:szCs w:val="20"/>
        </w:rPr>
      </w:pPr>
    </w:p>
    <w:p w:rsidR="009F4FE5" w:rsidRPr="006757C4" w:rsidRDefault="009F4FE5" w:rsidP="009F4FE5">
      <w:pPr>
        <w:spacing w:after="0" w:line="240" w:lineRule="auto"/>
        <w:rPr>
          <w:rFonts w:ascii="Tahoma" w:hAnsi="Tahoma" w:cs="Tahoma"/>
          <w:b/>
          <w:sz w:val="18"/>
          <w:szCs w:val="18"/>
        </w:rPr>
      </w:pPr>
      <w:r w:rsidRPr="006757C4">
        <w:rPr>
          <w:rFonts w:ascii="Tahoma" w:hAnsi="Tahoma" w:cs="Tahoma"/>
          <w:szCs w:val="20"/>
        </w:rPr>
        <w:t>Elbląg, dnia</w:t>
      </w:r>
      <w:r w:rsidRPr="006757C4">
        <w:rPr>
          <w:rFonts w:ascii="Tahoma" w:hAnsi="Tahoma" w:cs="Tahoma"/>
          <w:b/>
          <w:szCs w:val="20"/>
        </w:rPr>
        <w:t xml:space="preserve">  </w:t>
      </w:r>
      <w:r w:rsidRPr="006757C4">
        <w:rPr>
          <w:rFonts w:ascii="Tahoma" w:hAnsi="Tahoma" w:cs="Tahoma"/>
          <w:szCs w:val="20"/>
        </w:rPr>
        <w:t>.......</w:t>
      </w:r>
      <w:r>
        <w:rPr>
          <w:rFonts w:ascii="Tahoma" w:hAnsi="Tahoma" w:cs="Tahoma"/>
          <w:szCs w:val="20"/>
        </w:rPr>
        <w:t>..........</w:t>
      </w:r>
      <w:r w:rsidRPr="006757C4">
        <w:rPr>
          <w:rFonts w:ascii="Tahoma" w:hAnsi="Tahoma" w:cs="Tahoma"/>
          <w:szCs w:val="20"/>
        </w:rPr>
        <w:t>............</w:t>
      </w:r>
      <w:r>
        <w:rPr>
          <w:rFonts w:ascii="Tahoma" w:hAnsi="Tahoma" w:cs="Tahoma"/>
          <w:i/>
          <w:szCs w:val="20"/>
        </w:rPr>
        <w:t xml:space="preserve"> </w:t>
      </w:r>
      <w:r w:rsidRPr="006757C4">
        <w:rPr>
          <w:rFonts w:ascii="Tahoma" w:hAnsi="Tahoma" w:cs="Tahoma"/>
          <w:szCs w:val="20"/>
        </w:rPr>
        <w:t>r.</w:t>
      </w:r>
      <w:r>
        <w:rPr>
          <w:rFonts w:ascii="Tahoma" w:hAnsi="Tahoma" w:cs="Tahoma"/>
          <w:szCs w:val="20"/>
        </w:rPr>
        <w:t xml:space="preserve">                  </w:t>
      </w:r>
      <w:r w:rsidRPr="006757C4">
        <w:rPr>
          <w:rFonts w:ascii="Tahoma" w:hAnsi="Tahoma" w:cs="Tahoma"/>
          <w:sz w:val="18"/>
          <w:szCs w:val="18"/>
        </w:rPr>
        <w:t>.........................................................................................</w:t>
      </w:r>
    </w:p>
    <w:p w:rsidR="009F4FE5" w:rsidRPr="00CA2F72" w:rsidRDefault="009F4FE5" w:rsidP="009F4FE5">
      <w:pPr>
        <w:pStyle w:val="Stopka"/>
        <w:tabs>
          <w:tab w:val="clear" w:pos="4536"/>
          <w:tab w:val="clear" w:pos="9072"/>
          <w:tab w:val="left" w:pos="2835"/>
          <w:tab w:val="left" w:pos="4125"/>
          <w:tab w:val="center" w:pos="5386"/>
          <w:tab w:val="left" w:pos="7230"/>
          <w:tab w:val="right" w:pos="9498"/>
        </w:tabs>
        <w:ind w:left="3828"/>
        <w:jc w:val="center"/>
        <w:rPr>
          <w:rFonts w:ascii="Tahoma" w:hAnsi="Tahoma" w:cs="Tahoma"/>
          <w:sz w:val="15"/>
          <w:szCs w:val="15"/>
        </w:rPr>
      </w:pPr>
      <w:r w:rsidRPr="00453B4E">
        <w:rPr>
          <w:rFonts w:ascii="Tahoma" w:hAnsi="Tahoma" w:cs="Tahoma"/>
          <w:sz w:val="15"/>
          <w:szCs w:val="15"/>
        </w:rPr>
        <w:t>PREZYDENT MIASTA ELBLĄG</w:t>
      </w:r>
    </w:p>
    <w:p w:rsidR="009F4FE5" w:rsidRDefault="009F4FE5">
      <w:pPr>
        <w:spacing w:after="0"/>
      </w:pPr>
    </w:p>
    <w:p w:rsidR="009F4FE5" w:rsidRDefault="009F4FE5">
      <w:pPr>
        <w:spacing w:after="0"/>
      </w:pPr>
    </w:p>
    <w:p w:rsidR="009F4FE5" w:rsidRDefault="009F4FE5">
      <w:pPr>
        <w:spacing w:after="0"/>
      </w:pPr>
    </w:p>
    <w:p w:rsidR="007E6782" w:rsidRDefault="007E6782">
      <w:pPr>
        <w:spacing w:after="0"/>
        <w:sectPr w:rsidR="007E6782" w:rsidSect="007E6782">
          <w:headerReference w:type="default" r:id="rId21"/>
          <w:pgSz w:w="11906" w:h="16838"/>
          <w:pgMar w:top="1417" w:right="1133" w:bottom="1417" w:left="1417" w:header="284" w:footer="708" w:gutter="0"/>
          <w:cols w:space="708"/>
          <w:docGrid w:linePitch="360"/>
        </w:sectPr>
      </w:pPr>
    </w:p>
    <w:p w:rsidR="00851FAB" w:rsidRDefault="00851FAB" w:rsidP="00851FAB">
      <w:pPr>
        <w:keepNext/>
        <w:spacing w:after="0" w:line="240" w:lineRule="auto"/>
        <w:jc w:val="both"/>
        <w:outlineLvl w:val="0"/>
        <w:rPr>
          <w:rFonts w:ascii="Tahoma" w:hAnsi="Tahoma" w:cs="Tahoma"/>
          <w:b/>
          <w:szCs w:val="20"/>
        </w:rPr>
      </w:pPr>
    </w:p>
    <w:p w:rsidR="00851FAB" w:rsidRPr="00851FAB" w:rsidRDefault="00851FAB" w:rsidP="00851FAB">
      <w:pPr>
        <w:keepNext/>
        <w:spacing w:after="0" w:line="240" w:lineRule="auto"/>
        <w:jc w:val="both"/>
        <w:outlineLvl w:val="0"/>
        <w:rPr>
          <w:rFonts w:ascii="Tahoma" w:hAnsi="Tahoma" w:cs="Tahoma"/>
          <w:b/>
          <w:szCs w:val="20"/>
        </w:rPr>
      </w:pPr>
      <w:r w:rsidRPr="00851FAB">
        <w:rPr>
          <w:rFonts w:ascii="Tahoma" w:hAnsi="Tahoma" w:cs="Tahoma"/>
          <w:b/>
          <w:szCs w:val="20"/>
        </w:rPr>
        <w:t>PROTOKÓŁ POSTĘPOWANIA O UDZIELENIE ZAMÓWIENIA NA USŁUGI SPOŁECZNE I INNE SZCZEGÓLNE USŁUGI</w:t>
      </w:r>
    </w:p>
    <w:p w:rsidR="00851FAB" w:rsidRPr="00851FAB" w:rsidRDefault="00851FAB" w:rsidP="00851FAB">
      <w:pPr>
        <w:spacing w:after="0" w:line="240" w:lineRule="auto"/>
        <w:jc w:val="both"/>
        <w:rPr>
          <w:rFonts w:ascii="Arial" w:hAnsi="Arial" w:cs="Arial"/>
          <w:sz w:val="19"/>
          <w:szCs w:val="20"/>
        </w:rPr>
      </w:pPr>
    </w:p>
    <w:p w:rsidR="00851FAB" w:rsidRPr="00851FAB" w:rsidRDefault="00851FAB" w:rsidP="00851FAB">
      <w:pPr>
        <w:spacing w:after="0" w:line="240" w:lineRule="auto"/>
        <w:jc w:val="both"/>
        <w:rPr>
          <w:rFonts w:ascii="Arial" w:hAnsi="Arial" w:cs="Arial"/>
          <w:sz w:val="19"/>
          <w:szCs w:val="20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8692"/>
      </w:tblGrid>
      <w:tr w:rsidR="00851FAB" w:rsidRPr="00851FAB" w:rsidTr="00BA5B0F">
        <w:trPr>
          <w:trHeight w:val="2113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keepNext/>
              <w:spacing w:after="0" w:line="240" w:lineRule="auto"/>
              <w:outlineLvl w:val="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Zamawiający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Cs w:val="20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Nazwa zamawiającego: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adres: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ul. ........................................................................ 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.... - .......  ............................................................. 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telefon:</w:t>
            </w:r>
            <w:r w:rsidRPr="00851FAB">
              <w:rPr>
                <w:rFonts w:ascii="Tahoma" w:hAnsi="Tahoma" w:cs="Tahoma"/>
                <w:i/>
                <w:sz w:val="18"/>
                <w:szCs w:val="18"/>
              </w:rPr>
              <w:tab/>
            </w: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faks: </w:t>
            </w:r>
            <w:r w:rsidRPr="00851FAB">
              <w:rPr>
                <w:rFonts w:ascii="Tahoma" w:hAnsi="Tahoma" w:cs="Tahoma"/>
                <w:sz w:val="18"/>
                <w:szCs w:val="18"/>
              </w:rPr>
              <w:tab/>
              <w:t>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290"/>
              <w:rPr>
                <w:rFonts w:ascii="Tahoma" w:hAnsi="Tahoma" w:cs="Tahoma"/>
                <w:szCs w:val="20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r w:rsidRPr="00851FAB">
              <w:rPr>
                <w:rFonts w:ascii="Tahoma" w:hAnsi="Tahoma" w:cs="Tahoma"/>
                <w:sz w:val="18"/>
                <w:szCs w:val="18"/>
              </w:rPr>
              <w:tab/>
              <w:t>......................... @...................................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9"/>
              </w:rPr>
            </w:pPr>
          </w:p>
        </w:tc>
      </w:tr>
      <w:tr w:rsidR="00851FAB" w:rsidRPr="00851FAB" w:rsidTr="00BA5B0F">
        <w:trPr>
          <w:trHeight w:val="6668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51FAB">
              <w:rPr>
                <w:rFonts w:ascii="Tahoma" w:hAnsi="Tahoma" w:cs="Tahoma"/>
                <w:b/>
                <w:sz w:val="18"/>
                <w:szCs w:val="18"/>
              </w:rPr>
              <w:t>2</w:t>
            </w:r>
          </w:p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8692" w:type="dxa"/>
          </w:tcPr>
          <w:p w:rsidR="00851FAB" w:rsidRPr="00851FAB" w:rsidRDefault="00851FAB" w:rsidP="00851FAB">
            <w:pPr>
              <w:keepNext/>
              <w:spacing w:after="0" w:line="240" w:lineRule="auto"/>
              <w:jc w:val="both"/>
              <w:outlineLvl w:val="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Przedmiot zamówienia na usługi społeczne i inne szczególne usługi</w:t>
            </w:r>
          </w:p>
          <w:p w:rsidR="00851FAB" w:rsidRPr="00851FAB" w:rsidRDefault="00851FAB" w:rsidP="00851FA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keepNext/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Określenie przedmiotu zamówienia:</w:t>
            </w:r>
          </w:p>
          <w:p w:rsidR="00851FAB" w:rsidRPr="00851FAB" w:rsidRDefault="00851FAB" w:rsidP="00851FAB">
            <w:pPr>
              <w:spacing w:after="0" w:line="240" w:lineRule="auto"/>
              <w:ind w:left="443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443"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keepNext/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Czy zamówienie zostało podzielone na części:</w:t>
            </w:r>
          </w:p>
          <w:p w:rsidR="00851FAB" w:rsidRPr="00851FAB" w:rsidRDefault="00851FAB" w:rsidP="00851FAB">
            <w:pPr>
              <w:keepNext/>
              <w:numPr>
                <w:ilvl w:val="1"/>
                <w:numId w:val="18"/>
              </w:numPr>
              <w:tabs>
                <w:tab w:val="num" w:pos="808"/>
              </w:tabs>
              <w:spacing w:after="0" w:line="240" w:lineRule="auto"/>
              <w:ind w:left="808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nie </w:t>
            </w:r>
          </w:p>
          <w:p w:rsidR="00851FAB" w:rsidRPr="00851FAB" w:rsidRDefault="00851FAB" w:rsidP="00851FAB">
            <w:pPr>
              <w:keepNext/>
              <w:numPr>
                <w:ilvl w:val="1"/>
                <w:numId w:val="18"/>
              </w:numPr>
              <w:tabs>
                <w:tab w:val="num" w:pos="808"/>
              </w:tabs>
              <w:spacing w:after="0" w:line="240" w:lineRule="auto"/>
              <w:ind w:left="808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tak</w:t>
            </w:r>
          </w:p>
          <w:p w:rsidR="00851FAB" w:rsidRPr="00851FAB" w:rsidRDefault="00851FAB" w:rsidP="00851FAB">
            <w:pPr>
              <w:numPr>
                <w:ilvl w:val="0"/>
                <w:numId w:val="30"/>
              </w:numPr>
              <w:spacing w:after="0" w:line="240" w:lineRule="auto"/>
              <w:ind w:left="1091" w:right="110" w:hanging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Określenie przedmiotu zamówienia na część nr 1: 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30"/>
              </w:numPr>
              <w:spacing w:after="0" w:line="240" w:lineRule="auto"/>
              <w:ind w:left="1091" w:right="110" w:hanging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Określenie przedmiotu zamówienia na część nr 2: 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30"/>
              </w:numPr>
              <w:spacing w:after="0" w:line="240" w:lineRule="auto"/>
              <w:ind w:left="1091" w:right="110" w:hanging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808" w:right="110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851FAB">
              <w:rPr>
                <w:rFonts w:ascii="Tahoma" w:hAnsi="Tahoma" w:cs="Tahoma"/>
                <w:sz w:val="16"/>
                <w:szCs w:val="16"/>
              </w:rPr>
              <w:t>(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wypełnić, w przypadku dopuszczenia możliwości składania ofert częściowych)</w:t>
            </w:r>
          </w:p>
          <w:p w:rsidR="00851FAB" w:rsidRPr="00851FAB" w:rsidRDefault="00851FAB" w:rsidP="00851FAB">
            <w:pPr>
              <w:tabs>
                <w:tab w:val="left" w:pos="1200"/>
              </w:tabs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i/>
                <w:sz w:val="18"/>
                <w:szCs w:val="18"/>
              </w:rPr>
              <w:tab/>
            </w:r>
          </w:p>
          <w:p w:rsidR="00851FAB" w:rsidRPr="00851FAB" w:rsidRDefault="00851FAB" w:rsidP="00851FAB">
            <w:pPr>
              <w:keepNext/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Wartość: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851FAB" w:rsidRPr="00851FAB" w:rsidRDefault="00851FAB" w:rsidP="00851FAB">
            <w:pPr>
              <w:keepNext/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i/>
                <w:sz w:val="18"/>
                <w:szCs w:val="18"/>
              </w:rPr>
              <w:t>(można wypełnić po otwarciu ofert)</w:t>
            </w:r>
          </w:p>
          <w:p w:rsidR="00851FAB" w:rsidRPr="00851FAB" w:rsidRDefault="00851FAB" w:rsidP="00851FAB">
            <w:pPr>
              <w:keepNext/>
              <w:numPr>
                <w:ilvl w:val="1"/>
                <w:numId w:val="18"/>
              </w:numPr>
              <w:tabs>
                <w:tab w:val="num" w:pos="808"/>
              </w:tabs>
              <w:spacing w:after="0" w:line="240" w:lineRule="auto"/>
              <w:ind w:left="808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zamówienia ................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>zł ,. co stanowi równowartość ................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euro  </w:t>
            </w:r>
          </w:p>
          <w:p w:rsidR="00851FAB" w:rsidRPr="00851FAB" w:rsidRDefault="00851FAB" w:rsidP="00851FAB">
            <w:pPr>
              <w:numPr>
                <w:ilvl w:val="0"/>
                <w:numId w:val="31"/>
              </w:numPr>
              <w:tabs>
                <w:tab w:val="num" w:pos="808"/>
              </w:tabs>
              <w:spacing w:after="0" w:line="240" w:lineRule="auto"/>
              <w:ind w:left="808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zamówień</w:t>
            </w:r>
            <w:r w:rsidRPr="00851FAB">
              <w:rPr>
                <w:rFonts w:ascii="Tahoma" w:hAnsi="Tahoma" w:cs="Tahoma"/>
                <w:i/>
                <w:sz w:val="18"/>
                <w:szCs w:val="18"/>
              </w:rPr>
              <w:t xml:space="preserve"> (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w przypadku dopuszczenia możliwości składania ofert częściowych</w:t>
            </w:r>
            <w:r w:rsidRPr="00851FAB">
              <w:rPr>
                <w:rFonts w:ascii="Tahoma" w:hAnsi="Tahoma" w:cs="Tahoma"/>
                <w:i/>
                <w:sz w:val="18"/>
                <w:szCs w:val="18"/>
              </w:rPr>
              <w:t xml:space="preserve">) </w:t>
            </w:r>
            <w:r w:rsidRPr="00851FAB">
              <w:rPr>
                <w:rFonts w:ascii="Tahoma" w:hAnsi="Tahoma" w:cs="Tahoma"/>
                <w:sz w:val="18"/>
                <w:szCs w:val="18"/>
              </w:rPr>
              <w:t>z podziałem na części:</w:t>
            </w:r>
          </w:p>
          <w:p w:rsidR="00851FAB" w:rsidRPr="00851FAB" w:rsidRDefault="00851FAB" w:rsidP="00851FAB">
            <w:pPr>
              <w:numPr>
                <w:ilvl w:val="3"/>
                <w:numId w:val="18"/>
              </w:numPr>
              <w:spacing w:after="0" w:line="240" w:lineRule="auto"/>
              <w:ind w:left="123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 zł, co stanowi równowartość ................ euro</w:t>
            </w:r>
          </w:p>
          <w:p w:rsidR="00851FAB" w:rsidRPr="00851FAB" w:rsidRDefault="00851FAB" w:rsidP="00851FAB">
            <w:pPr>
              <w:numPr>
                <w:ilvl w:val="3"/>
                <w:numId w:val="18"/>
              </w:numPr>
              <w:spacing w:after="0" w:line="240" w:lineRule="auto"/>
              <w:ind w:left="123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 zł, co stanowi równowartość ................ euro</w:t>
            </w:r>
          </w:p>
          <w:p w:rsidR="00851FAB" w:rsidRPr="00851FAB" w:rsidRDefault="00851FAB" w:rsidP="00851FAB">
            <w:pPr>
              <w:numPr>
                <w:ilvl w:val="3"/>
                <w:numId w:val="18"/>
              </w:numPr>
              <w:spacing w:after="0" w:line="240" w:lineRule="auto"/>
              <w:ind w:left="123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 zł, co stanowi równowartość ................ euro</w:t>
            </w:r>
          </w:p>
          <w:p w:rsidR="00851FAB" w:rsidRPr="00851FAB" w:rsidRDefault="00851FAB" w:rsidP="00851FA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keepNext/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Wartość zamówienia została ustalona w dniu ................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>r. na podstawie</w:t>
            </w:r>
            <w:r w:rsidRPr="00851FA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(wskazać odpowiedni dokument, np. planowane koszty, notatki z rozmów telefonicznych, wydruki ze stron internetowych, cenniki, na podstawie podobnych zamówień realizowanych w ubiegłych latach)</w:t>
            </w:r>
          </w:p>
          <w:p w:rsidR="00851FAB" w:rsidRPr="00851FAB" w:rsidRDefault="00851FAB" w:rsidP="00851FAB">
            <w:pPr>
              <w:keepNext/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keepNext/>
              <w:spacing w:after="0" w:line="240" w:lineRule="auto"/>
              <w:ind w:left="83" w:right="110"/>
              <w:jc w:val="both"/>
              <w:outlineLvl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851FAB" w:rsidRPr="00851FAB" w:rsidRDefault="00851FAB" w:rsidP="00851FAB">
            <w:pPr>
              <w:keepNext/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ind w:left="443"/>
              <w:jc w:val="both"/>
              <w:outlineLvl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Zamówienie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>jest współfinansowane ze środków Unii Europejskiej: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851FAB" w:rsidRPr="00851FAB" w:rsidRDefault="00851FAB" w:rsidP="00851FAB">
            <w:pPr>
              <w:keepNext/>
              <w:numPr>
                <w:ilvl w:val="1"/>
                <w:numId w:val="18"/>
              </w:numPr>
              <w:tabs>
                <w:tab w:val="num" w:pos="808"/>
              </w:tabs>
              <w:spacing w:after="0" w:line="240" w:lineRule="auto"/>
              <w:ind w:left="808"/>
              <w:jc w:val="both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nie </w:t>
            </w:r>
          </w:p>
          <w:p w:rsidR="00851FAB" w:rsidRPr="00851FAB" w:rsidRDefault="00851FAB" w:rsidP="00851FAB">
            <w:pPr>
              <w:keepNext/>
              <w:numPr>
                <w:ilvl w:val="1"/>
                <w:numId w:val="18"/>
              </w:numPr>
              <w:tabs>
                <w:tab w:val="num" w:pos="808"/>
              </w:tabs>
              <w:spacing w:after="0" w:line="240" w:lineRule="auto"/>
              <w:ind w:left="808"/>
              <w:jc w:val="both"/>
              <w:outlineLvl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eastAsia="Arial Unicode MS" w:hAnsi="Tahoma" w:cs="Tahoma"/>
                <w:sz w:val="18"/>
                <w:szCs w:val="18"/>
              </w:rPr>
              <w:t xml:space="preserve">tak: </w:t>
            </w:r>
            <w:r w:rsidRPr="00851FAB">
              <w:rPr>
                <w:rFonts w:ascii="Tahoma" w:hAnsi="Tahoma" w:cs="Tahoma"/>
                <w:sz w:val="18"/>
                <w:szCs w:val="18"/>
              </w:rPr>
              <w:t>udział</w:t>
            </w:r>
            <w:r w:rsidRPr="00851FAB">
              <w:rPr>
                <w:rFonts w:ascii="Tahoma" w:eastAsia="Arial Unicode MS" w:hAnsi="Tahoma" w:cs="Tahoma"/>
                <w:sz w:val="18"/>
                <w:szCs w:val="18"/>
              </w:rPr>
              <w:t xml:space="preserve"> tych środków w wartości zamówienia wynosi: </w:t>
            </w:r>
            <w:r w:rsidRPr="00851FAB">
              <w:rPr>
                <w:rFonts w:ascii="Tahoma" w:hAnsi="Tahoma" w:cs="Tahoma"/>
                <w:sz w:val="18"/>
                <w:szCs w:val="18"/>
              </w:rPr>
              <w:t>.....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eastAsia="Arial Unicode MS" w:hAnsi="Tahoma" w:cs="Tahoma"/>
                <w:sz w:val="18"/>
                <w:szCs w:val="18"/>
              </w:rPr>
              <w:t xml:space="preserve">% </w:t>
            </w:r>
            <w:r w:rsidRPr="00851FAB">
              <w:rPr>
                <w:rFonts w:ascii="Tahoma" w:eastAsia="Arial Unicode MS" w:hAnsi="Tahoma" w:cs="Tahoma"/>
                <w:i/>
                <w:sz w:val="16"/>
                <w:szCs w:val="16"/>
              </w:rPr>
              <w:t>(podać, o ile jest znany)</w:t>
            </w:r>
          </w:p>
          <w:p w:rsidR="00851FAB" w:rsidRPr="00851FAB" w:rsidRDefault="00851FAB" w:rsidP="00851FAB">
            <w:pPr>
              <w:spacing w:after="0" w:line="240" w:lineRule="auto"/>
              <w:ind w:left="808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w ramach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(wskazać projekt/program)</w:t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................................................................................</w:t>
            </w:r>
          </w:p>
          <w:p w:rsidR="00851FAB" w:rsidRPr="00851FAB" w:rsidRDefault="00851FAB" w:rsidP="00851FAB">
            <w:pPr>
              <w:tabs>
                <w:tab w:val="left" w:pos="695"/>
              </w:tabs>
              <w:spacing w:after="0" w:line="240" w:lineRule="auto"/>
              <w:ind w:left="-43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3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b/>
                <w:sz w:val="18"/>
                <w:szCs w:val="18"/>
              </w:rPr>
              <w:t>Komisja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keepNext/>
              <w:tabs>
                <w:tab w:val="num" w:pos="785"/>
              </w:tabs>
              <w:spacing w:after="0" w:line="240" w:lineRule="auto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sym w:font="Symbol" w:char="F07F"/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została powołana w dniu ................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>r. na podstawie: 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51FAB">
              <w:rPr>
                <w:rFonts w:ascii="Tahoma" w:hAnsi="Tahoma" w:cs="Tahoma"/>
                <w:i/>
                <w:sz w:val="16"/>
                <w:szCs w:val="16"/>
              </w:rPr>
              <w:t>(załączyć odpowiedni dokument)</w:t>
            </w:r>
          </w:p>
          <w:p w:rsidR="00851FAB" w:rsidRPr="00851FAB" w:rsidRDefault="00851FAB" w:rsidP="00851FAB">
            <w:pPr>
              <w:spacing w:after="0" w:line="240" w:lineRule="auto"/>
              <w:ind w:right="110" w:firstLine="623"/>
              <w:rPr>
                <w:rFonts w:ascii="Tahoma" w:hAnsi="Tahoma" w:cs="Tahoma"/>
                <w:sz w:val="16"/>
                <w:szCs w:val="16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w składzie: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830" w:right="110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851FAB">
              <w:rPr>
                <w:rFonts w:ascii="Tahoma" w:hAnsi="Tahoma" w:cs="Tahoma"/>
                <w:i/>
                <w:sz w:val="16"/>
                <w:szCs w:val="16"/>
              </w:rPr>
              <w:t>(imiona i nazwiska członków komisji)</w:t>
            </w:r>
          </w:p>
          <w:p w:rsidR="00851FAB" w:rsidRPr="00851FAB" w:rsidRDefault="00851FAB" w:rsidP="00851FAB">
            <w:pPr>
              <w:spacing w:after="0" w:line="240" w:lineRule="auto"/>
              <w:ind w:left="623" w:right="110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lastRenderedPageBreak/>
              <w:t xml:space="preserve">Członkowie komisji złożyli oświadczenie określone w art. 17 ust. 2 ustawy z dnia 29 stycznia </w:t>
            </w:r>
            <w:r w:rsidRPr="00851FAB">
              <w:rPr>
                <w:rFonts w:ascii="Tahoma" w:hAnsi="Tahoma" w:cs="Tahoma"/>
                <w:sz w:val="18"/>
                <w:szCs w:val="18"/>
              </w:rPr>
              <w:br/>
              <w:t xml:space="preserve">2004 r. </w:t>
            </w:r>
            <w:r w:rsidRPr="00851FAB">
              <w:rPr>
                <w:rFonts w:ascii="Arial" w:hAnsi="Arial" w:cs="Tahoma"/>
                <w:sz w:val="18"/>
                <w:szCs w:val="18"/>
              </w:rPr>
              <w:t>─</w:t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Prawo zamówień publicznych.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1FAB" w:rsidRPr="00851FAB" w:rsidTr="00BA5B0F">
        <w:trPr>
          <w:trHeight w:val="1070"/>
        </w:trPr>
        <w:tc>
          <w:tcPr>
            <w:tcW w:w="610" w:type="dxa"/>
            <w:tcBorders>
              <w:bottom w:val="single" w:sz="4" w:space="0" w:color="auto"/>
            </w:tcBorders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lastRenderedPageBreak/>
              <w:t>4</w:t>
            </w:r>
          </w:p>
        </w:tc>
        <w:tc>
          <w:tcPr>
            <w:tcW w:w="8692" w:type="dxa"/>
            <w:tcBorders>
              <w:bottom w:val="single" w:sz="4" w:space="0" w:color="auto"/>
            </w:tcBorders>
          </w:tcPr>
          <w:p w:rsidR="00851FAB" w:rsidRPr="00851FAB" w:rsidRDefault="00851FAB" w:rsidP="00851FAB">
            <w:pPr>
              <w:keepNext/>
              <w:spacing w:after="0" w:line="240" w:lineRule="auto"/>
              <w:jc w:val="both"/>
              <w:outlineLvl w:val="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Ogłoszenie o zamówieniu oraz zmiana treści ogłoszenia</w:t>
            </w:r>
          </w:p>
          <w:p w:rsidR="00851FAB" w:rsidRPr="00851FAB" w:rsidRDefault="00851FAB" w:rsidP="00851FA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19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Ogłoszenie o zamówieniu zostało zamieszczone na stronie podmiotowej Biuletynu Informacji Publicznej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(podać adres strony)</w:t>
            </w:r>
            <w:r w:rsidRPr="00851FAB">
              <w:rPr>
                <w:rFonts w:ascii="Tahoma" w:hAnsi="Tahoma" w:cs="Tahoma"/>
                <w:sz w:val="18"/>
                <w:szCs w:val="18"/>
              </w:rPr>
              <w:t>: ............................ od dnia ................ r.</w:t>
            </w:r>
            <w:r w:rsidRPr="00851FA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>do dnia ................ r.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19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O wszczęciu postępowania: 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650" w:right="110" w:hanging="267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 zostali poinformowani wykonawcy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650" w:right="110" w:hanging="267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zostali poinformowani następujący wykonawcy: </w:t>
            </w:r>
          </w:p>
          <w:p w:rsidR="00851FAB" w:rsidRPr="00851FAB" w:rsidRDefault="00851FAB" w:rsidP="00851FAB">
            <w:pPr>
              <w:numPr>
                <w:ilvl w:val="1"/>
                <w:numId w:val="19"/>
              </w:numPr>
              <w:spacing w:after="0" w:line="240" w:lineRule="auto"/>
              <w:ind w:right="110" w:hanging="43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1"/>
                <w:numId w:val="19"/>
              </w:numPr>
              <w:spacing w:after="0" w:line="240" w:lineRule="auto"/>
              <w:ind w:right="110" w:hanging="43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9"/>
                <w:szCs w:val="20"/>
              </w:rPr>
            </w:pPr>
            <w:r w:rsidRPr="00851FAB">
              <w:rPr>
                <w:rFonts w:ascii="Tahoma" w:hAnsi="Tahoma" w:cs="Tahoma"/>
                <w:sz w:val="19"/>
                <w:szCs w:val="20"/>
              </w:rPr>
              <w:t xml:space="preserve">            </w:t>
            </w:r>
          </w:p>
          <w:p w:rsidR="00851FAB" w:rsidRPr="00851FAB" w:rsidRDefault="00851FAB" w:rsidP="00851FAB">
            <w:pPr>
              <w:numPr>
                <w:ilvl w:val="0"/>
                <w:numId w:val="19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Zmiana treści ogłoszenia: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650" w:right="110" w:hanging="267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 zmieniono treści ogłoszenia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650" w:right="110" w:hanging="267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zmieniono treść ogłoszenia</w:t>
            </w:r>
          </w:p>
          <w:p w:rsidR="00851FAB" w:rsidRPr="00851FAB" w:rsidRDefault="00851FAB" w:rsidP="00851FAB">
            <w:pPr>
              <w:spacing w:after="0" w:line="240" w:lineRule="auto"/>
              <w:ind w:left="263"/>
              <w:rPr>
                <w:rFonts w:ascii="Tahoma" w:hAnsi="Tahoma" w:cs="Tahoma"/>
                <w:sz w:val="19"/>
                <w:szCs w:val="20"/>
              </w:rPr>
            </w:pPr>
          </w:p>
          <w:p w:rsidR="00851FAB" w:rsidRPr="00851FAB" w:rsidRDefault="00851FAB" w:rsidP="00851FAB">
            <w:pPr>
              <w:numPr>
                <w:ilvl w:val="0"/>
                <w:numId w:val="19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W związku ze zmianą treści ogłoszenia: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650" w:right="110" w:hanging="267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 przedłużono terminu składania ofert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650" w:right="110" w:hanging="267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przedłużono termin składania ofert (z ................ r. na ................ r.)</w:t>
            </w:r>
          </w:p>
          <w:p w:rsidR="00851FAB" w:rsidRPr="00851FAB" w:rsidRDefault="00851FAB" w:rsidP="00851FAB">
            <w:pPr>
              <w:keepNext/>
              <w:spacing w:after="0" w:line="240" w:lineRule="auto"/>
              <w:outlineLvl w:val="1"/>
              <w:rPr>
                <w:rFonts w:ascii="Tahoma" w:hAnsi="Tahoma" w:cs="Tahoma"/>
                <w:b/>
                <w:sz w:val="19"/>
                <w:szCs w:val="19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5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Miejsce i termin składania ofert:</w:t>
            </w:r>
          </w:p>
          <w:p w:rsidR="00851FAB" w:rsidRPr="00851FAB" w:rsidRDefault="00851FAB" w:rsidP="00851FAB">
            <w:pPr>
              <w:spacing w:after="0" w:line="240" w:lineRule="auto"/>
              <w:ind w:left="1080"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0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Miejsce składania ofert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0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Termin składania ofert upłynął w dniu ................ r.   o godz.  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51FAB" w:rsidRPr="00851FAB" w:rsidTr="00BA5B0F">
        <w:trPr>
          <w:trHeight w:val="50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6</w:t>
            </w:r>
          </w:p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Otwarcie ofert</w:t>
            </w:r>
          </w:p>
          <w:p w:rsidR="00851FAB" w:rsidRPr="00851FAB" w:rsidRDefault="00851FAB" w:rsidP="00851FAB">
            <w:pPr>
              <w:tabs>
                <w:tab w:val="num" w:pos="290"/>
              </w:tabs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7"/>
              </w:numPr>
              <w:tabs>
                <w:tab w:val="num" w:pos="290"/>
              </w:tabs>
              <w:spacing w:after="0" w:line="240" w:lineRule="auto"/>
              <w:ind w:left="290" w:right="110" w:hanging="29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Otwarcie ofert nastąpiło w dniu ................ r. o godz. ............ w: ............................................ adres:</w:t>
            </w:r>
            <w:r w:rsidRPr="00851FAB">
              <w:rPr>
                <w:rFonts w:ascii="Arial" w:hAnsi="Arial" w:cs="Arial"/>
                <w:sz w:val="18"/>
                <w:szCs w:val="18"/>
              </w:rPr>
              <w:t xml:space="preserve"> .</w:t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290"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7"/>
              </w:numPr>
              <w:tabs>
                <w:tab w:val="num" w:pos="290"/>
              </w:tabs>
              <w:spacing w:after="0" w:line="240" w:lineRule="auto"/>
              <w:ind w:left="290" w:right="110" w:hanging="29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Bezpośrednio przed otwarciem ofert zamawiający podał kwotę, jaką zamierza przeznaczyć na sfinansowanie zamówienia, w wysokości ................. zł, w tym w przypadku dopuszczenia możliwości składania ofert częściowych, kwotę na sfinansowanie:</w:t>
            </w:r>
          </w:p>
          <w:p w:rsidR="00851FAB" w:rsidRPr="00851FAB" w:rsidRDefault="00851FAB" w:rsidP="00851FAB">
            <w:pPr>
              <w:tabs>
                <w:tab w:val="num" w:pos="650"/>
              </w:tabs>
              <w:spacing w:after="0" w:line="240" w:lineRule="auto"/>
              <w:ind w:left="290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część .......... w wysokości...................... zł </w:t>
            </w:r>
          </w:p>
          <w:p w:rsidR="00851FAB" w:rsidRPr="00851FAB" w:rsidRDefault="00851FAB" w:rsidP="00851FAB">
            <w:pPr>
              <w:tabs>
                <w:tab w:val="num" w:pos="650"/>
              </w:tabs>
              <w:spacing w:after="0" w:line="240" w:lineRule="auto"/>
              <w:ind w:left="290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część .......... w wysokości...................... zł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7"/>
              </w:numPr>
              <w:tabs>
                <w:tab w:val="num" w:pos="290"/>
              </w:tabs>
              <w:spacing w:after="0" w:line="240" w:lineRule="auto"/>
              <w:ind w:left="290" w:right="110" w:hanging="29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W postępowaniu:</w:t>
            </w:r>
          </w:p>
          <w:p w:rsidR="00851FAB" w:rsidRPr="00851FAB" w:rsidRDefault="00851FAB" w:rsidP="00851FAB">
            <w:pPr>
              <w:numPr>
                <w:ilvl w:val="1"/>
                <w:numId w:val="26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 wpłynęła żadna oferta</w:t>
            </w:r>
          </w:p>
          <w:p w:rsidR="00851FAB" w:rsidRPr="00851FAB" w:rsidRDefault="00851FAB" w:rsidP="00851FAB">
            <w:pPr>
              <w:numPr>
                <w:ilvl w:val="1"/>
                <w:numId w:val="26"/>
              </w:num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wpłynęły oferty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51FAB" w:rsidRPr="00851FAB" w:rsidTr="00BA5B0F">
        <w:trPr>
          <w:trHeight w:val="291"/>
        </w:trPr>
        <w:tc>
          <w:tcPr>
            <w:tcW w:w="610" w:type="dxa"/>
            <w:tcBorders>
              <w:bottom w:val="single" w:sz="4" w:space="0" w:color="auto"/>
            </w:tcBorders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7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Zestawienie ofert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Cs w:val="20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1. Do upływu terminu składania ofert złożone zostały następujące oferty: </w:t>
            </w:r>
          </w:p>
          <w:p w:rsidR="00851FAB" w:rsidRPr="00851FAB" w:rsidRDefault="00851FAB" w:rsidP="00851FAB">
            <w:pPr>
              <w:spacing w:after="0" w:line="240" w:lineRule="auto"/>
              <w:ind w:left="241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i/>
                <w:sz w:val="14"/>
                <w:szCs w:val="14"/>
              </w:rPr>
              <w:t>(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podać nazwę (firmę) albo imię i nazwisko wykonawcy, adres siedziby lub miejsca zamieszkania, cenę)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1"/>
              </w:numPr>
              <w:tabs>
                <w:tab w:val="num" w:pos="524"/>
              </w:tabs>
              <w:spacing w:after="0" w:line="240" w:lineRule="auto"/>
              <w:ind w:left="524" w:right="110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21"/>
              </w:numPr>
              <w:tabs>
                <w:tab w:val="num" w:pos="524"/>
              </w:tabs>
              <w:spacing w:after="0" w:line="240" w:lineRule="auto"/>
              <w:ind w:left="524" w:right="110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21"/>
              </w:numPr>
              <w:tabs>
                <w:tab w:val="num" w:pos="524"/>
              </w:tabs>
              <w:spacing w:after="0" w:line="240" w:lineRule="auto"/>
              <w:ind w:left="524" w:right="110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left="241" w:right="110" w:hanging="24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2. Po terminie składania ofert zostały złożone następujące oferty</w:t>
            </w:r>
            <w:r w:rsidRPr="00851FAB">
              <w:rPr>
                <w:rFonts w:ascii="Tahoma" w:hAnsi="Tahoma" w:cs="Tahoma"/>
                <w:i/>
                <w:sz w:val="14"/>
                <w:szCs w:val="14"/>
              </w:rPr>
              <w:t xml:space="preserve"> </w:t>
            </w:r>
            <w:r w:rsidRPr="00851FAB">
              <w:rPr>
                <w:rFonts w:ascii="Tahoma" w:hAnsi="Tahoma" w:cs="Tahoma"/>
                <w:i/>
                <w:sz w:val="16"/>
                <w:szCs w:val="14"/>
              </w:rPr>
              <w:t>(podać nazwę (firmę) albo imię i nazwisko wykonawcy)</w:t>
            </w:r>
            <w:r w:rsidRPr="00851FAB">
              <w:rPr>
                <w:rFonts w:ascii="Tahoma" w:hAnsi="Tahoma" w:cs="Tahoma"/>
                <w:sz w:val="18"/>
                <w:szCs w:val="18"/>
              </w:rPr>
              <w:t>:</w:t>
            </w:r>
          </w:p>
          <w:p w:rsidR="00851FAB" w:rsidRPr="00851FAB" w:rsidRDefault="00851FAB" w:rsidP="00851FAB">
            <w:pPr>
              <w:spacing w:after="0" w:line="240" w:lineRule="auto"/>
              <w:ind w:left="241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1)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241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2)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8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Wezwanie do złożenia, uzupełnienia, poprawienia lub wyjaśnienia dokumentów, oświadczeń, pełnomocnictw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</w:p>
          <w:p w:rsidR="00851FAB" w:rsidRPr="00851FAB" w:rsidRDefault="00851FAB" w:rsidP="00851FAB">
            <w:pPr>
              <w:numPr>
                <w:ilvl w:val="1"/>
                <w:numId w:val="26"/>
              </w:numPr>
              <w:tabs>
                <w:tab w:val="num" w:pos="383"/>
              </w:tabs>
              <w:spacing w:after="0" w:line="240" w:lineRule="auto"/>
              <w:ind w:left="99" w:right="110" w:firstLine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</w:t>
            </w:r>
          </w:p>
          <w:p w:rsidR="00851FAB" w:rsidRPr="00851FAB" w:rsidRDefault="00851FAB" w:rsidP="00851FAB">
            <w:pPr>
              <w:numPr>
                <w:ilvl w:val="1"/>
                <w:numId w:val="26"/>
              </w:numPr>
              <w:tabs>
                <w:tab w:val="num" w:pos="383"/>
              </w:tabs>
              <w:spacing w:after="0" w:line="240" w:lineRule="auto"/>
              <w:ind w:left="99" w:right="110" w:firstLine="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tak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Cs w:val="20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lastRenderedPageBreak/>
              <w:t>9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Wezwanie do złożenia wyjaśnień dotyczących treści oferty lub poprawienie omyłek w ofercie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9"/>
                <w:szCs w:val="19"/>
              </w:rPr>
            </w:pPr>
            <w:r w:rsidRPr="00851FAB">
              <w:rPr>
                <w:rFonts w:ascii="Tahoma" w:hAnsi="Tahoma" w:cs="Tahoma"/>
                <w:sz w:val="19"/>
                <w:szCs w:val="19"/>
              </w:rPr>
              <w:t xml:space="preserve">1. Wezwanie do złożenia wyjaśnień dotyczących treści oferty 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524" w:right="110" w:hanging="28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524" w:right="110" w:hanging="28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tak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9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9"/>
                <w:szCs w:val="19"/>
              </w:rPr>
            </w:pPr>
            <w:r w:rsidRPr="00851FAB">
              <w:rPr>
                <w:rFonts w:ascii="Tahoma" w:hAnsi="Tahoma" w:cs="Tahoma"/>
                <w:sz w:val="19"/>
                <w:szCs w:val="19"/>
              </w:rPr>
              <w:t>2. Poprawienie omyłek w ofercie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524" w:right="110" w:hanging="28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</w:t>
            </w:r>
          </w:p>
          <w:p w:rsidR="00851FAB" w:rsidRPr="00851FAB" w:rsidRDefault="00851FAB" w:rsidP="00851FAB">
            <w:pPr>
              <w:numPr>
                <w:ilvl w:val="1"/>
                <w:numId w:val="25"/>
              </w:numPr>
              <w:spacing w:after="0" w:line="240" w:lineRule="auto"/>
              <w:ind w:left="524" w:right="110" w:hanging="283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tak</w:t>
            </w:r>
          </w:p>
          <w:p w:rsidR="00851FAB" w:rsidRPr="00851FAB" w:rsidDel="00BB6B1F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851FAB" w:rsidRPr="00851FAB" w:rsidTr="00BA5B0F">
        <w:trPr>
          <w:trHeight w:val="1488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10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 xml:space="preserve">Odrzucono oferty: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9"/>
              </w:numPr>
              <w:spacing w:after="0" w:line="240" w:lineRule="auto"/>
              <w:ind w:left="383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nie</w:t>
            </w:r>
          </w:p>
          <w:p w:rsidR="00851FAB" w:rsidRPr="00851FAB" w:rsidRDefault="00851FAB" w:rsidP="00851FAB">
            <w:pPr>
              <w:numPr>
                <w:ilvl w:val="0"/>
                <w:numId w:val="29"/>
              </w:numPr>
              <w:spacing w:after="0" w:line="240" w:lineRule="auto"/>
              <w:ind w:left="383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tak </w:t>
            </w:r>
          </w:p>
          <w:p w:rsidR="00851FAB" w:rsidRPr="00851FAB" w:rsidRDefault="00851FAB" w:rsidP="00851FAB">
            <w:pPr>
              <w:spacing w:after="0" w:line="240" w:lineRule="auto"/>
              <w:ind w:left="383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odrzucono ofertę/oferty:</w:t>
            </w:r>
          </w:p>
          <w:p w:rsidR="00851FAB" w:rsidRPr="00851FAB" w:rsidRDefault="00851FAB" w:rsidP="00851FAB">
            <w:pPr>
              <w:numPr>
                <w:ilvl w:val="0"/>
                <w:numId w:val="32"/>
              </w:numPr>
              <w:tabs>
                <w:tab w:val="clear" w:pos="360"/>
                <w:tab w:val="num" w:pos="666"/>
              </w:tabs>
              <w:spacing w:after="0" w:line="240" w:lineRule="auto"/>
              <w:ind w:left="666" w:right="110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32"/>
              </w:numPr>
              <w:tabs>
                <w:tab w:val="clear" w:pos="360"/>
                <w:tab w:val="num" w:pos="666"/>
              </w:tabs>
              <w:spacing w:after="0" w:line="240" w:lineRule="auto"/>
              <w:ind w:left="666" w:right="110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32"/>
              </w:numPr>
              <w:tabs>
                <w:tab w:val="clear" w:pos="360"/>
                <w:tab w:val="num" w:pos="666"/>
              </w:tabs>
              <w:spacing w:after="0" w:line="240" w:lineRule="auto"/>
              <w:ind w:left="666" w:right="110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290" w:right="110"/>
              <w:jc w:val="both"/>
              <w:rPr>
                <w:rFonts w:ascii="Tahoma" w:hAnsi="Tahoma" w:cs="Tahoma"/>
                <w:szCs w:val="20"/>
              </w:rPr>
            </w:pPr>
          </w:p>
        </w:tc>
      </w:tr>
      <w:tr w:rsidR="00851FAB" w:rsidRPr="00851FAB" w:rsidTr="00BA5B0F">
        <w:trPr>
          <w:trHeight w:val="279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11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Najkorzystniejsza oferta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2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Ocena ofert </w:t>
            </w:r>
            <w:r w:rsidRPr="00851FAB">
              <w:rPr>
                <w:rFonts w:ascii="Tahoma" w:hAnsi="Tahoma" w:cs="Tahoma"/>
                <w:i/>
                <w:sz w:val="14"/>
                <w:szCs w:val="14"/>
              </w:rPr>
              <w:t>(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podać łączną punktację przyznaną ofertom w kolejności przyznanych punktów wraz z podaniem nazwy (firmy) albo imienia i nazwiska wykonawcy oraz łącznej punktacji)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4"/>
                <w:szCs w:val="14"/>
              </w:rPr>
            </w:pPr>
          </w:p>
          <w:p w:rsidR="00851FAB" w:rsidRPr="00851FAB" w:rsidRDefault="00851FAB" w:rsidP="00851FAB">
            <w:pPr>
              <w:numPr>
                <w:ilvl w:val="0"/>
                <w:numId w:val="28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28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numPr>
                <w:ilvl w:val="0"/>
                <w:numId w:val="28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        </w:t>
            </w:r>
          </w:p>
          <w:p w:rsidR="00851FAB" w:rsidRPr="00851FAB" w:rsidRDefault="00851FAB" w:rsidP="00851FAB">
            <w:pPr>
              <w:spacing w:after="0" w:line="240" w:lineRule="auto"/>
              <w:ind w:left="383" w:right="110"/>
              <w:jc w:val="both"/>
              <w:rPr>
                <w:rFonts w:ascii="Tahoma" w:hAnsi="Tahoma" w:cs="Tahoma"/>
                <w:i/>
                <w:sz w:val="14"/>
                <w:szCs w:val="14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Jako najkorzystniejszą(-</w:t>
            </w:r>
            <w:proofErr w:type="spellStart"/>
            <w:r w:rsidRPr="00851FAB">
              <w:rPr>
                <w:rFonts w:ascii="Tahoma" w:hAnsi="Tahoma" w:cs="Tahoma"/>
                <w:sz w:val="18"/>
                <w:szCs w:val="18"/>
              </w:rPr>
              <w:t>sze</w:t>
            </w:r>
            <w:proofErr w:type="spellEnd"/>
            <w:r w:rsidRPr="00851FAB">
              <w:rPr>
                <w:rFonts w:ascii="Tahoma" w:hAnsi="Tahoma" w:cs="Tahoma"/>
                <w:sz w:val="18"/>
                <w:szCs w:val="18"/>
              </w:rPr>
              <w:t xml:space="preserve">) wybrano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(podać nazwę (firmę) albo imię i nazwisko wykonawcy oraz  siedzibę lub miejsce zamieszkania i adres, cenę, a w przypadku dopuszczenia możliwości składania ofert częściowych podać informację odrębnie dla każdej części zamówienia)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numPr>
                <w:ilvl w:val="1"/>
                <w:numId w:val="22"/>
              </w:numPr>
              <w:tabs>
                <w:tab w:val="num" w:pos="666"/>
              </w:tabs>
              <w:spacing w:after="0" w:line="240" w:lineRule="auto"/>
              <w:ind w:left="666" w:right="110" w:hanging="229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ofertę  ................................................................................................ 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  <w:p w:rsidR="00851FAB" w:rsidRPr="00851FAB" w:rsidRDefault="00851FAB" w:rsidP="00851FAB">
            <w:pPr>
              <w:numPr>
                <w:ilvl w:val="0"/>
                <w:numId w:val="22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Uzasadnienie wyboru najkorzystniejszej oferty</w:t>
            </w:r>
          </w:p>
          <w:p w:rsidR="00851FAB" w:rsidRPr="00851FAB" w:rsidRDefault="00851FAB" w:rsidP="00851FAB">
            <w:pPr>
              <w:spacing w:after="0" w:line="240" w:lineRule="auto"/>
              <w:ind w:left="383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383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</w:tc>
      </w:tr>
      <w:tr w:rsidR="00851FAB" w:rsidRPr="00851FAB" w:rsidTr="00BA5B0F">
        <w:trPr>
          <w:trHeight w:val="279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12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Unieważnienie postępowania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Uzasadnienie unieważnienia postępowania:</w:t>
            </w:r>
            <w:r w:rsidRPr="00851FA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13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Zatwierdzenie wyniku postępowania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i/>
                <w:sz w:val="16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3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Prace komisji zakończyły się w dniu ................. r.</w:t>
            </w:r>
            <w:r w:rsidRPr="00851FA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8"/>
                <w:szCs w:val="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1)    .......................................................  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2)    .......................................................  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3)    .......................................................  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Tahoma" w:hAnsi="Tahoma" w:cs="Tahoma"/>
                <w:i/>
                <w:sz w:val="14"/>
                <w:szCs w:val="14"/>
              </w:rPr>
            </w:pPr>
            <w:r w:rsidRPr="00851FAB">
              <w:rPr>
                <w:rFonts w:ascii="Tahoma" w:hAnsi="Tahoma" w:cs="Tahoma"/>
                <w:i/>
                <w:sz w:val="14"/>
                <w:szCs w:val="14"/>
              </w:rPr>
              <w:t xml:space="preserve">                                 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 xml:space="preserve">(imię i nazwisko) </w:t>
            </w:r>
            <w:r w:rsidRPr="00851FAB">
              <w:rPr>
                <w:rFonts w:ascii="Tahoma" w:hAnsi="Tahoma" w:cs="Tahoma"/>
                <w:i/>
                <w:sz w:val="14"/>
                <w:szCs w:val="14"/>
              </w:rPr>
              <w:t xml:space="preserve">                                  (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podpis)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i/>
                <w:sz w:val="16"/>
                <w:szCs w:val="18"/>
              </w:rPr>
            </w:pPr>
          </w:p>
          <w:p w:rsidR="00851FAB" w:rsidRPr="00851FAB" w:rsidRDefault="00851FAB" w:rsidP="00851FAB">
            <w:pPr>
              <w:numPr>
                <w:ilvl w:val="0"/>
                <w:numId w:val="23"/>
              </w:num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Zatwierdzenie prace komisji - wyniku postępowania:</w:t>
            </w: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ab/>
            </w:r>
            <w:r w:rsidRPr="00851FAB">
              <w:rPr>
                <w:rFonts w:ascii="Arial" w:hAnsi="Arial" w:cs="Arial"/>
                <w:sz w:val="18"/>
                <w:szCs w:val="18"/>
              </w:rPr>
              <w:t>………………….……………………………………………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right"/>
              <w:rPr>
                <w:rFonts w:ascii="Arial" w:hAnsi="Arial" w:cs="Arial"/>
                <w:i/>
                <w:sz w:val="14"/>
                <w:szCs w:val="14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 xml:space="preserve">(podpis kierownika zamawiającego/pracownika zamawiającego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>upoważnionego pisemnie przez kierownika zamawiającego</w:t>
            </w:r>
            <w:r w:rsidRPr="00851FA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>……………………………………………………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>(miejscowość i data)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lastRenderedPageBreak/>
              <w:t>14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 xml:space="preserve">Informacja o wyborze najkorzystniejszej oferty/unieważnieniu postępowania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Informacja o: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sym w:font="Symbol" w:char="F07F"/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wyborze najkorzystniejszej oferty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sym w:font="Symbol" w:char="F07F"/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unieważnieniu postępowania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została przekazane w dniu ................. r. w sposób: 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470"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                                                               </w:t>
            </w:r>
            <w:r w:rsidRPr="00851FAB">
              <w:rPr>
                <w:rFonts w:ascii="Tahoma" w:hAnsi="Tahoma" w:cs="Tahoma"/>
                <w:i/>
                <w:sz w:val="14"/>
                <w:szCs w:val="14"/>
              </w:rPr>
              <w:t>(wskazać formę przesłania zawiadomienia)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851FAB" w:rsidRPr="00851FAB" w:rsidTr="00BA5B0F"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15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i/>
                <w:sz w:val="16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 xml:space="preserve">Powody, z których zamawiający postanowił nie udzielać zamówienia, nie zawierać umowy </w:t>
            </w:r>
            <w:r w:rsidRPr="00851FAB">
              <w:rPr>
                <w:rFonts w:ascii="Tahoma" w:hAnsi="Tahoma" w:cs="Tahoma"/>
                <w:i/>
                <w:sz w:val="16"/>
                <w:szCs w:val="19"/>
              </w:rPr>
              <w:t>(inne niż unieważnienie postępowania)</w:t>
            </w:r>
            <w:r w:rsidRPr="00851FAB">
              <w:rPr>
                <w:rFonts w:ascii="Tahoma" w:hAnsi="Tahoma" w:cs="Tahoma"/>
                <w:b/>
                <w:i/>
                <w:sz w:val="16"/>
                <w:szCs w:val="19"/>
              </w:rPr>
              <w:t xml:space="preserve">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i/>
                <w:sz w:val="16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</w:tc>
      </w:tr>
      <w:tr w:rsidR="00851FAB" w:rsidRPr="00851FAB" w:rsidTr="00BA5B0F">
        <w:trPr>
          <w:trHeight w:val="934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16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Umowa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i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została zawarta w dniu ............. r., z .................................................. na kwotę ................. zł</w:t>
            </w:r>
          </w:p>
        </w:tc>
      </w:tr>
      <w:tr w:rsidR="00851FAB" w:rsidRPr="00851FAB" w:rsidTr="00BA5B0F">
        <w:trPr>
          <w:trHeight w:val="1275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17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Informacja o udzieleniu zamówienia / o nieudzieleniu zamówienia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Informacja:</w:t>
            </w:r>
          </w:p>
          <w:p w:rsidR="00851FAB" w:rsidRPr="00851FAB" w:rsidRDefault="00851FAB" w:rsidP="00851FAB">
            <w:pPr>
              <w:numPr>
                <w:ilvl w:val="1"/>
                <w:numId w:val="24"/>
              </w:numPr>
              <w:tabs>
                <w:tab w:val="num" w:pos="383"/>
                <w:tab w:val="num" w:pos="1440"/>
              </w:tabs>
              <w:spacing w:after="0" w:line="240" w:lineRule="auto"/>
              <w:ind w:left="0" w:right="110" w:firstLine="5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o udzieleniu zamówienia</w:t>
            </w:r>
          </w:p>
          <w:p w:rsidR="00851FAB" w:rsidRPr="00851FAB" w:rsidRDefault="00851FAB" w:rsidP="00851FAB">
            <w:pPr>
              <w:numPr>
                <w:ilvl w:val="1"/>
                <w:numId w:val="24"/>
              </w:numPr>
              <w:tabs>
                <w:tab w:val="num" w:pos="383"/>
                <w:tab w:val="num" w:pos="1440"/>
              </w:tabs>
              <w:spacing w:after="0" w:line="240" w:lineRule="auto"/>
              <w:ind w:left="0" w:right="110" w:firstLine="5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o nieudzieleniu zamówienia 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została zamieszczona na stronie podmiotowej Biuletynu Informacji Publicznej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(podać adres strony):</w:t>
            </w:r>
            <w:r w:rsidRPr="00851FAB">
              <w:rPr>
                <w:rFonts w:ascii="Tahoma" w:hAnsi="Tahoma" w:cs="Tahoma"/>
                <w:sz w:val="18"/>
                <w:szCs w:val="18"/>
              </w:rPr>
              <w:t xml:space="preserve"> ......................... w dniu .................. r.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</w:tc>
      </w:tr>
      <w:tr w:rsidR="00851FAB" w:rsidRPr="00851FAB" w:rsidTr="00BA5B0F">
        <w:trPr>
          <w:trHeight w:val="818"/>
        </w:trPr>
        <w:tc>
          <w:tcPr>
            <w:tcW w:w="610" w:type="dxa"/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18</w:t>
            </w:r>
          </w:p>
        </w:tc>
        <w:tc>
          <w:tcPr>
            <w:tcW w:w="8692" w:type="dxa"/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Załączniki do protokołu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 xml:space="preserve">Następujące dokumenty stanowią załączniki do protokołu </w:t>
            </w:r>
            <w:r w:rsidRPr="00851FAB">
              <w:rPr>
                <w:rFonts w:ascii="Tahoma" w:hAnsi="Tahoma" w:cs="Tahoma"/>
                <w:i/>
                <w:sz w:val="16"/>
                <w:szCs w:val="16"/>
              </w:rPr>
              <w:t>(wymienić wszystkie załączniki)</w:t>
            </w:r>
            <w:r w:rsidRPr="00851FAB">
              <w:rPr>
                <w:rFonts w:ascii="Tahoma" w:hAnsi="Tahoma" w:cs="Tahoma"/>
                <w:sz w:val="16"/>
                <w:szCs w:val="16"/>
              </w:rPr>
              <w:t>: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1. ................................................................................................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2. ................................................................................................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3. ................................................................................................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4. ................................................................................................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5. ................................................................................................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51FAB" w:rsidRPr="00851FAB" w:rsidTr="00BA5B0F">
        <w:trPr>
          <w:trHeight w:val="81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AB" w:rsidRPr="00851FAB" w:rsidRDefault="00851FAB" w:rsidP="00851FA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19</w:t>
            </w:r>
          </w:p>
        </w:tc>
        <w:tc>
          <w:tcPr>
            <w:tcW w:w="8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  <w:r w:rsidRPr="00851FAB">
              <w:rPr>
                <w:rFonts w:ascii="Tahoma" w:hAnsi="Tahoma" w:cs="Tahoma"/>
                <w:b/>
                <w:sz w:val="19"/>
                <w:szCs w:val="19"/>
              </w:rPr>
              <w:t>Zatwierdzenie protokołu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b/>
                <w:sz w:val="19"/>
                <w:szCs w:val="19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 xml:space="preserve"> (imię i nazwisko kierownika zamawiającego/pracownika zamawiającego upoważnionego przez kierownika zamawiającego)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Arial" w:hAnsi="Arial" w:cs="Arial"/>
                <w:sz w:val="18"/>
                <w:szCs w:val="18"/>
              </w:rPr>
            </w:pPr>
            <w:r w:rsidRPr="00851FAB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</w:t>
            </w: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left="470" w:right="110"/>
              <w:rPr>
                <w:rFonts w:ascii="Arial" w:hAnsi="Arial" w:cs="Arial"/>
                <w:i/>
                <w:sz w:val="14"/>
                <w:szCs w:val="14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 xml:space="preserve">                                                                                                                                             (podpis)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Tahoma" w:hAnsi="Tahoma" w:cs="Tahoma"/>
                <w:sz w:val="18"/>
                <w:szCs w:val="18"/>
              </w:rPr>
            </w:pPr>
            <w:r w:rsidRPr="00851FAB">
              <w:rPr>
                <w:rFonts w:ascii="Tahoma" w:hAnsi="Tahoma" w:cs="Tahoma"/>
                <w:sz w:val="18"/>
                <w:szCs w:val="18"/>
              </w:rPr>
              <w:t>..........................................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i/>
                <w:sz w:val="14"/>
                <w:szCs w:val="14"/>
              </w:rPr>
            </w:pPr>
            <w:r w:rsidRPr="00851FAB">
              <w:rPr>
                <w:rFonts w:ascii="Arial" w:hAnsi="Arial" w:cs="Arial"/>
                <w:i/>
                <w:sz w:val="14"/>
                <w:szCs w:val="14"/>
              </w:rPr>
              <w:t>(miejscowość i data)</w:t>
            </w:r>
          </w:p>
          <w:p w:rsidR="00851FAB" w:rsidRPr="00851FAB" w:rsidRDefault="00851FAB" w:rsidP="00851FAB">
            <w:pPr>
              <w:spacing w:after="0" w:line="240" w:lineRule="auto"/>
              <w:ind w:right="11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851FAB" w:rsidRPr="00851FAB" w:rsidRDefault="00851FAB" w:rsidP="00851FAB">
      <w:pPr>
        <w:spacing w:after="0" w:line="240" w:lineRule="auto"/>
        <w:rPr>
          <w:rFonts w:ascii="Arial" w:hAnsi="Arial" w:cs="Arial"/>
          <w:szCs w:val="20"/>
        </w:rPr>
      </w:pPr>
    </w:p>
    <w:p w:rsidR="009F4FE5" w:rsidRDefault="009F4FE5">
      <w:pPr>
        <w:spacing w:after="0"/>
      </w:pPr>
    </w:p>
    <w:sectPr w:rsidR="009F4FE5" w:rsidSect="00851FAB">
      <w:headerReference w:type="default" r:id="rId22"/>
      <w:footerReference w:type="even" r:id="rId23"/>
      <w:footerReference w:type="default" r:id="rId24"/>
      <w:headerReference w:type="first" r:id="rId25"/>
      <w:pgSz w:w="11906" w:h="16838"/>
      <w:pgMar w:top="1134" w:right="1417" w:bottom="1417" w:left="1417" w:header="708" w:footer="394" w:gutter="0"/>
      <w:pgNumType w:start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78E" w:rsidRDefault="009F478E" w:rsidP="0025476E">
      <w:pPr>
        <w:spacing w:after="0" w:line="240" w:lineRule="auto"/>
      </w:pPr>
      <w:r>
        <w:separator/>
      </w:r>
    </w:p>
  </w:endnote>
  <w:endnote w:type="continuationSeparator" w:id="0">
    <w:p w:rsidR="009F478E" w:rsidRDefault="009F478E" w:rsidP="00254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Default="007E6782">
    <w:pPr>
      <w:pStyle w:val="Stopka"/>
      <w:jc w:val="right"/>
      <w:rPr>
        <w:rFonts w:ascii="Tahoma" w:hAnsi="Tahoma" w:cs="Tahoma"/>
        <w:szCs w:val="20"/>
      </w:rPr>
    </w:pPr>
    <w:r w:rsidRPr="00114C66">
      <w:rPr>
        <w:rFonts w:ascii="Tahoma" w:hAnsi="Tahoma" w:cs="Tahoma"/>
        <w:szCs w:val="20"/>
      </w:rPr>
      <w:fldChar w:fldCharType="begin"/>
    </w:r>
    <w:r w:rsidRPr="00114C66">
      <w:rPr>
        <w:rFonts w:ascii="Tahoma" w:hAnsi="Tahoma" w:cs="Tahoma"/>
        <w:szCs w:val="20"/>
      </w:rPr>
      <w:instrText xml:space="preserve"> PAGE   \* MERGEFORMAT </w:instrText>
    </w:r>
    <w:r w:rsidRPr="00114C66">
      <w:rPr>
        <w:rFonts w:ascii="Tahoma" w:hAnsi="Tahoma" w:cs="Tahoma"/>
        <w:szCs w:val="20"/>
      </w:rPr>
      <w:fldChar w:fldCharType="separate"/>
    </w:r>
    <w:r w:rsidR="00851FAB">
      <w:rPr>
        <w:rFonts w:ascii="Tahoma" w:hAnsi="Tahoma" w:cs="Tahoma"/>
        <w:noProof/>
        <w:szCs w:val="20"/>
      </w:rPr>
      <w:t>3</w:t>
    </w:r>
    <w:r w:rsidRPr="00114C66">
      <w:rPr>
        <w:rFonts w:ascii="Tahoma" w:hAnsi="Tahoma" w:cs="Tahoma"/>
        <w:szCs w:val="20"/>
      </w:rPr>
      <w:fldChar w:fldCharType="end"/>
    </w:r>
  </w:p>
  <w:p w:rsidR="007E6782" w:rsidRPr="00114C66" w:rsidRDefault="007E6782">
    <w:pPr>
      <w:pStyle w:val="Stopka"/>
      <w:jc w:val="right"/>
      <w:rPr>
        <w:rFonts w:ascii="Tahoma" w:hAnsi="Tahoma" w:cs="Tahoma"/>
        <w:szCs w:val="20"/>
      </w:rPr>
    </w:pPr>
  </w:p>
  <w:p w:rsidR="007E6782" w:rsidRPr="00CC13A8" w:rsidRDefault="007E6782" w:rsidP="007E6782">
    <w:pPr>
      <w:pStyle w:val="Stopka"/>
      <w:ind w:right="360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Default="007E6782">
    <w:pPr>
      <w:pStyle w:val="Stopka"/>
      <w:jc w:val="right"/>
      <w:rPr>
        <w:rFonts w:ascii="Tahoma" w:hAnsi="Tahoma" w:cs="Tahoma"/>
        <w:szCs w:val="20"/>
      </w:rPr>
    </w:pPr>
    <w:r>
      <w:rPr>
        <w:rFonts w:ascii="Tahoma" w:hAnsi="Tahoma" w:cs="Tahoma"/>
        <w:szCs w:val="20"/>
      </w:rPr>
      <w:t xml:space="preserve">    </w:t>
    </w:r>
    <w:r w:rsidRPr="00D23BA8">
      <w:rPr>
        <w:rFonts w:ascii="Tahoma" w:hAnsi="Tahoma" w:cs="Tahoma"/>
        <w:szCs w:val="20"/>
      </w:rPr>
      <w:fldChar w:fldCharType="begin"/>
    </w:r>
    <w:r w:rsidRPr="00D23BA8">
      <w:rPr>
        <w:rFonts w:ascii="Tahoma" w:hAnsi="Tahoma" w:cs="Tahoma"/>
        <w:szCs w:val="20"/>
      </w:rPr>
      <w:instrText xml:space="preserve"> PAGE   \* MERGEFORMAT </w:instrText>
    </w:r>
    <w:r w:rsidRPr="00D23BA8">
      <w:rPr>
        <w:rFonts w:ascii="Tahoma" w:hAnsi="Tahoma" w:cs="Tahoma"/>
        <w:szCs w:val="20"/>
      </w:rPr>
      <w:fldChar w:fldCharType="separate"/>
    </w:r>
    <w:r w:rsidR="00851FAB">
      <w:rPr>
        <w:rFonts w:ascii="Tahoma" w:hAnsi="Tahoma" w:cs="Tahoma"/>
        <w:noProof/>
        <w:szCs w:val="20"/>
      </w:rPr>
      <w:t>1</w:t>
    </w:r>
    <w:r w:rsidRPr="00D23BA8">
      <w:rPr>
        <w:rFonts w:ascii="Tahoma" w:hAnsi="Tahoma" w:cs="Tahoma"/>
        <w:szCs w:val="20"/>
      </w:rPr>
      <w:fldChar w:fldCharType="end"/>
    </w:r>
  </w:p>
  <w:p w:rsidR="007E6782" w:rsidRPr="00D23BA8" w:rsidRDefault="007E6782" w:rsidP="007E6782">
    <w:pPr>
      <w:pStyle w:val="Stopka"/>
      <w:rPr>
        <w:rFonts w:ascii="Tahoma" w:hAnsi="Tahoma" w:cs="Tahoma"/>
        <w:szCs w:val="20"/>
      </w:rPr>
    </w:pPr>
  </w:p>
  <w:p w:rsidR="007E6782" w:rsidRDefault="007E678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Default="007E6782" w:rsidP="007E6782">
    <w:pPr>
      <w:pStyle w:val="Stopka"/>
      <w:framePr w:wrap="auto" w:vAnchor="text" w:hAnchor="margin" w:xAlign="right" w:y="1"/>
      <w:rPr>
        <w:rStyle w:val="Numerstrony"/>
        <w:rFonts w:eastAsiaTheme="majorEastAsia"/>
      </w:rPr>
    </w:pPr>
  </w:p>
  <w:p w:rsidR="007E6782" w:rsidRDefault="007E6782" w:rsidP="007E6782">
    <w:pPr>
      <w:pStyle w:val="Stopka"/>
      <w:ind w:right="360"/>
      <w:rPr>
        <w:rFonts w:ascii="Tahoma" w:hAnsi="Tahoma" w:cs="Tahoma"/>
        <w:sz w:val="18"/>
        <w:szCs w:val="18"/>
      </w:rPr>
    </w:pPr>
  </w:p>
  <w:p w:rsidR="007E6782" w:rsidRPr="00FA67F8" w:rsidRDefault="007E6782" w:rsidP="007E6782">
    <w:pPr>
      <w:pStyle w:val="Stopka"/>
      <w:ind w:right="360"/>
      <w:rPr>
        <w:position w:val="-6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Default="007E6782" w:rsidP="007E6782">
    <w:pPr>
      <w:pStyle w:val="Stopka"/>
      <w:ind w:right="408"/>
      <w:rPr>
        <w:b/>
      </w:rPr>
    </w:pPr>
  </w:p>
  <w:p w:rsidR="007E6782" w:rsidRPr="0031284A" w:rsidRDefault="007E6782" w:rsidP="007E6782">
    <w:pPr>
      <w:pStyle w:val="Stopka"/>
      <w:tabs>
        <w:tab w:val="clear" w:pos="9072"/>
        <w:tab w:val="right" w:pos="10440"/>
      </w:tabs>
      <w:rPr>
        <w:b/>
      </w:rPr>
    </w:pPr>
    <w:r>
      <w:rPr>
        <w:rStyle w:val="Numerstrony"/>
      </w:rPr>
      <w:tab/>
    </w:r>
    <w:r>
      <w:rPr>
        <w:rStyle w:val="Numerstrony"/>
      </w:rPr>
      <w:tab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392BFC" w:rsidRDefault="007E6782">
    <w:pPr>
      <w:pStyle w:val="Stopka"/>
      <w:jc w:val="right"/>
      <w:rPr>
        <w:szCs w:val="20"/>
      </w:rPr>
    </w:pPr>
    <w:r w:rsidRPr="00392BFC">
      <w:rPr>
        <w:rFonts w:ascii="Tahoma" w:hAnsi="Tahoma" w:cs="Tahoma"/>
        <w:szCs w:val="20"/>
      </w:rPr>
      <w:fldChar w:fldCharType="begin"/>
    </w:r>
    <w:r w:rsidRPr="00392BFC">
      <w:rPr>
        <w:rFonts w:ascii="Tahoma" w:hAnsi="Tahoma" w:cs="Tahoma"/>
        <w:szCs w:val="20"/>
      </w:rPr>
      <w:instrText xml:space="preserve"> PAGE   \* MERGEFORMAT </w:instrText>
    </w:r>
    <w:r w:rsidRPr="00392BFC">
      <w:rPr>
        <w:rFonts w:ascii="Tahoma" w:hAnsi="Tahoma" w:cs="Tahoma"/>
        <w:szCs w:val="20"/>
      </w:rPr>
      <w:fldChar w:fldCharType="separate"/>
    </w:r>
    <w:r w:rsidR="00851FAB">
      <w:rPr>
        <w:rFonts w:ascii="Tahoma" w:hAnsi="Tahoma" w:cs="Tahoma"/>
        <w:noProof/>
        <w:szCs w:val="20"/>
      </w:rPr>
      <w:t>4</w:t>
    </w:r>
    <w:r w:rsidRPr="00392BFC">
      <w:rPr>
        <w:rFonts w:ascii="Tahoma" w:hAnsi="Tahoma" w:cs="Tahoma"/>
        <w:szCs w:val="20"/>
      </w:rPr>
      <w:fldChar w:fldCharType="end"/>
    </w:r>
  </w:p>
  <w:p w:rsidR="007E6782" w:rsidRDefault="007E6782" w:rsidP="007E6782">
    <w:pPr>
      <w:pStyle w:val="Stopka"/>
      <w:ind w:right="360"/>
      <w:rPr>
        <w:rFonts w:ascii="Tahoma" w:hAnsi="Tahoma" w:cs="Tahoma"/>
        <w:sz w:val="18"/>
        <w:szCs w:val="18"/>
      </w:rPr>
    </w:pPr>
  </w:p>
  <w:p w:rsidR="007E6782" w:rsidRDefault="007E6782" w:rsidP="007E6782">
    <w:pPr>
      <w:pStyle w:val="Stopka"/>
      <w:tabs>
        <w:tab w:val="clear" w:pos="9072"/>
        <w:tab w:val="left" w:pos="2948"/>
        <w:tab w:val="right" w:pos="10440"/>
      </w:tabs>
      <w:rPr>
        <w:b/>
        <w:bCs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392BFC" w:rsidRDefault="007E6782">
    <w:pPr>
      <w:pStyle w:val="Stopka"/>
      <w:jc w:val="right"/>
      <w:rPr>
        <w:rFonts w:ascii="Tahoma" w:hAnsi="Tahoma" w:cs="Tahoma"/>
        <w:szCs w:val="20"/>
      </w:rPr>
    </w:pPr>
    <w:r w:rsidRPr="00392BFC">
      <w:rPr>
        <w:rFonts w:ascii="Tahoma" w:hAnsi="Tahoma" w:cs="Tahoma"/>
        <w:szCs w:val="20"/>
      </w:rPr>
      <w:fldChar w:fldCharType="begin"/>
    </w:r>
    <w:r w:rsidRPr="00392BFC">
      <w:rPr>
        <w:rFonts w:ascii="Tahoma" w:hAnsi="Tahoma" w:cs="Tahoma"/>
        <w:szCs w:val="20"/>
      </w:rPr>
      <w:instrText xml:space="preserve"> PAGE   \* MERGEFORMAT </w:instrText>
    </w:r>
    <w:r w:rsidRPr="00392BFC">
      <w:rPr>
        <w:rFonts w:ascii="Tahoma" w:hAnsi="Tahoma" w:cs="Tahoma"/>
        <w:szCs w:val="20"/>
      </w:rPr>
      <w:fldChar w:fldCharType="separate"/>
    </w:r>
    <w:r w:rsidR="00851FAB">
      <w:rPr>
        <w:rFonts w:ascii="Tahoma" w:hAnsi="Tahoma" w:cs="Tahoma"/>
        <w:noProof/>
        <w:szCs w:val="20"/>
      </w:rPr>
      <w:t>1</w:t>
    </w:r>
    <w:r w:rsidRPr="00392BFC">
      <w:rPr>
        <w:rFonts w:ascii="Tahoma" w:hAnsi="Tahoma" w:cs="Tahoma"/>
        <w:szCs w:val="20"/>
      </w:rPr>
      <w:fldChar w:fldCharType="end"/>
    </w:r>
  </w:p>
  <w:p w:rsidR="007E6782" w:rsidRDefault="007E6782">
    <w:pPr>
      <w:pStyle w:val="Stopk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FBD" w:rsidRDefault="009F478E" w:rsidP="00864A7E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2FBD" w:rsidRDefault="009F478E" w:rsidP="00864A7E">
    <w:pPr>
      <w:pStyle w:val="Stopka"/>
      <w:ind w:right="360"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FBD" w:rsidRPr="00CB743E" w:rsidRDefault="009F478E" w:rsidP="00851FAB">
    <w:pPr>
      <w:pStyle w:val="Stopka"/>
      <w:framePr w:w="178" w:h="173" w:hRule="exact" w:wrap="around" w:vAnchor="text" w:hAnchor="page" w:x="2716" w:y="411"/>
      <w:rPr>
        <w:rStyle w:val="Numerstrony"/>
        <w:rFonts w:ascii="Arial" w:hAnsi="Arial" w:cs="Arial"/>
        <w:sz w:val="16"/>
        <w:szCs w:val="16"/>
      </w:rPr>
    </w:pPr>
    <w:r>
      <w:rPr>
        <w:rStyle w:val="Numerstrony"/>
        <w:rFonts w:ascii="Arial" w:hAnsi="Arial" w:cs="Arial"/>
        <w:sz w:val="16"/>
        <w:szCs w:val="16"/>
      </w:rPr>
      <w:t xml:space="preserve"> </w:t>
    </w:r>
    <w:r w:rsidRPr="00CB743E">
      <w:rPr>
        <w:rStyle w:val="Numerstrony"/>
        <w:rFonts w:ascii="Arial" w:hAnsi="Arial" w:cs="Arial"/>
        <w:sz w:val="16"/>
        <w:szCs w:val="16"/>
      </w:rPr>
      <w:fldChar w:fldCharType="begin"/>
    </w:r>
    <w:r w:rsidRPr="00CB743E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CB743E">
      <w:rPr>
        <w:rStyle w:val="Numerstrony"/>
        <w:rFonts w:ascii="Arial" w:hAnsi="Arial" w:cs="Arial"/>
        <w:sz w:val="16"/>
        <w:szCs w:val="16"/>
      </w:rPr>
      <w:fldChar w:fldCharType="separate"/>
    </w:r>
    <w:r w:rsidR="00851FAB">
      <w:rPr>
        <w:rStyle w:val="Numerstrony"/>
        <w:rFonts w:ascii="Arial" w:hAnsi="Arial" w:cs="Arial"/>
        <w:noProof/>
        <w:sz w:val="16"/>
        <w:szCs w:val="16"/>
      </w:rPr>
      <w:t>4</w:t>
    </w:r>
    <w:r w:rsidRPr="00CB743E">
      <w:rPr>
        <w:rStyle w:val="Numerstrony"/>
        <w:rFonts w:ascii="Arial" w:hAnsi="Arial" w:cs="Arial"/>
        <w:sz w:val="16"/>
        <w:szCs w:val="16"/>
      </w:rPr>
      <w:fldChar w:fldCharType="end"/>
    </w:r>
  </w:p>
  <w:tbl>
    <w:tblPr>
      <w:tblW w:w="0" w:type="auto"/>
      <w:tblInd w:w="288" w:type="dxa"/>
      <w:tblBorders>
        <w:insideH w:val="single" w:sz="4" w:space="0" w:color="auto"/>
      </w:tblBorders>
      <w:tblLook w:val="01E0"/>
    </w:tblPr>
    <w:tblGrid>
      <w:gridCol w:w="4318"/>
      <w:gridCol w:w="4606"/>
    </w:tblGrid>
    <w:tr w:rsidR="00CB2FBD" w:rsidRPr="00261105">
      <w:trPr>
        <w:trHeight w:val="719"/>
      </w:trPr>
      <w:tc>
        <w:tcPr>
          <w:tcW w:w="4318" w:type="dxa"/>
        </w:tcPr>
        <w:p w:rsidR="00CB2FBD" w:rsidRDefault="009F478E" w:rsidP="00851FAB">
          <w:pPr>
            <w:pStyle w:val="Stopka"/>
            <w:rPr>
              <w:sz w:val="18"/>
              <w:szCs w:val="18"/>
            </w:rPr>
          </w:pPr>
        </w:p>
        <w:p w:rsidR="00CB2FBD" w:rsidRDefault="009F478E" w:rsidP="00851FAB">
          <w:pPr>
            <w:spacing w:after="0" w:line="240" w:lineRule="auto"/>
            <w:ind w:right="360"/>
            <w:rPr>
              <w:rFonts w:ascii="Arial" w:hAnsi="Arial" w:cs="Arial"/>
              <w:i/>
              <w:sz w:val="16"/>
              <w:szCs w:val="16"/>
            </w:rPr>
          </w:pPr>
        </w:p>
        <w:p w:rsidR="00CB2FBD" w:rsidRPr="00CB743E" w:rsidRDefault="009F478E" w:rsidP="00851FAB">
          <w:pPr>
            <w:spacing w:after="0" w:line="240" w:lineRule="auto"/>
            <w:ind w:right="357"/>
            <w:rPr>
              <w:rFonts w:ascii="Arial" w:hAnsi="Arial" w:cs="Arial"/>
              <w:sz w:val="16"/>
              <w:szCs w:val="16"/>
            </w:rPr>
          </w:pPr>
          <w:r w:rsidRPr="00CB743E">
            <w:rPr>
              <w:rFonts w:ascii="Arial" w:hAnsi="Arial" w:cs="Arial"/>
              <w:sz w:val="16"/>
              <w:szCs w:val="16"/>
            </w:rPr>
            <w:t xml:space="preserve">numer strony </w:t>
          </w:r>
        </w:p>
      </w:tc>
      <w:tc>
        <w:tcPr>
          <w:tcW w:w="4606" w:type="dxa"/>
        </w:tcPr>
        <w:p w:rsidR="00CB2FBD" w:rsidRPr="00261105" w:rsidRDefault="009F478E" w:rsidP="00851FAB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</w:p>
        <w:p w:rsidR="00CB2FBD" w:rsidRPr="00261105" w:rsidRDefault="009F478E" w:rsidP="00851FAB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</w:p>
        <w:p w:rsidR="00CB2FBD" w:rsidRPr="00261105" w:rsidRDefault="009F478E" w:rsidP="00851FAB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………</w:t>
          </w:r>
          <w:r w:rsidRPr="00261105">
            <w:rPr>
              <w:rFonts w:ascii="Arial" w:hAnsi="Arial" w:cs="Arial"/>
              <w:sz w:val="16"/>
              <w:szCs w:val="16"/>
            </w:rPr>
            <w:t>.....................</w:t>
          </w:r>
          <w:r>
            <w:rPr>
              <w:rFonts w:ascii="Arial" w:hAnsi="Arial" w:cs="Arial"/>
              <w:sz w:val="16"/>
              <w:szCs w:val="16"/>
            </w:rPr>
            <w:t>........</w:t>
          </w:r>
          <w:r w:rsidRPr="00261105">
            <w:rPr>
              <w:rFonts w:ascii="Arial" w:hAnsi="Arial" w:cs="Arial"/>
              <w:sz w:val="16"/>
              <w:szCs w:val="16"/>
            </w:rPr>
            <w:t>................................</w:t>
          </w:r>
        </w:p>
        <w:p w:rsidR="00CB2FBD" w:rsidRPr="00261105" w:rsidRDefault="009F478E" w:rsidP="00851FAB">
          <w:pPr>
            <w:spacing w:after="0" w:line="240" w:lineRule="auto"/>
            <w:jc w:val="center"/>
            <w:rPr>
              <w:rFonts w:ascii="Arial" w:hAnsi="Arial" w:cs="Arial"/>
              <w:i/>
              <w:sz w:val="16"/>
              <w:szCs w:val="16"/>
            </w:rPr>
          </w:pPr>
          <w:r w:rsidRPr="00261105">
            <w:rPr>
              <w:rFonts w:ascii="Arial" w:hAnsi="Arial" w:cs="Arial"/>
              <w:i/>
              <w:sz w:val="16"/>
              <w:szCs w:val="16"/>
            </w:rPr>
            <w:t xml:space="preserve"> (podpis osoby sporządzającej protokół)</w:t>
          </w:r>
        </w:p>
      </w:tc>
    </w:tr>
  </w:tbl>
  <w:p w:rsidR="00CB2FBD" w:rsidRPr="004F68DD" w:rsidRDefault="009F478E" w:rsidP="00864A7E">
    <w:pPr>
      <w:pStyle w:val="Tekstpodstawowywcity2"/>
      <w:ind w:left="0"/>
      <w:jc w:val="both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78E" w:rsidRDefault="009F478E" w:rsidP="0025476E">
      <w:pPr>
        <w:spacing w:after="0" w:line="240" w:lineRule="auto"/>
      </w:pPr>
      <w:r>
        <w:separator/>
      </w:r>
    </w:p>
  </w:footnote>
  <w:footnote w:type="continuationSeparator" w:id="0">
    <w:p w:rsidR="009F478E" w:rsidRDefault="009F478E" w:rsidP="00254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25476E" w:rsidRDefault="007E6782" w:rsidP="0025476E">
    <w:pPr>
      <w:pStyle w:val="Nagwek"/>
      <w:tabs>
        <w:tab w:val="clear" w:pos="4680"/>
        <w:tab w:val="center" w:pos="5670"/>
      </w:tabs>
      <w:spacing w:after="0" w:line="240" w:lineRule="auto"/>
      <w:ind w:left="5670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1</w:t>
    </w:r>
  </w:p>
  <w:p w:rsidR="007E6782" w:rsidRPr="0025476E" w:rsidRDefault="007E6782" w:rsidP="0025476E">
    <w:pPr>
      <w:pStyle w:val="Nagwek"/>
      <w:tabs>
        <w:tab w:val="clear" w:pos="4680"/>
        <w:tab w:val="center" w:pos="5670"/>
      </w:tabs>
      <w:spacing w:after="0" w:line="240" w:lineRule="auto"/>
      <w:ind w:left="5670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25476E" w:rsidRDefault="007E6782" w:rsidP="00654EFF">
    <w:pPr>
      <w:pStyle w:val="Nagwek"/>
      <w:tabs>
        <w:tab w:val="center" w:pos="5670"/>
      </w:tabs>
      <w:spacing w:after="0" w:line="240" w:lineRule="auto"/>
      <w:ind w:left="5670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2</w:t>
    </w:r>
  </w:p>
  <w:p w:rsidR="007E6782" w:rsidRPr="0025476E" w:rsidRDefault="007E6782" w:rsidP="00654EFF">
    <w:pPr>
      <w:pStyle w:val="Nagwek"/>
      <w:tabs>
        <w:tab w:val="center" w:pos="5670"/>
      </w:tabs>
      <w:spacing w:after="0" w:line="240" w:lineRule="auto"/>
      <w:ind w:left="5670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25476E" w:rsidRDefault="007E6782" w:rsidP="00654EFF">
    <w:pPr>
      <w:pStyle w:val="Nagwek"/>
      <w:tabs>
        <w:tab w:val="left" w:pos="5529"/>
      </w:tabs>
      <w:spacing w:after="0" w:line="240" w:lineRule="auto"/>
      <w:ind w:left="5528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3</w:t>
    </w:r>
  </w:p>
  <w:p w:rsidR="007E6782" w:rsidRPr="0037698E" w:rsidRDefault="007E6782" w:rsidP="00654EFF">
    <w:pPr>
      <w:pStyle w:val="Nagwek"/>
      <w:tabs>
        <w:tab w:val="left" w:pos="5529"/>
      </w:tabs>
      <w:spacing w:after="0" w:line="240" w:lineRule="auto"/>
      <w:ind w:left="5528"/>
      <w:rPr>
        <w:rFonts w:ascii="Tahoma" w:hAnsi="Tahoma" w:cs="Tahoma"/>
        <w:sz w:val="14"/>
        <w:szCs w:val="14"/>
      </w:rPr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  <w:p w:rsidR="007E6782" w:rsidRPr="00237F85" w:rsidRDefault="007E6782" w:rsidP="007E6782">
    <w:pPr>
      <w:pStyle w:val="Nagwek"/>
      <w:tabs>
        <w:tab w:val="left" w:pos="5670"/>
      </w:tabs>
      <w:ind w:left="5670"/>
      <w:rPr>
        <w:rFonts w:ascii="Tahoma" w:hAnsi="Tahoma" w:cs="Tahoma"/>
        <w:sz w:val="18"/>
        <w:szCs w:val="1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D275FF" w:rsidRDefault="007E6782" w:rsidP="007E6782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25476E" w:rsidRDefault="007E6782" w:rsidP="009F4FE5">
    <w:pPr>
      <w:pStyle w:val="Nagwek"/>
      <w:tabs>
        <w:tab w:val="left" w:pos="6237"/>
        <w:tab w:val="right" w:pos="9781"/>
      </w:tabs>
      <w:spacing w:after="0" w:line="240" w:lineRule="auto"/>
      <w:ind w:left="6237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4</w:t>
    </w:r>
  </w:p>
  <w:p w:rsidR="007E6782" w:rsidRPr="009540A3" w:rsidRDefault="007E6782" w:rsidP="009F4FE5">
    <w:pPr>
      <w:pStyle w:val="Nagwek"/>
      <w:tabs>
        <w:tab w:val="left" w:pos="6237"/>
        <w:tab w:val="right" w:pos="9781"/>
      </w:tabs>
      <w:spacing w:after="0" w:line="240" w:lineRule="auto"/>
      <w:ind w:left="6237"/>
      <w:rPr>
        <w:rFonts w:ascii="Tahoma" w:hAnsi="Tahoma" w:cs="Tahoma"/>
        <w:sz w:val="14"/>
        <w:szCs w:val="14"/>
      </w:rPr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  <w:p w:rsidR="007E6782" w:rsidRPr="005A1364" w:rsidRDefault="007E6782">
    <w:pPr>
      <w:pStyle w:val="Nagwek"/>
      <w:rPr>
        <w:sz w:val="16"/>
        <w:szCs w:val="16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Default="007E6782" w:rsidP="007E6782">
    <w:pPr>
      <w:pStyle w:val="Nagwek"/>
      <w:rPr>
        <w:i/>
        <w:sz w:val="16"/>
        <w:szCs w:val="16"/>
      </w:rPr>
    </w:pPr>
  </w:p>
  <w:p w:rsidR="007E6782" w:rsidRPr="00E55407" w:rsidRDefault="007E6782" w:rsidP="007E6782">
    <w:pPr>
      <w:tabs>
        <w:tab w:val="left" w:pos="9690"/>
      </w:tabs>
      <w:ind w:left="2223" w:hanging="2206"/>
      <w:rPr>
        <w:i/>
        <w:iCs/>
        <w:sz w:val="4"/>
        <w:szCs w:val="4"/>
      </w:rPr>
    </w:pPr>
    <w:r>
      <w:rPr>
        <w:b/>
      </w:rPr>
      <w:tab/>
    </w:r>
    <w:r>
      <w:rPr>
        <w:b/>
      </w:rPr>
      <w:tab/>
    </w:r>
    <w:r>
      <w:rPr>
        <w:b/>
      </w:rPr>
      <w:tab/>
    </w:r>
    <w:r>
      <w:rPr>
        <w:sz w:val="16"/>
        <w:szCs w:val="16"/>
      </w:rPr>
      <w:t xml:space="preserve">                                                           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25476E" w:rsidRDefault="007E6782" w:rsidP="009F4FE5">
    <w:pPr>
      <w:pStyle w:val="Nagwek"/>
      <w:tabs>
        <w:tab w:val="left" w:pos="6237"/>
        <w:tab w:val="right" w:pos="9781"/>
      </w:tabs>
      <w:spacing w:after="0" w:line="240" w:lineRule="auto"/>
      <w:ind w:left="6237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5</w:t>
    </w:r>
  </w:p>
  <w:p w:rsidR="007E6782" w:rsidRDefault="007E6782" w:rsidP="009F4FE5">
    <w:pPr>
      <w:pStyle w:val="Nagwek"/>
      <w:tabs>
        <w:tab w:val="left" w:pos="6237"/>
      </w:tabs>
      <w:spacing w:after="0" w:line="240" w:lineRule="auto"/>
      <w:ind w:left="6237"/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82" w:rsidRPr="0025476E" w:rsidRDefault="007E6782" w:rsidP="009F4FE5">
    <w:pPr>
      <w:pStyle w:val="Nagwek"/>
      <w:tabs>
        <w:tab w:val="clear" w:pos="9360"/>
        <w:tab w:val="left" w:pos="5812"/>
        <w:tab w:val="right" w:pos="9356"/>
      </w:tabs>
      <w:spacing w:after="0" w:line="240" w:lineRule="auto"/>
      <w:ind w:left="5812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6</w:t>
    </w:r>
  </w:p>
  <w:p w:rsidR="007E6782" w:rsidRDefault="007E6782" w:rsidP="009F4FE5">
    <w:pPr>
      <w:pStyle w:val="Nagwek"/>
      <w:tabs>
        <w:tab w:val="clear" w:pos="9360"/>
        <w:tab w:val="left" w:pos="5812"/>
        <w:tab w:val="right" w:pos="9356"/>
      </w:tabs>
      <w:spacing w:after="0" w:line="240" w:lineRule="auto"/>
      <w:ind w:left="5812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  <w:p w:rsidR="007E6782" w:rsidRPr="00EA3936" w:rsidRDefault="007E6782" w:rsidP="007E6782">
    <w:pPr>
      <w:pStyle w:val="Nagwek"/>
      <w:tabs>
        <w:tab w:val="left" w:pos="6237"/>
      </w:tabs>
      <w:ind w:left="6237"/>
      <w:rPr>
        <w:rFonts w:ascii="Tahoma" w:hAnsi="Tahoma" w:cs="Tahoma"/>
        <w:sz w:val="16"/>
        <w:szCs w:val="16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FBD" w:rsidRPr="00760B1A" w:rsidRDefault="009F478E" w:rsidP="004A65EA">
    <w:pPr>
      <w:ind w:firstLine="7"/>
      <w:rPr>
        <w:rFonts w:ascii="Arial" w:hAnsi="Arial" w:cs="Arial"/>
        <w:i/>
        <w:sz w:val="16"/>
        <w:szCs w:val="16"/>
      </w:rPr>
    </w:pPr>
    <w:r w:rsidRPr="00760B1A">
      <w:rPr>
        <w:rFonts w:ascii="Arial" w:hAnsi="Arial" w:cs="Arial"/>
        <w:i/>
        <w:sz w:val="16"/>
        <w:szCs w:val="16"/>
      </w:rPr>
      <w:t xml:space="preserve">oznaczenie sprawy </w:t>
    </w:r>
    <w:r w:rsidRPr="00760B1A">
      <w:rPr>
        <w:rFonts w:ascii="Arial" w:hAnsi="Arial" w:cs="Arial"/>
        <w:i/>
        <w:sz w:val="16"/>
        <w:szCs w:val="16"/>
      </w:rPr>
      <w:t>...........................</w:t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EA" w:rsidRPr="0025476E" w:rsidRDefault="009F478E" w:rsidP="00851FAB">
    <w:pPr>
      <w:pStyle w:val="Nagwek"/>
      <w:tabs>
        <w:tab w:val="clear" w:pos="9360"/>
        <w:tab w:val="left" w:pos="5812"/>
        <w:tab w:val="right" w:pos="9356"/>
      </w:tabs>
      <w:spacing w:after="0" w:line="240" w:lineRule="auto"/>
      <w:ind w:left="5812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 xml:space="preserve">Załącznik nr </w:t>
    </w:r>
    <w:r>
      <w:rPr>
        <w:rFonts w:ascii="Tahoma" w:hAnsi="Tahoma" w:cs="Tahoma"/>
        <w:sz w:val="16"/>
        <w:szCs w:val="16"/>
      </w:rPr>
      <w:t>7</w:t>
    </w:r>
  </w:p>
  <w:p w:rsidR="004A65EA" w:rsidRDefault="009F478E" w:rsidP="00851FAB">
    <w:pPr>
      <w:pStyle w:val="Nagwek"/>
      <w:tabs>
        <w:tab w:val="clear" w:pos="9360"/>
        <w:tab w:val="left" w:pos="5812"/>
        <w:tab w:val="right" w:pos="9356"/>
      </w:tabs>
      <w:spacing w:after="0" w:line="240" w:lineRule="auto"/>
      <w:ind w:left="5812"/>
      <w:rPr>
        <w:rFonts w:ascii="Tahoma" w:hAnsi="Tahoma" w:cs="Tahoma"/>
        <w:sz w:val="16"/>
        <w:szCs w:val="16"/>
      </w:rPr>
    </w:pPr>
    <w:r w:rsidRPr="0025476E">
      <w:rPr>
        <w:rFonts w:ascii="Tahoma" w:hAnsi="Tahoma" w:cs="Tahoma"/>
        <w:sz w:val="16"/>
        <w:szCs w:val="16"/>
      </w:rPr>
      <w:t>do Regulamin</w:t>
    </w:r>
    <w:r>
      <w:rPr>
        <w:rFonts w:ascii="Tahoma" w:hAnsi="Tahoma" w:cs="Tahoma"/>
        <w:sz w:val="16"/>
        <w:szCs w:val="16"/>
      </w:rPr>
      <w:t>u</w:t>
    </w:r>
    <w:r w:rsidRPr="0025476E">
      <w:rPr>
        <w:rFonts w:ascii="Tahoma" w:hAnsi="Tahoma" w:cs="Tahoma"/>
        <w:sz w:val="16"/>
        <w:szCs w:val="16"/>
      </w:rPr>
      <w:t xml:space="preserve"> udzielania zamówień na usługi społeczne i inne szczególne usługi w Urzędzie Miejskim w Elblągu</w:t>
    </w:r>
  </w:p>
  <w:p w:rsidR="00CB2FBD" w:rsidRDefault="009F478E" w:rsidP="005D193E">
    <w:pPr>
      <w:pStyle w:val="Nagwek"/>
      <w:jc w:val="right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4C0C"/>
    <w:multiLevelType w:val="hybridMultilevel"/>
    <w:tmpl w:val="4CCEFB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45617"/>
    <w:multiLevelType w:val="hybridMultilevel"/>
    <w:tmpl w:val="45DC9B18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i w:val="0"/>
      </w:rPr>
    </w:lvl>
    <w:lvl w:ilvl="1" w:tplc="C58C2F48">
      <w:start w:val="1"/>
      <w:numFmt w:val="bullet"/>
      <w:lvlText w:val=""/>
      <w:lvlJc w:val="left"/>
      <w:pPr>
        <w:tabs>
          <w:tab w:val="num" w:pos="610"/>
        </w:tabs>
        <w:ind w:left="610" w:hanging="27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79A46F5"/>
    <w:multiLevelType w:val="hybridMultilevel"/>
    <w:tmpl w:val="C4F8F8A0"/>
    <w:lvl w:ilvl="0" w:tplc="F7BA5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BE16236"/>
    <w:multiLevelType w:val="hybridMultilevel"/>
    <w:tmpl w:val="65106E56"/>
    <w:lvl w:ilvl="0" w:tplc="357A081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F28E3"/>
    <w:multiLevelType w:val="hybridMultilevel"/>
    <w:tmpl w:val="39F83448"/>
    <w:lvl w:ilvl="0" w:tplc="04150017">
      <w:start w:val="1"/>
      <w:numFmt w:val="lowerLetter"/>
      <w:lvlText w:val="%1)"/>
      <w:lvlJc w:val="left"/>
      <w:pPr>
        <w:tabs>
          <w:tab w:val="num" w:pos="2193"/>
        </w:tabs>
        <w:ind w:left="2193" w:hanging="360"/>
      </w:pPr>
      <w:rPr>
        <w:rFonts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2913"/>
        </w:tabs>
        <w:ind w:left="291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33"/>
        </w:tabs>
        <w:ind w:left="363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53"/>
        </w:tabs>
        <w:ind w:left="435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73"/>
        </w:tabs>
        <w:ind w:left="507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793"/>
        </w:tabs>
        <w:ind w:left="579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513"/>
        </w:tabs>
        <w:ind w:left="651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33"/>
        </w:tabs>
        <w:ind w:left="723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53"/>
        </w:tabs>
        <w:ind w:left="7953" w:hanging="360"/>
      </w:pPr>
      <w:rPr>
        <w:rFonts w:ascii="Wingdings" w:hAnsi="Wingdings" w:cs="Wingdings" w:hint="default"/>
      </w:rPr>
    </w:lvl>
  </w:abstractNum>
  <w:abstractNum w:abstractNumId="7">
    <w:nsid w:val="0F655686"/>
    <w:multiLevelType w:val="hybridMultilevel"/>
    <w:tmpl w:val="B838DBF4"/>
    <w:lvl w:ilvl="0" w:tplc="9DE87A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9A3B02"/>
    <w:multiLevelType w:val="hybridMultilevel"/>
    <w:tmpl w:val="5024EE3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  <w:b w:val="0"/>
        <w:i w:val="0"/>
      </w:rPr>
    </w:lvl>
    <w:lvl w:ilvl="3" w:tplc="25F6D54C">
      <w:start w:val="1"/>
      <w:numFmt w:val="decimal"/>
      <w:lvlText w:val="%4)"/>
      <w:lvlJc w:val="left"/>
      <w:pPr>
        <w:ind w:left="2880" w:hanging="360"/>
      </w:pPr>
      <w:rPr>
        <w:rFonts w:hint="default"/>
        <w:strike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1F6657"/>
    <w:multiLevelType w:val="hybridMultilevel"/>
    <w:tmpl w:val="5A389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6641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FF000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823828"/>
    <w:multiLevelType w:val="hybridMultilevel"/>
    <w:tmpl w:val="D9B0B21A"/>
    <w:lvl w:ilvl="0" w:tplc="0F7EAB36">
      <w:start w:val="1"/>
      <w:numFmt w:val="lowerLetter"/>
      <w:lvlText w:val="%1)"/>
      <w:lvlJc w:val="left"/>
      <w:pPr>
        <w:tabs>
          <w:tab w:val="num" w:pos="1624"/>
        </w:tabs>
        <w:ind w:left="1624" w:hanging="360"/>
      </w:pPr>
      <w:rPr>
        <w:rFonts w:hint="default"/>
        <w:sz w:val="20"/>
        <w:szCs w:val="20"/>
      </w:rPr>
    </w:lvl>
    <w:lvl w:ilvl="1" w:tplc="06926724">
      <w:start w:val="1"/>
      <w:numFmt w:val="lowerLetter"/>
      <w:lvlText w:val="%2)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>
    <w:nsid w:val="26096945"/>
    <w:multiLevelType w:val="hybridMultilevel"/>
    <w:tmpl w:val="D9B0B21A"/>
    <w:lvl w:ilvl="0" w:tplc="0F7EAB36">
      <w:start w:val="1"/>
      <w:numFmt w:val="lowerLetter"/>
      <w:lvlText w:val="%1)"/>
      <w:lvlJc w:val="left"/>
      <w:pPr>
        <w:tabs>
          <w:tab w:val="num" w:pos="1624"/>
        </w:tabs>
        <w:ind w:left="1624" w:hanging="360"/>
      </w:pPr>
      <w:rPr>
        <w:rFonts w:hint="default"/>
        <w:sz w:val="20"/>
        <w:szCs w:val="20"/>
      </w:rPr>
    </w:lvl>
    <w:lvl w:ilvl="1" w:tplc="06926724">
      <w:start w:val="1"/>
      <w:numFmt w:val="lowerLetter"/>
      <w:lvlText w:val="%2)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265F3F54"/>
    <w:multiLevelType w:val="hybridMultilevel"/>
    <w:tmpl w:val="A7FA945E"/>
    <w:lvl w:ilvl="0" w:tplc="7B8AC6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18"/>
        <w:szCs w:val="18"/>
      </w:r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C7C454C"/>
    <w:multiLevelType w:val="multilevel"/>
    <w:tmpl w:val="71FC458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5">
    <w:nsid w:val="2EAB1D52"/>
    <w:multiLevelType w:val="multilevel"/>
    <w:tmpl w:val="35F455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02"/>
        </w:tabs>
        <w:ind w:left="802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92"/>
        </w:tabs>
        <w:ind w:left="319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256"/>
        </w:tabs>
        <w:ind w:left="4256" w:hanging="1440"/>
      </w:pPr>
      <w:rPr>
        <w:rFonts w:hint="default"/>
      </w:rPr>
    </w:lvl>
  </w:abstractNum>
  <w:abstractNum w:abstractNumId="16">
    <w:nsid w:val="364B1813"/>
    <w:multiLevelType w:val="hybridMultilevel"/>
    <w:tmpl w:val="C5EC65D4"/>
    <w:lvl w:ilvl="0" w:tplc="7736EB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trike w:val="0"/>
        <w:sz w:val="18"/>
        <w:szCs w:val="18"/>
      </w:rPr>
    </w:lvl>
    <w:lvl w:ilvl="1" w:tplc="CF0E0A1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6D24D07"/>
    <w:multiLevelType w:val="multilevel"/>
    <w:tmpl w:val="35F455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02"/>
        </w:tabs>
        <w:ind w:left="802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92"/>
        </w:tabs>
        <w:ind w:left="319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256"/>
        </w:tabs>
        <w:ind w:left="4256" w:hanging="1440"/>
      </w:pPr>
      <w:rPr>
        <w:rFonts w:hint="default"/>
      </w:rPr>
    </w:lvl>
  </w:abstractNum>
  <w:abstractNum w:abstractNumId="18">
    <w:nsid w:val="374E60FA"/>
    <w:multiLevelType w:val="hybridMultilevel"/>
    <w:tmpl w:val="AFFA8D48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831644B"/>
    <w:multiLevelType w:val="hybridMultilevel"/>
    <w:tmpl w:val="0AC0CA2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85129B8"/>
    <w:multiLevelType w:val="hybridMultilevel"/>
    <w:tmpl w:val="9FBA11DC"/>
    <w:lvl w:ilvl="0" w:tplc="9D4A9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630C43D4">
      <w:start w:val="1"/>
      <w:numFmt w:val="bullet"/>
      <w:lvlText w:val=""/>
      <w:lvlJc w:val="left"/>
      <w:pPr>
        <w:ind w:left="2880" w:hanging="360"/>
      </w:pPr>
      <w:rPr>
        <w:rFonts w:ascii="Symbol" w:hAnsi="Symbol" w:hint="default"/>
        <w:sz w:val="18"/>
        <w:szCs w:val="1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DC03D44"/>
    <w:multiLevelType w:val="hybridMultilevel"/>
    <w:tmpl w:val="51245836"/>
    <w:lvl w:ilvl="0" w:tplc="97B80C4A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0885F05"/>
    <w:multiLevelType w:val="hybridMultilevel"/>
    <w:tmpl w:val="0AC0CA2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11D247A"/>
    <w:multiLevelType w:val="hybridMultilevel"/>
    <w:tmpl w:val="849CC1CE"/>
    <w:lvl w:ilvl="0" w:tplc="86D64F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A73E69F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</w:rPr>
    </w:lvl>
    <w:lvl w:ilvl="2" w:tplc="D5A22C5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C743BE2"/>
    <w:multiLevelType w:val="multilevel"/>
    <w:tmpl w:val="DF44E1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84"/>
        </w:tabs>
        <w:ind w:left="7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8"/>
        </w:tabs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2"/>
        </w:tabs>
        <w:ind w:left="19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16"/>
        </w:tabs>
        <w:ind w:left="24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00"/>
        </w:tabs>
        <w:ind w:left="3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24"/>
        </w:tabs>
        <w:ind w:left="362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08"/>
        </w:tabs>
        <w:ind w:left="44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32"/>
        </w:tabs>
        <w:ind w:left="4832" w:hanging="1440"/>
      </w:pPr>
      <w:rPr>
        <w:rFonts w:hint="default"/>
      </w:rPr>
    </w:lvl>
  </w:abstractNum>
  <w:abstractNum w:abstractNumId="26">
    <w:nsid w:val="515F7E72"/>
    <w:multiLevelType w:val="multilevel"/>
    <w:tmpl w:val="35F455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02"/>
        </w:tabs>
        <w:ind w:left="802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92"/>
        </w:tabs>
        <w:ind w:left="319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256"/>
        </w:tabs>
        <w:ind w:left="4256" w:hanging="1440"/>
      </w:pPr>
      <w:rPr>
        <w:rFonts w:hint="default"/>
      </w:rPr>
    </w:lvl>
  </w:abstractNum>
  <w:abstractNum w:abstractNumId="27">
    <w:nsid w:val="521A6C01"/>
    <w:multiLevelType w:val="hybridMultilevel"/>
    <w:tmpl w:val="7E54C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03EA4"/>
    <w:multiLevelType w:val="hybridMultilevel"/>
    <w:tmpl w:val="EBB86FC0"/>
    <w:lvl w:ilvl="0" w:tplc="CB7AB4EA">
      <w:start w:val="1"/>
      <w:numFmt w:val="decimal"/>
      <w:lvlText w:val="%1)"/>
      <w:lvlJc w:val="left"/>
      <w:pPr>
        <w:ind w:left="8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29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814E7C"/>
    <w:multiLevelType w:val="hybridMultilevel"/>
    <w:tmpl w:val="A732DB10"/>
    <w:lvl w:ilvl="0" w:tplc="96CEC7CA">
      <w:start w:val="1"/>
      <w:numFmt w:val="bullet"/>
      <w:lvlText w:val="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2925"/>
        </w:tabs>
        <w:ind w:left="29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45"/>
        </w:tabs>
        <w:ind w:left="364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65"/>
        </w:tabs>
        <w:ind w:left="436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85"/>
        </w:tabs>
        <w:ind w:left="50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805"/>
        </w:tabs>
        <w:ind w:left="580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525"/>
        </w:tabs>
        <w:ind w:left="652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45"/>
        </w:tabs>
        <w:ind w:left="72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65"/>
        </w:tabs>
        <w:ind w:left="7965" w:hanging="360"/>
      </w:pPr>
      <w:rPr>
        <w:rFonts w:ascii="Wingdings" w:hAnsi="Wingdings" w:cs="Wingdings" w:hint="default"/>
      </w:rPr>
    </w:lvl>
  </w:abstractNum>
  <w:abstractNum w:abstractNumId="31">
    <w:nsid w:val="6FE56A20"/>
    <w:multiLevelType w:val="hybridMultilevel"/>
    <w:tmpl w:val="DB6C42A4"/>
    <w:lvl w:ilvl="0" w:tplc="05A85D40">
      <w:start w:val="1"/>
      <w:numFmt w:val="decimal"/>
      <w:lvlText w:val="%1)"/>
      <w:lvlJc w:val="left"/>
      <w:pPr>
        <w:ind w:left="6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9" w:hanging="360"/>
      </w:pPr>
    </w:lvl>
    <w:lvl w:ilvl="2" w:tplc="0415001B" w:tentative="1">
      <w:start w:val="1"/>
      <w:numFmt w:val="lowerRoman"/>
      <w:lvlText w:val="%3."/>
      <w:lvlJc w:val="right"/>
      <w:pPr>
        <w:ind w:left="2109" w:hanging="180"/>
      </w:pPr>
    </w:lvl>
    <w:lvl w:ilvl="3" w:tplc="0415000F" w:tentative="1">
      <w:start w:val="1"/>
      <w:numFmt w:val="decimal"/>
      <w:lvlText w:val="%4."/>
      <w:lvlJc w:val="left"/>
      <w:pPr>
        <w:ind w:left="2829" w:hanging="360"/>
      </w:pPr>
    </w:lvl>
    <w:lvl w:ilvl="4" w:tplc="04150019" w:tentative="1">
      <w:start w:val="1"/>
      <w:numFmt w:val="lowerLetter"/>
      <w:lvlText w:val="%5."/>
      <w:lvlJc w:val="left"/>
      <w:pPr>
        <w:ind w:left="3549" w:hanging="360"/>
      </w:pPr>
    </w:lvl>
    <w:lvl w:ilvl="5" w:tplc="0415001B" w:tentative="1">
      <w:start w:val="1"/>
      <w:numFmt w:val="lowerRoman"/>
      <w:lvlText w:val="%6."/>
      <w:lvlJc w:val="right"/>
      <w:pPr>
        <w:ind w:left="4269" w:hanging="180"/>
      </w:pPr>
    </w:lvl>
    <w:lvl w:ilvl="6" w:tplc="0415000F" w:tentative="1">
      <w:start w:val="1"/>
      <w:numFmt w:val="decimal"/>
      <w:lvlText w:val="%7."/>
      <w:lvlJc w:val="left"/>
      <w:pPr>
        <w:ind w:left="4989" w:hanging="360"/>
      </w:pPr>
    </w:lvl>
    <w:lvl w:ilvl="7" w:tplc="04150019" w:tentative="1">
      <w:start w:val="1"/>
      <w:numFmt w:val="lowerLetter"/>
      <w:lvlText w:val="%8."/>
      <w:lvlJc w:val="left"/>
      <w:pPr>
        <w:ind w:left="5709" w:hanging="360"/>
      </w:pPr>
    </w:lvl>
    <w:lvl w:ilvl="8" w:tplc="0415001B" w:tentative="1">
      <w:start w:val="1"/>
      <w:numFmt w:val="lowerRoman"/>
      <w:lvlText w:val="%9."/>
      <w:lvlJc w:val="right"/>
      <w:pPr>
        <w:ind w:left="6429" w:hanging="180"/>
      </w:pPr>
    </w:lvl>
  </w:abstractNum>
  <w:num w:numId="1">
    <w:abstractNumId w:val="9"/>
  </w:num>
  <w:num w:numId="2">
    <w:abstractNumId w:val="4"/>
  </w:num>
  <w:num w:numId="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4"/>
  </w:num>
  <w:num w:numId="6">
    <w:abstractNumId w:val="27"/>
  </w:num>
  <w:num w:numId="7">
    <w:abstractNumId w:val="11"/>
  </w:num>
  <w:num w:numId="8">
    <w:abstractNumId w:val="25"/>
  </w:num>
  <w:num w:numId="9">
    <w:abstractNumId w:val="15"/>
  </w:num>
  <w:num w:numId="10">
    <w:abstractNumId w:val="14"/>
  </w:num>
  <w:num w:numId="11">
    <w:abstractNumId w:val="17"/>
  </w:num>
  <w:num w:numId="12">
    <w:abstractNumId w:val="2"/>
  </w:num>
  <w:num w:numId="13">
    <w:abstractNumId w:val="6"/>
  </w:num>
  <w:num w:numId="14">
    <w:abstractNumId w:val="26"/>
  </w:num>
  <w:num w:numId="15">
    <w:abstractNumId w:val="0"/>
  </w:num>
  <w:num w:numId="16">
    <w:abstractNumId w:val="10"/>
  </w:num>
  <w:num w:numId="17">
    <w:abstractNumId w:val="22"/>
  </w:num>
  <w:num w:numId="18">
    <w:abstractNumId w:val="8"/>
  </w:num>
  <w:num w:numId="19">
    <w:abstractNumId w:val="16"/>
  </w:num>
  <w:num w:numId="20">
    <w:abstractNumId w:val="13"/>
  </w:num>
  <w:num w:numId="21">
    <w:abstractNumId w:val="23"/>
  </w:num>
  <w:num w:numId="22">
    <w:abstractNumId w:val="12"/>
  </w:num>
  <w:num w:numId="23">
    <w:abstractNumId w:val="18"/>
  </w:num>
  <w:num w:numId="24">
    <w:abstractNumId w:val="1"/>
  </w:num>
  <w:num w:numId="25">
    <w:abstractNumId w:val="20"/>
  </w:num>
  <w:num w:numId="26">
    <w:abstractNumId w:val="21"/>
  </w:num>
  <w:num w:numId="27">
    <w:abstractNumId w:val="29"/>
  </w:num>
  <w:num w:numId="28">
    <w:abstractNumId w:val="7"/>
  </w:num>
  <w:num w:numId="29">
    <w:abstractNumId w:val="3"/>
  </w:num>
  <w:num w:numId="30">
    <w:abstractNumId w:val="28"/>
  </w:num>
  <w:num w:numId="31">
    <w:abstractNumId w:val="5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E6326"/>
    <w:rsid w:val="000C6EBC"/>
    <w:rsid w:val="0025476E"/>
    <w:rsid w:val="004A40C5"/>
    <w:rsid w:val="00654EFF"/>
    <w:rsid w:val="006C5CCD"/>
    <w:rsid w:val="00716AC8"/>
    <w:rsid w:val="007E6782"/>
    <w:rsid w:val="00851FAB"/>
    <w:rsid w:val="009F478E"/>
    <w:rsid w:val="009F4FE5"/>
    <w:rsid w:val="00A26B25"/>
    <w:rsid w:val="00A946B8"/>
    <w:rsid w:val="00C41E37"/>
    <w:rsid w:val="00DB76DB"/>
    <w:rsid w:val="00DE6326"/>
    <w:rsid w:val="00F1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foot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DE632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6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DE6326"/>
    <w:pPr>
      <w:jc w:val="center"/>
    </w:pPr>
    <w:rPr>
      <w:rFonts w:ascii="Times New Roman" w:eastAsia="Times New Roman" w:hAnsi="Times New Roman" w:cs="Times New Roman"/>
      <w:b/>
      <w:color w:val="000000" w:themeColor="text1"/>
      <w:sz w:val="35"/>
    </w:rPr>
  </w:style>
  <w:style w:type="paragraph" w:customStyle="1" w:styleId="TitleStyle">
    <w:name w:val="TitleStyle"/>
    <w:rsid w:val="00DE6326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  <w:sz w:val="27"/>
    </w:rPr>
  </w:style>
  <w:style w:type="paragraph" w:customStyle="1" w:styleId="TitleCenterStyle">
    <w:name w:val="TitleCenterStyle"/>
    <w:rsid w:val="00DE6326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27"/>
    </w:rPr>
  </w:style>
  <w:style w:type="paragraph" w:customStyle="1" w:styleId="NormalStyle">
    <w:name w:val="NormalStyle"/>
    <w:rsid w:val="00DE6326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DE6326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DE6326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DE6326"/>
  </w:style>
  <w:style w:type="paragraph" w:styleId="Stopka">
    <w:name w:val="footer"/>
    <w:basedOn w:val="Normalny"/>
    <w:link w:val="StopkaZnak"/>
    <w:unhideWhenUsed/>
    <w:rsid w:val="00254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476E"/>
    <w:rPr>
      <w:rFonts w:ascii="Times New Roman" w:eastAsia="Times New Roman" w:hAnsi="Times New Roman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654EFF"/>
    <w:pPr>
      <w:spacing w:after="0" w:line="240" w:lineRule="auto"/>
    </w:pPr>
    <w:rPr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654EFF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51FA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51FAB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7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header" Target="header9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F68CE-42FB-449F-8D20-D9D1B2D7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5486</Words>
  <Characters>32920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5</cp:revision>
  <dcterms:created xsi:type="dcterms:W3CDTF">2016-09-08T07:12:00Z</dcterms:created>
  <dcterms:modified xsi:type="dcterms:W3CDTF">2016-11-10T07:19:00Z</dcterms:modified>
</cp:coreProperties>
</file>