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CC" w:rsidRDefault="006E7FCC" w:rsidP="006E7FCC">
      <w:pPr>
        <w:spacing w:after="120"/>
        <w:ind w:left="5664" w:firstLine="290"/>
        <w:jc w:val="both"/>
        <w:rPr>
          <w:rFonts w:ascii="Arial" w:hAnsi="Arial" w:cs="Arial"/>
          <w:sz w:val="24"/>
          <w:szCs w:val="24"/>
        </w:rPr>
      </w:pPr>
      <w:r w:rsidRPr="00DF0165">
        <w:rPr>
          <w:rFonts w:ascii="Arial" w:hAnsi="Arial" w:cs="Arial"/>
          <w:sz w:val="24"/>
          <w:szCs w:val="24"/>
        </w:rPr>
        <w:t xml:space="preserve">Elbląg, </w:t>
      </w:r>
      <w:r>
        <w:rPr>
          <w:rFonts w:ascii="Arial" w:hAnsi="Arial" w:cs="Arial"/>
          <w:sz w:val="24"/>
          <w:szCs w:val="24"/>
        </w:rPr>
        <w:t xml:space="preserve">dnia </w:t>
      </w:r>
      <w:r w:rsidR="00582789">
        <w:rPr>
          <w:rFonts w:ascii="Arial" w:hAnsi="Arial" w:cs="Arial"/>
          <w:sz w:val="24"/>
          <w:szCs w:val="24"/>
        </w:rPr>
        <w:t xml:space="preserve">03 marca </w:t>
      </w:r>
      <w:r>
        <w:rPr>
          <w:rFonts w:ascii="Arial" w:hAnsi="Arial" w:cs="Arial"/>
          <w:sz w:val="24"/>
          <w:szCs w:val="24"/>
        </w:rPr>
        <w:t>2016r.</w:t>
      </w:r>
    </w:p>
    <w:p w:rsidR="006E7FCC" w:rsidRPr="00DF0165" w:rsidRDefault="006E7FCC" w:rsidP="006E7FCC">
      <w:pPr>
        <w:spacing w:after="120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6E7FCC" w:rsidRPr="00D803BB" w:rsidRDefault="002B0382" w:rsidP="006E7FC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ZIT.042.</w:t>
      </w:r>
      <w:r w:rsidR="008349E5">
        <w:rPr>
          <w:rFonts w:ascii="Arial" w:hAnsi="Arial" w:cs="Arial"/>
        </w:rPr>
        <w:t>1.1</w:t>
      </w:r>
      <w:r w:rsidR="006E7FCC" w:rsidRPr="00D803BB">
        <w:rPr>
          <w:rFonts w:ascii="Arial" w:hAnsi="Arial" w:cs="Arial"/>
        </w:rPr>
        <w:t>.2016</w:t>
      </w:r>
    </w:p>
    <w:p w:rsidR="006E7FCC" w:rsidRPr="00DF0165" w:rsidRDefault="006E7FCC" w:rsidP="006E7FCC">
      <w:pPr>
        <w:spacing w:after="120"/>
        <w:jc w:val="both"/>
        <w:rPr>
          <w:rFonts w:ascii="Arial" w:hAnsi="Arial" w:cs="Arial"/>
          <w:b/>
          <w:color w:val="FF0000"/>
          <w:spacing w:val="60"/>
          <w:sz w:val="24"/>
          <w:szCs w:val="24"/>
        </w:rPr>
      </w:pPr>
    </w:p>
    <w:p w:rsidR="006E7FCC" w:rsidRPr="00DF0165" w:rsidRDefault="006E7FCC" w:rsidP="006E7FCC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DF0165">
        <w:rPr>
          <w:rFonts w:ascii="Arial" w:hAnsi="Arial" w:cs="Arial"/>
          <w:b/>
          <w:bCs/>
        </w:rPr>
        <w:t xml:space="preserve">Ogłoszenie o zamówieniu publicznym </w:t>
      </w:r>
      <w:r w:rsidRPr="00DF0165">
        <w:rPr>
          <w:rFonts w:ascii="Arial" w:hAnsi="Arial" w:cs="Arial"/>
          <w:b/>
          <w:bCs/>
        </w:rPr>
        <w:br/>
        <w:t xml:space="preserve">do kwoty </w:t>
      </w:r>
      <w:r>
        <w:rPr>
          <w:rFonts w:ascii="Arial" w:hAnsi="Arial" w:cs="Arial"/>
          <w:b/>
          <w:bCs/>
        </w:rPr>
        <w:t>30</w:t>
      </w:r>
      <w:r w:rsidRPr="00DF0165">
        <w:rPr>
          <w:rFonts w:ascii="Arial" w:hAnsi="Arial" w:cs="Arial"/>
          <w:b/>
          <w:bCs/>
        </w:rPr>
        <w:t>.000 EUR</w:t>
      </w:r>
    </w:p>
    <w:p w:rsidR="006E7FCC" w:rsidRPr="00DF0165" w:rsidRDefault="006E7FCC" w:rsidP="006E7FCC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6E7FCC" w:rsidRPr="00AE2B89" w:rsidRDefault="006E7FCC" w:rsidP="006E7FCC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B89">
        <w:rPr>
          <w:rFonts w:ascii="Arial" w:hAnsi="Arial" w:cs="Arial"/>
          <w:sz w:val="22"/>
          <w:szCs w:val="22"/>
        </w:rPr>
        <w:t xml:space="preserve">Na podstawie Zarządzenia nr 232/2015 Prezydenta Miasta Elbląg z dnia 16 czerwca 2015 r. w sprawie wprowadzenia regulaminu udzielania zamówień publicznych, których wartość nie przekracza wyrażonej w złotych równowartości kwoty 30.000 EUR w Urzędzie Miejskim w Elblągu oraz Regulaminu udzielania w Urzędzie Miejskim w Elblągu zamówień, o których mowa w art. 4 pkt.8a i 8b ustawy Prawo zamówień publicznych w Urzędzie Miejskim w Elblągu (z </w:t>
      </w:r>
      <w:proofErr w:type="spellStart"/>
      <w:r w:rsidRPr="00AE2B89">
        <w:rPr>
          <w:rFonts w:ascii="Arial" w:hAnsi="Arial" w:cs="Arial"/>
          <w:sz w:val="22"/>
          <w:szCs w:val="22"/>
        </w:rPr>
        <w:t>późn</w:t>
      </w:r>
      <w:proofErr w:type="spellEnd"/>
      <w:r w:rsidRPr="00AE2B89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E2B89">
        <w:rPr>
          <w:rFonts w:ascii="Arial" w:hAnsi="Arial" w:cs="Arial"/>
          <w:sz w:val="22"/>
          <w:szCs w:val="22"/>
        </w:rPr>
        <w:t>zm</w:t>
      </w:r>
      <w:proofErr w:type="spellEnd"/>
      <w:r w:rsidRPr="00AE2B89">
        <w:rPr>
          <w:rFonts w:ascii="Arial" w:hAnsi="Arial" w:cs="Arial"/>
          <w:sz w:val="22"/>
          <w:szCs w:val="22"/>
        </w:rPr>
        <w:t xml:space="preserve">). </w:t>
      </w:r>
    </w:p>
    <w:p w:rsidR="006E7FCC" w:rsidRPr="00DF0165" w:rsidRDefault="006E7FCC" w:rsidP="006E7FCC">
      <w:pPr>
        <w:spacing w:after="120"/>
        <w:jc w:val="both"/>
        <w:rPr>
          <w:rFonts w:ascii="Arial" w:hAnsi="Arial" w:cs="Arial"/>
          <w:b/>
          <w:spacing w:val="60"/>
          <w:sz w:val="24"/>
          <w:szCs w:val="24"/>
        </w:rPr>
      </w:pPr>
    </w:p>
    <w:p w:rsidR="006E7FCC" w:rsidRPr="00DF0165" w:rsidRDefault="006E7FCC" w:rsidP="006E7FCC">
      <w:pPr>
        <w:pStyle w:val="Default"/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="Arial" w:hAnsi="Arial" w:cs="Arial"/>
        </w:rPr>
      </w:pPr>
      <w:r w:rsidRPr="00DF0165">
        <w:rPr>
          <w:rFonts w:ascii="Arial" w:hAnsi="Arial" w:cs="Arial"/>
          <w:b/>
          <w:bCs/>
        </w:rPr>
        <w:t>ZAMAWIAJĄCY</w:t>
      </w:r>
    </w:p>
    <w:p w:rsidR="006E7FCC" w:rsidRPr="00AE2B89" w:rsidRDefault="006E7FCC" w:rsidP="006E7FCC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B89">
        <w:rPr>
          <w:rFonts w:ascii="Arial" w:hAnsi="Arial" w:cs="Arial"/>
          <w:sz w:val="22"/>
          <w:szCs w:val="22"/>
        </w:rPr>
        <w:t xml:space="preserve"> Gmina Miasto Elbląg, ul. Łączności 1, 82-300 Elbląg, NIP 578-305-14-46  </w:t>
      </w:r>
    </w:p>
    <w:p w:rsidR="006E7FCC" w:rsidRPr="00DF0165" w:rsidRDefault="006E7FCC" w:rsidP="006E7FCC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6E7FCC" w:rsidRPr="00DF0165" w:rsidRDefault="006E7FCC" w:rsidP="006E7FCC">
      <w:pPr>
        <w:pStyle w:val="Default"/>
        <w:numPr>
          <w:ilvl w:val="0"/>
          <w:numId w:val="1"/>
        </w:numPr>
        <w:spacing w:after="240" w:line="276" w:lineRule="auto"/>
        <w:ind w:left="284" w:hanging="284"/>
        <w:jc w:val="both"/>
        <w:rPr>
          <w:rFonts w:ascii="Arial" w:hAnsi="Arial" w:cs="Arial"/>
        </w:rPr>
      </w:pPr>
      <w:r w:rsidRPr="00DF0165">
        <w:rPr>
          <w:rFonts w:ascii="Arial" w:hAnsi="Arial" w:cs="Arial"/>
          <w:b/>
          <w:bCs/>
        </w:rPr>
        <w:t>OPIS PRZEDMIOTU ZAMÓWIENIA:</w:t>
      </w:r>
    </w:p>
    <w:p w:rsidR="006E7FCC" w:rsidRPr="00A60B1E" w:rsidRDefault="006E7FCC" w:rsidP="00A60B1E">
      <w:pPr>
        <w:pStyle w:val="Akapitzlist"/>
        <w:numPr>
          <w:ilvl w:val="0"/>
          <w:numId w:val="7"/>
        </w:numPr>
        <w:ind w:hanging="284"/>
        <w:jc w:val="both"/>
        <w:rPr>
          <w:rFonts w:ascii="Arial" w:hAnsi="Arial" w:cs="Arial"/>
          <w:bCs/>
          <w:color w:val="FF0000"/>
          <w:lang w:val="en-US"/>
        </w:rPr>
      </w:pPr>
      <w:bookmarkStart w:id="0" w:name="_GoBack"/>
      <w:bookmarkEnd w:id="0"/>
      <w:r w:rsidRPr="00A60B1E">
        <w:rPr>
          <w:rFonts w:ascii="Arial" w:hAnsi="Arial" w:cs="Arial"/>
        </w:rPr>
        <w:t>Przedmiotem zamówienia jest zakup</w:t>
      </w:r>
      <w:r w:rsidR="00636672" w:rsidRPr="00A60B1E">
        <w:rPr>
          <w:rFonts w:ascii="Arial" w:hAnsi="Arial" w:cs="Arial"/>
        </w:rPr>
        <w:t xml:space="preserve"> i dostawa</w:t>
      </w:r>
      <w:r w:rsidRPr="00A60B1E">
        <w:rPr>
          <w:rFonts w:ascii="Arial" w:hAnsi="Arial" w:cs="Arial"/>
        </w:rPr>
        <w:t xml:space="preserve"> elementów wyposażenia </w:t>
      </w:r>
      <w:r w:rsidR="00A60351">
        <w:rPr>
          <w:rFonts w:ascii="Arial" w:hAnsi="Arial" w:cs="Arial"/>
        </w:rPr>
        <w:t>biur</w:t>
      </w:r>
      <w:r w:rsidR="00A60B1E">
        <w:rPr>
          <w:rFonts w:ascii="Arial" w:hAnsi="Arial" w:cs="Arial"/>
        </w:rPr>
        <w:t xml:space="preserve"> </w:t>
      </w:r>
      <w:r w:rsidRPr="00A60B1E">
        <w:rPr>
          <w:rFonts w:ascii="Arial" w:hAnsi="Arial" w:cs="Arial"/>
        </w:rPr>
        <w:t xml:space="preserve">na potrzeby funkcjonowania Biura ds. Zintegrowanych Inwestycji Terytorialnych: </w:t>
      </w:r>
    </w:p>
    <w:p w:rsidR="006E7FCC" w:rsidRPr="00DF0165" w:rsidRDefault="006E7FCC" w:rsidP="006E7FCC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  <w:r w:rsidRPr="00DF0165">
        <w:rPr>
          <w:rFonts w:ascii="Arial" w:hAnsi="Arial" w:cs="Arial"/>
          <w:b/>
          <w:bCs/>
        </w:rPr>
        <w:t xml:space="preserve">Wspólny Słownik Zamówień (CPV): </w:t>
      </w:r>
    </w:p>
    <w:tbl>
      <w:tblPr>
        <w:tblW w:w="9025" w:type="dxa"/>
        <w:jc w:val="center"/>
        <w:tblInd w:w="115" w:type="dxa"/>
        <w:tblLook w:val="0000"/>
      </w:tblPr>
      <w:tblGrid>
        <w:gridCol w:w="9025"/>
      </w:tblGrid>
      <w:tr w:rsidR="006E7FCC" w:rsidRPr="00DF0165" w:rsidTr="00FC4CFA">
        <w:trPr>
          <w:trHeight w:val="802"/>
          <w:jc w:val="center"/>
        </w:trPr>
        <w:tc>
          <w:tcPr>
            <w:tcW w:w="9025" w:type="dxa"/>
            <w:tcBorders>
              <w:top w:val="nil"/>
              <w:left w:val="nil"/>
              <w:right w:val="nil"/>
            </w:tcBorders>
          </w:tcPr>
          <w:p w:rsidR="006E7FCC" w:rsidRPr="00DF0165" w:rsidRDefault="006E7FCC" w:rsidP="00FC4CFA">
            <w:pPr>
              <w:pStyle w:val="Rub1"/>
              <w:tabs>
                <w:tab w:val="clear" w:pos="1276"/>
              </w:tabs>
              <w:ind w:right="67"/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</w:pPr>
            <w:r w:rsidRPr="00DF0165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39000000-2   </w:t>
            </w:r>
            <w:r w:rsidRPr="00DF0165"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>Meble (włącznie z biurowymi), wyposażenie, urządzenia domowe</w:t>
            </w:r>
          </w:p>
          <w:p w:rsidR="006E7FCC" w:rsidRPr="00DF0165" w:rsidRDefault="006E7FCC" w:rsidP="00FC4CFA">
            <w:pPr>
              <w:pStyle w:val="Rub1"/>
              <w:ind w:right="67"/>
              <w:jc w:val="center"/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 xml:space="preserve">           </w:t>
            </w:r>
            <w:r w:rsidRPr="00DF0165">
              <w:rPr>
                <w:rFonts w:ascii="Arial" w:hAnsi="Arial" w:cs="Arial"/>
                <w:b w:val="0"/>
                <w:bCs w:val="0"/>
                <w:smallCaps w:val="0"/>
                <w:sz w:val="22"/>
                <w:szCs w:val="22"/>
                <w:lang w:val="pl-PL"/>
              </w:rPr>
              <w:t>Urządzenia domowe (z wyłączeniem oświetlenia) i środki czyszczące</w:t>
            </w:r>
          </w:p>
        </w:tc>
      </w:tr>
    </w:tbl>
    <w:p w:rsidR="006E7FCC" w:rsidRPr="00A60B1E" w:rsidRDefault="006E7FCC" w:rsidP="006E7FCC">
      <w:pPr>
        <w:pStyle w:val="Default"/>
        <w:spacing w:line="276" w:lineRule="auto"/>
        <w:ind w:left="426" w:hanging="284"/>
        <w:jc w:val="both"/>
        <w:rPr>
          <w:rFonts w:ascii="Arial" w:hAnsi="Arial" w:cs="Arial"/>
          <w:bCs/>
          <w:sz w:val="22"/>
          <w:szCs w:val="22"/>
        </w:rPr>
      </w:pPr>
      <w:r w:rsidRPr="00DF0165">
        <w:rPr>
          <w:rFonts w:ascii="Arial" w:hAnsi="Arial" w:cs="Arial"/>
          <w:bCs/>
        </w:rPr>
        <w:t xml:space="preserve">2. </w:t>
      </w:r>
      <w:r w:rsidRPr="00A60B1E">
        <w:rPr>
          <w:rFonts w:ascii="Arial" w:hAnsi="Arial" w:cs="Arial"/>
          <w:bCs/>
          <w:sz w:val="22"/>
          <w:szCs w:val="22"/>
        </w:rPr>
        <w:t>Szczegółowy opis przedmiotu zmówienia:</w:t>
      </w:r>
    </w:p>
    <w:p w:rsidR="006E7FCC" w:rsidRPr="0089554F" w:rsidRDefault="006E7FCC" w:rsidP="006E7FCC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89554F">
        <w:rPr>
          <w:rFonts w:ascii="Arial" w:hAnsi="Arial" w:cs="Arial"/>
          <w:bCs/>
        </w:rPr>
        <w:t xml:space="preserve">A. </w:t>
      </w:r>
      <w:r>
        <w:rPr>
          <w:rFonts w:ascii="Arial" w:hAnsi="Arial" w:cs="Arial"/>
          <w:bCs/>
        </w:rPr>
        <w:t>F</w:t>
      </w:r>
      <w:r w:rsidRPr="0089554F">
        <w:rPr>
          <w:rFonts w:ascii="Arial" w:hAnsi="Arial" w:cs="Arial"/>
          <w:bCs/>
        </w:rPr>
        <w:t xml:space="preserve">otele </w:t>
      </w:r>
      <w:r w:rsidRPr="0089554F">
        <w:rPr>
          <w:rFonts w:ascii="Arial" w:hAnsi="Arial" w:cs="Arial"/>
        </w:rPr>
        <w:t xml:space="preserve">ergonomiczne do biurka </w:t>
      </w:r>
      <w:r>
        <w:rPr>
          <w:rFonts w:ascii="Arial" w:hAnsi="Arial" w:cs="Arial"/>
        </w:rPr>
        <w:t xml:space="preserve">w ilości </w:t>
      </w:r>
      <w:r w:rsidRPr="0089554F">
        <w:rPr>
          <w:rFonts w:ascii="Arial" w:hAnsi="Arial" w:cs="Arial"/>
        </w:rPr>
        <w:t>3 szt.</w:t>
      </w:r>
      <w:r>
        <w:rPr>
          <w:rFonts w:ascii="Arial" w:hAnsi="Arial" w:cs="Arial"/>
        </w:rPr>
        <w:t>, o parametrach: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podstawa pięciopodpor</w:t>
      </w:r>
      <w:r>
        <w:rPr>
          <w:rFonts w:ascii="Arial" w:hAnsi="Arial" w:cs="Arial"/>
          <w:color w:val="000000"/>
        </w:rPr>
        <w:t>owa plastikowa w kolorze chrom lub czarny,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kółka przystosowane do jeżdż</w:t>
      </w:r>
      <w:r>
        <w:rPr>
          <w:rFonts w:ascii="Arial" w:hAnsi="Arial" w:cs="Arial"/>
          <w:color w:val="000000"/>
        </w:rPr>
        <w:t>enia po powierzchniach miękkich,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wymiary oparcia i siedziska zapewniające wygodną pozycję ciała i swobodę ruchów</w:t>
      </w:r>
      <w:r>
        <w:rPr>
          <w:rFonts w:ascii="Arial" w:hAnsi="Arial" w:cs="Arial"/>
          <w:color w:val="000000"/>
        </w:rPr>
        <w:t>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02" w:hanging="13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 xml:space="preserve">oparcie z regulacją wysokości w zakresie 80 mm i zagłówkiem z regulowaną wysokością i </w:t>
      </w:r>
      <w:r>
        <w:rPr>
          <w:rFonts w:ascii="Arial" w:hAnsi="Arial" w:cs="Arial"/>
          <w:color w:val="000000"/>
        </w:rPr>
        <w:t>kątem nachylenia,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02" w:hanging="13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siedzisko z regulacją głębokości w zakresie 50 mm</w:t>
      </w:r>
      <w:r>
        <w:rPr>
          <w:rFonts w:ascii="Arial" w:hAnsi="Arial" w:cs="Arial"/>
          <w:color w:val="000000"/>
        </w:rPr>
        <w:t xml:space="preserve"> oraz regulacją kąta ustawienia; </w:t>
      </w:r>
      <w:r w:rsidRPr="0089554F">
        <w:rPr>
          <w:rFonts w:ascii="Arial" w:hAnsi="Arial" w:cs="Arial"/>
          <w:color w:val="000000"/>
        </w:rPr>
        <w:t>regulacja wysokości sie</w:t>
      </w:r>
      <w:r>
        <w:rPr>
          <w:rFonts w:ascii="Arial" w:hAnsi="Arial" w:cs="Arial"/>
          <w:color w:val="000000"/>
        </w:rPr>
        <w:t>dziska w zakresie od 460 do 540mm,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02" w:hanging="13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profilowane płyty siedziska i oparcia odpowiednie do naturalnego wygięcia kręgosłupa i odcinka udowego kończyn dolnych</w:t>
      </w:r>
      <w:r>
        <w:rPr>
          <w:rFonts w:ascii="Arial" w:hAnsi="Arial" w:cs="Arial"/>
          <w:color w:val="000000"/>
        </w:rPr>
        <w:t>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02" w:hanging="135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>mechanizm zapewniający synchroniczny ruch siedziska i oparcia, z regulacją siły nacisku i pr</w:t>
      </w:r>
      <w:r>
        <w:rPr>
          <w:rFonts w:ascii="Arial" w:hAnsi="Arial" w:cs="Arial"/>
          <w:color w:val="000000"/>
        </w:rPr>
        <w:t>acy oparcia do wagi użytkownika,</w:t>
      </w:r>
    </w:p>
    <w:p w:rsidR="006E7FCC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ab/>
      </w:r>
      <w:r w:rsidRPr="0089554F">
        <w:rPr>
          <w:rFonts w:ascii="Arial" w:hAnsi="Arial" w:cs="Arial"/>
          <w:color w:val="000000"/>
        </w:rPr>
        <w:t xml:space="preserve">możliwość blokady </w:t>
      </w:r>
      <w:r>
        <w:rPr>
          <w:rFonts w:ascii="Arial" w:hAnsi="Arial" w:cs="Arial"/>
          <w:color w:val="000000"/>
        </w:rPr>
        <w:t>oparcia w pionie lub odchyleniu,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lastRenderedPageBreak/>
        <w:t>-</w:t>
      </w:r>
      <w:r w:rsidRPr="00A60351">
        <w:rPr>
          <w:rFonts w:ascii="Arial" w:hAnsi="Arial" w:cs="Arial"/>
          <w:color w:val="000000"/>
        </w:rPr>
        <w:tab/>
        <w:t>regulowane podłokietniki (na wysokość i boki) z czarnymi miękkimi nakładkami,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702" w:hanging="135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mechanizmy regulacji siedziska i oparcia łatwo dostępne i proste w obsłudze oraz tak usytuowane, aby regulacje można było wykonać w pozycji siedzącej,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oparcie i siedzisko </w:t>
      </w:r>
      <w:proofErr w:type="spellStart"/>
      <w:r w:rsidRPr="00A60351">
        <w:rPr>
          <w:rFonts w:ascii="Arial" w:hAnsi="Arial" w:cs="Arial"/>
          <w:color w:val="000000"/>
        </w:rPr>
        <w:t>eko</w:t>
      </w:r>
      <w:proofErr w:type="spellEnd"/>
      <w:r w:rsidRPr="00A60351">
        <w:rPr>
          <w:rFonts w:ascii="Arial" w:hAnsi="Arial" w:cs="Arial"/>
          <w:color w:val="000000"/>
        </w:rPr>
        <w:t xml:space="preserve"> skóra, w kolorze czarnym z odpornością na ścieranie,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fotele mają spełniać normy w zakresie bezpieczeństwa,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>minimum 24 miesiące gwarancji.</w:t>
      </w:r>
    </w:p>
    <w:p w:rsidR="006E7FCC" w:rsidRPr="00A60351" w:rsidRDefault="006E7FCC" w:rsidP="006E7FC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ab/>
        <w:t xml:space="preserve">Wymiary: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>wysokość: 1150-1340 mm</w:t>
      </w:r>
    </w:p>
    <w:p w:rsidR="006E7FCC" w:rsidRPr="00A60351" w:rsidRDefault="006E7FCC" w:rsidP="006E7FCC">
      <w:pPr>
        <w:tabs>
          <w:tab w:val="left" w:pos="567"/>
        </w:tabs>
        <w:spacing w:after="0" w:line="240" w:lineRule="auto"/>
        <w:ind w:left="567"/>
        <w:jc w:val="both"/>
        <w:rPr>
          <w:rFonts w:ascii="Arial" w:hAnsi="Arial" w:cs="Arial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>szerokość podstawy: 680 mm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wysokość oparcia bez zagłówka: 530 mm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szerokość oparcia: 450 mm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 xml:space="preserve">szerokość siedziska: 480-500 mm </w:t>
      </w:r>
    </w:p>
    <w:p w:rsidR="006E7FCC" w:rsidRPr="00A60351" w:rsidRDefault="006E7FCC" w:rsidP="006E7FC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ab/>
        <w:t>-</w:t>
      </w:r>
      <w:r w:rsidRPr="00A60351">
        <w:rPr>
          <w:rFonts w:ascii="Arial" w:hAnsi="Arial" w:cs="Arial"/>
          <w:color w:val="000000"/>
        </w:rPr>
        <w:tab/>
        <w:t xml:space="preserve">głębokość siedziska: 460 mm </w:t>
      </w:r>
    </w:p>
    <w:p w:rsidR="006E7FCC" w:rsidRPr="00A60351" w:rsidRDefault="006E7FCC" w:rsidP="006E7FCC">
      <w:pPr>
        <w:tabs>
          <w:tab w:val="left" w:pos="567"/>
        </w:tabs>
        <w:spacing w:after="0" w:line="240" w:lineRule="auto"/>
        <w:rPr>
          <w:rFonts w:ascii="Arial" w:hAnsi="Arial" w:cs="Arial"/>
          <w:color w:val="000000"/>
        </w:rPr>
      </w:pPr>
      <w:r>
        <w:rPr>
          <w:rFonts w:ascii="Tahoma" w:hAnsi="Tahoma" w:cs="Tahoma"/>
          <w:color w:val="000000"/>
        </w:rPr>
        <w:tab/>
      </w:r>
      <w:r w:rsidRPr="00A60351">
        <w:rPr>
          <w:rFonts w:ascii="Arial" w:hAnsi="Arial" w:cs="Arial"/>
          <w:color w:val="000000"/>
        </w:rPr>
        <w:t>-</w:t>
      </w:r>
      <w:r w:rsidRPr="00A60351">
        <w:rPr>
          <w:rFonts w:ascii="Arial" w:hAnsi="Arial" w:cs="Arial"/>
          <w:color w:val="000000"/>
        </w:rPr>
        <w:tab/>
        <w:t>tolerancja wymiarów: +/- 5%</w:t>
      </w:r>
    </w:p>
    <w:p w:rsidR="006E7FCC" w:rsidRPr="00A60351" w:rsidRDefault="006E7FCC" w:rsidP="006E7FCC">
      <w:pPr>
        <w:tabs>
          <w:tab w:val="left" w:pos="567"/>
        </w:tabs>
        <w:spacing w:after="0" w:line="240" w:lineRule="auto"/>
        <w:ind w:firstLine="284"/>
        <w:rPr>
          <w:rFonts w:ascii="Arial" w:hAnsi="Arial" w:cs="Arial"/>
          <w:color w:val="000000"/>
        </w:rPr>
      </w:pPr>
      <w:r w:rsidRPr="00A60351">
        <w:rPr>
          <w:rFonts w:ascii="Arial" w:hAnsi="Arial" w:cs="Arial"/>
          <w:color w:val="000000"/>
        </w:rPr>
        <w:t>B.</w:t>
      </w:r>
      <w:r w:rsidRPr="00A60351">
        <w:rPr>
          <w:rFonts w:ascii="Arial" w:hAnsi="Arial" w:cs="Arial"/>
          <w:color w:val="000000"/>
        </w:rPr>
        <w:tab/>
        <w:t>Krzesła tapicerowane w kolorze popiel (siwy) lub czarny</w:t>
      </w:r>
      <w:r w:rsidRPr="00A60351">
        <w:rPr>
          <w:rFonts w:ascii="Arial" w:hAnsi="Arial" w:cs="Arial"/>
          <w:color w:val="000000"/>
        </w:rPr>
        <w:tab/>
      </w:r>
      <w:r w:rsidRPr="00A60351">
        <w:rPr>
          <w:rFonts w:ascii="Arial" w:hAnsi="Arial" w:cs="Arial"/>
          <w:color w:val="000000"/>
        </w:rPr>
        <w:tab/>
      </w:r>
      <w:r w:rsidRPr="00A60351">
        <w:rPr>
          <w:rFonts w:ascii="Arial" w:hAnsi="Arial" w:cs="Arial"/>
          <w:color w:val="000000"/>
        </w:rPr>
        <w:tab/>
        <w:t>- 5 szt.</w:t>
      </w:r>
    </w:p>
    <w:p w:rsidR="006E7FCC" w:rsidRPr="00A60351" w:rsidRDefault="006E7FCC" w:rsidP="006E7FCC">
      <w:pPr>
        <w:tabs>
          <w:tab w:val="left" w:pos="567"/>
        </w:tabs>
        <w:spacing w:after="0" w:line="240" w:lineRule="auto"/>
        <w:ind w:firstLine="284"/>
        <w:rPr>
          <w:rFonts w:ascii="Arial" w:hAnsi="Arial" w:cs="Arial"/>
        </w:rPr>
      </w:pPr>
      <w:r w:rsidRPr="00A60351">
        <w:rPr>
          <w:rFonts w:ascii="Arial" w:hAnsi="Arial" w:cs="Arial"/>
          <w:color w:val="000000"/>
        </w:rPr>
        <w:t>C. Wieszak wolnostojący na płaszcze w kolorze czarnym lub chrom</w:t>
      </w:r>
      <w:r w:rsidRPr="00A60351">
        <w:rPr>
          <w:rFonts w:ascii="Arial" w:hAnsi="Arial" w:cs="Arial"/>
          <w:color w:val="000000"/>
        </w:rPr>
        <w:tab/>
      </w:r>
      <w:r w:rsidRPr="00A60351">
        <w:rPr>
          <w:rFonts w:ascii="Arial" w:hAnsi="Arial" w:cs="Arial"/>
          <w:color w:val="000000"/>
        </w:rPr>
        <w:tab/>
        <w:t>- 1 szt.</w:t>
      </w:r>
    </w:p>
    <w:p w:rsidR="006E7FCC" w:rsidRDefault="006E7FCC" w:rsidP="006E7FCC">
      <w:pPr>
        <w:pStyle w:val="Akapitzlist"/>
        <w:spacing w:after="0" w:line="240" w:lineRule="auto"/>
        <w:ind w:left="0"/>
        <w:jc w:val="center"/>
        <w:rPr>
          <w:rFonts w:ascii="Arial" w:hAnsi="Arial" w:cs="Arial"/>
          <w:vertAlign w:val="superscript"/>
        </w:rPr>
      </w:pPr>
      <w:r w:rsidRPr="000B55FE">
        <w:rPr>
          <w:rFonts w:ascii="Arial" w:hAnsi="Arial" w:cs="Arial"/>
          <w:vertAlign w:val="superscript"/>
        </w:rPr>
        <w:t>(</w:t>
      </w:r>
      <w:r w:rsidRPr="000B55FE">
        <w:rPr>
          <w:rFonts w:ascii="Arial" w:hAnsi="Arial" w:cs="Arial"/>
          <w:i/>
          <w:vertAlign w:val="superscript"/>
        </w:rPr>
        <w:t>w razie potrzeby dołączyć szczegółowy opis</w:t>
      </w:r>
      <w:r w:rsidRPr="000B55FE">
        <w:rPr>
          <w:rFonts w:ascii="Arial" w:hAnsi="Arial" w:cs="Arial"/>
          <w:vertAlign w:val="superscript"/>
        </w:rPr>
        <w:t>)</w:t>
      </w:r>
    </w:p>
    <w:p w:rsidR="006E7FCC" w:rsidRPr="000B55FE" w:rsidRDefault="006E7FCC" w:rsidP="006E7FCC">
      <w:pPr>
        <w:pStyle w:val="Akapitzlist"/>
        <w:spacing w:after="0" w:line="240" w:lineRule="auto"/>
        <w:ind w:left="0"/>
        <w:jc w:val="center"/>
        <w:rPr>
          <w:rFonts w:ascii="Arial" w:hAnsi="Arial" w:cs="Arial"/>
          <w:vertAlign w:val="superscript"/>
        </w:rPr>
      </w:pPr>
    </w:p>
    <w:p w:rsidR="006E7FCC" w:rsidRPr="00DF0165" w:rsidRDefault="006E7FCC" w:rsidP="006E7FCC">
      <w:pPr>
        <w:numPr>
          <w:ilvl w:val="0"/>
          <w:numId w:val="1"/>
        </w:numPr>
        <w:spacing w:after="240"/>
        <w:ind w:left="284" w:hanging="284"/>
        <w:jc w:val="both"/>
        <w:rPr>
          <w:rFonts w:ascii="Arial" w:hAnsi="Arial" w:cs="Arial"/>
          <w:b/>
          <w:spacing w:val="50"/>
          <w:sz w:val="24"/>
          <w:szCs w:val="24"/>
        </w:rPr>
      </w:pPr>
      <w:r w:rsidRPr="00DF0165">
        <w:rPr>
          <w:rFonts w:ascii="Arial" w:hAnsi="Arial" w:cs="Arial"/>
          <w:b/>
          <w:bCs/>
          <w:sz w:val="24"/>
          <w:szCs w:val="24"/>
        </w:rPr>
        <w:t>TERMIN REALIZACJI ZAMÓWIENIA:</w:t>
      </w:r>
    </w:p>
    <w:p w:rsidR="006E7FCC" w:rsidRPr="00636672" w:rsidRDefault="006E7FCC" w:rsidP="006E7FCC">
      <w:pPr>
        <w:ind w:left="357"/>
        <w:jc w:val="both"/>
        <w:rPr>
          <w:rFonts w:ascii="Arial" w:hAnsi="Arial" w:cs="Arial"/>
          <w:color w:val="FF0000"/>
        </w:rPr>
      </w:pPr>
      <w:r w:rsidRPr="00DF0165">
        <w:rPr>
          <w:rFonts w:ascii="Arial" w:hAnsi="Arial" w:cs="Arial"/>
          <w:sz w:val="24"/>
          <w:szCs w:val="24"/>
        </w:rPr>
        <w:t xml:space="preserve"> </w:t>
      </w:r>
      <w:r w:rsidRPr="00DF0165">
        <w:rPr>
          <w:rFonts w:ascii="Arial" w:hAnsi="Arial" w:cs="Arial"/>
          <w:sz w:val="24"/>
          <w:szCs w:val="24"/>
        </w:rPr>
        <w:tab/>
      </w:r>
      <w:r w:rsidRPr="00636672">
        <w:rPr>
          <w:rFonts w:ascii="Arial" w:hAnsi="Arial" w:cs="Arial"/>
        </w:rPr>
        <w:t>Termin dostawy: 14 dni kalendarzowych</w:t>
      </w:r>
      <w:r w:rsidR="00636672" w:rsidRPr="00636672">
        <w:rPr>
          <w:rFonts w:ascii="Arial" w:hAnsi="Arial" w:cs="Arial"/>
        </w:rPr>
        <w:t xml:space="preserve"> od daty udzielenia zamówienia.</w:t>
      </w:r>
    </w:p>
    <w:p w:rsidR="006E7FCC" w:rsidRPr="00DF0165" w:rsidRDefault="006E7FCC" w:rsidP="006E7FCC">
      <w:pPr>
        <w:numPr>
          <w:ilvl w:val="0"/>
          <w:numId w:val="1"/>
        </w:numPr>
        <w:spacing w:after="240"/>
        <w:ind w:left="709" w:hanging="709"/>
        <w:jc w:val="both"/>
        <w:rPr>
          <w:rFonts w:ascii="Arial" w:hAnsi="Arial" w:cs="Arial"/>
          <w:b/>
          <w:spacing w:val="50"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>OPIS KRYTERIUM, KTÓRYM ZAMAWIAJĄCY BĘDZIE SIĘ KIEROWAŁ SIĘ PRZY WYBORZE OFERTY NAJKORZYSTNIEJSZEJ:</w:t>
      </w:r>
    </w:p>
    <w:p w:rsidR="006E7FCC" w:rsidRPr="00636672" w:rsidRDefault="006E7FCC" w:rsidP="00636672">
      <w:pPr>
        <w:autoSpaceDE w:val="0"/>
        <w:autoSpaceDN w:val="0"/>
        <w:adjustRightInd w:val="0"/>
        <w:spacing w:after="120" w:line="240" w:lineRule="auto"/>
        <w:ind w:firstLine="709"/>
        <w:rPr>
          <w:rFonts w:ascii="Arial" w:eastAsia="TimesNewRoman" w:hAnsi="Arial" w:cs="Arial"/>
        </w:rPr>
      </w:pPr>
      <w:r w:rsidRPr="00636672">
        <w:rPr>
          <w:rFonts w:ascii="Arial" w:hAnsi="Arial" w:cs="Arial"/>
          <w:bCs/>
        </w:rPr>
        <w:t>Przyjęte kryteria oceny i ich ranga:</w:t>
      </w:r>
      <w:r w:rsidRPr="00636672">
        <w:rPr>
          <w:rFonts w:ascii="Arial" w:eastAsia="TimesNewRoman" w:hAnsi="Arial" w:cs="Arial"/>
        </w:rPr>
        <w:t xml:space="preserve"> </w:t>
      </w:r>
    </w:p>
    <w:p w:rsidR="006E7FCC" w:rsidRPr="00636672" w:rsidRDefault="006E7FCC" w:rsidP="00636672">
      <w:pPr>
        <w:autoSpaceDE w:val="0"/>
        <w:autoSpaceDN w:val="0"/>
        <w:adjustRightInd w:val="0"/>
        <w:spacing w:after="120" w:line="240" w:lineRule="auto"/>
        <w:ind w:firstLine="709"/>
        <w:rPr>
          <w:rFonts w:ascii="Arial" w:hAnsi="Arial" w:cs="Arial"/>
          <w:bCs/>
          <w:color w:val="000000" w:themeColor="text1"/>
        </w:rPr>
      </w:pPr>
      <w:r w:rsidRPr="00636672">
        <w:rPr>
          <w:rFonts w:ascii="Arial" w:eastAsia="TimesNewRoman" w:hAnsi="Arial" w:cs="Arial"/>
          <w:color w:val="000000" w:themeColor="text1"/>
        </w:rPr>
        <w:t>cena - 100%.</w:t>
      </w:r>
    </w:p>
    <w:p w:rsidR="006E7FCC" w:rsidRPr="00DF0165" w:rsidRDefault="006E7FCC" w:rsidP="006E7FCC">
      <w:pPr>
        <w:numPr>
          <w:ilvl w:val="0"/>
          <w:numId w:val="1"/>
        </w:numPr>
        <w:spacing w:after="120"/>
        <w:ind w:left="426"/>
        <w:rPr>
          <w:rFonts w:ascii="Arial" w:hAnsi="Arial" w:cs="Arial"/>
          <w:b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 xml:space="preserve">ODSTAPIENIE OD </w:t>
      </w:r>
      <w:r w:rsidR="00636672">
        <w:rPr>
          <w:rFonts w:ascii="Arial" w:hAnsi="Arial" w:cs="Arial"/>
          <w:b/>
          <w:sz w:val="24"/>
          <w:szCs w:val="24"/>
        </w:rPr>
        <w:t>REALIZACJI ZAMÓWIENIA</w:t>
      </w:r>
      <w:r w:rsidRPr="00DF0165">
        <w:rPr>
          <w:rFonts w:ascii="Arial" w:hAnsi="Arial" w:cs="Arial"/>
          <w:b/>
          <w:sz w:val="24"/>
          <w:szCs w:val="24"/>
        </w:rPr>
        <w:t xml:space="preserve">:  </w:t>
      </w:r>
    </w:p>
    <w:p w:rsidR="006E7FCC" w:rsidRDefault="006E7FCC" w:rsidP="00A60B1E">
      <w:pPr>
        <w:spacing w:after="0" w:line="240" w:lineRule="auto"/>
        <w:ind w:left="709"/>
        <w:jc w:val="both"/>
        <w:rPr>
          <w:rFonts w:ascii="Arial" w:hAnsi="Arial" w:cs="Arial"/>
        </w:rPr>
      </w:pPr>
      <w:r w:rsidRPr="00636672">
        <w:rPr>
          <w:rFonts w:ascii="Arial" w:hAnsi="Arial" w:cs="Arial"/>
        </w:rPr>
        <w:t xml:space="preserve">Zamawiający przewiduje możliwość odstąpienia od </w:t>
      </w:r>
      <w:r w:rsidR="00636672" w:rsidRPr="00636672">
        <w:rPr>
          <w:rFonts w:ascii="Arial" w:hAnsi="Arial" w:cs="Arial"/>
        </w:rPr>
        <w:t>realizacji zamówienia</w:t>
      </w:r>
      <w:r w:rsidR="00A60351">
        <w:rPr>
          <w:rFonts w:ascii="Arial" w:hAnsi="Arial" w:cs="Arial"/>
        </w:rPr>
        <w:t xml:space="preserve"> </w:t>
      </w:r>
      <w:r w:rsidRPr="00636672">
        <w:rPr>
          <w:rFonts w:ascii="Arial" w:hAnsi="Arial" w:cs="Arial"/>
        </w:rPr>
        <w:t>w przypadku, kiedy cena najkorzystniejszej oferty pr</w:t>
      </w:r>
      <w:r w:rsidR="00636672">
        <w:rPr>
          <w:rFonts w:ascii="Arial" w:hAnsi="Arial" w:cs="Arial"/>
        </w:rPr>
        <w:t xml:space="preserve">zekracza cenę, jaką Zamawiający </w:t>
      </w:r>
      <w:r w:rsidR="00A60351">
        <w:rPr>
          <w:rFonts w:ascii="Arial" w:hAnsi="Arial" w:cs="Arial"/>
        </w:rPr>
        <w:t xml:space="preserve">może </w:t>
      </w:r>
      <w:r w:rsidRPr="00636672">
        <w:rPr>
          <w:rFonts w:ascii="Arial" w:hAnsi="Arial" w:cs="Arial"/>
        </w:rPr>
        <w:t>przeznaczyć na</w:t>
      </w:r>
      <w:r w:rsidR="00636672">
        <w:rPr>
          <w:rFonts w:ascii="Arial" w:hAnsi="Arial" w:cs="Arial"/>
        </w:rPr>
        <w:t xml:space="preserve"> sfinansowanie zamówienia oraz </w:t>
      </w:r>
      <w:r w:rsidRPr="00636672">
        <w:rPr>
          <w:rFonts w:ascii="Arial" w:hAnsi="Arial" w:cs="Arial"/>
        </w:rPr>
        <w:t>w przypadku odstąpienia od realizacji ww. projektu.</w:t>
      </w:r>
    </w:p>
    <w:p w:rsidR="00A60B1E" w:rsidRPr="00636672" w:rsidRDefault="00A60B1E" w:rsidP="00A60B1E">
      <w:pPr>
        <w:spacing w:after="0" w:line="240" w:lineRule="auto"/>
        <w:ind w:left="709"/>
        <w:jc w:val="both"/>
        <w:rPr>
          <w:rFonts w:ascii="Arial" w:hAnsi="Arial" w:cs="Arial"/>
        </w:rPr>
      </w:pPr>
    </w:p>
    <w:p w:rsidR="006E7FCC" w:rsidRPr="00DF0165" w:rsidRDefault="006E7FCC" w:rsidP="006E7FCC">
      <w:pPr>
        <w:numPr>
          <w:ilvl w:val="0"/>
          <w:numId w:val="1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DF0165">
        <w:rPr>
          <w:rFonts w:ascii="Arial" w:hAnsi="Arial" w:cs="Arial"/>
          <w:b/>
          <w:sz w:val="24"/>
          <w:szCs w:val="24"/>
        </w:rPr>
        <w:t xml:space="preserve">TERMIN, MIEJCE SKŁADANIA I OTWARCIA OFERT: </w:t>
      </w:r>
    </w:p>
    <w:p w:rsidR="006E7FCC" w:rsidRPr="00AE2B89" w:rsidRDefault="006E7FCC" w:rsidP="00A60B1E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AE2B89">
        <w:rPr>
          <w:rFonts w:ascii="Arial" w:hAnsi="Arial" w:cs="Arial"/>
        </w:rPr>
        <w:t xml:space="preserve">Oferty należy złożyć w terminie: do dnia </w:t>
      </w:r>
      <w:r>
        <w:rPr>
          <w:rFonts w:ascii="Arial" w:hAnsi="Arial" w:cs="Arial"/>
          <w:b/>
        </w:rPr>
        <w:t>10</w:t>
      </w:r>
      <w:r w:rsidRPr="00AE2B89">
        <w:rPr>
          <w:rFonts w:ascii="Arial" w:hAnsi="Arial" w:cs="Arial"/>
          <w:b/>
        </w:rPr>
        <w:t>.03.2016 r.</w:t>
      </w:r>
      <w:r w:rsidRPr="00AE2B89">
        <w:rPr>
          <w:rFonts w:ascii="Arial" w:hAnsi="Arial" w:cs="Arial"/>
        </w:rPr>
        <w:t xml:space="preserve">, do godz. </w:t>
      </w:r>
      <w:r w:rsidRPr="00AE2B89">
        <w:rPr>
          <w:rFonts w:ascii="Arial" w:hAnsi="Arial" w:cs="Arial"/>
          <w:b/>
        </w:rPr>
        <w:t>10.00.</w:t>
      </w:r>
      <w:r w:rsidRPr="00AE2B89">
        <w:rPr>
          <w:rFonts w:ascii="Arial" w:hAnsi="Arial" w:cs="Arial"/>
        </w:rPr>
        <w:t xml:space="preserve"> </w:t>
      </w:r>
    </w:p>
    <w:p w:rsidR="006E7FCC" w:rsidRPr="00AE2B89" w:rsidRDefault="006E7FCC" w:rsidP="00A60B1E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AE2B89">
        <w:rPr>
          <w:rFonts w:ascii="Arial" w:hAnsi="Arial" w:cs="Arial"/>
        </w:rPr>
        <w:t>Formularz ofertowy (Załącznik Nr 1 do nini</w:t>
      </w:r>
      <w:r w:rsidR="00DC0490">
        <w:rPr>
          <w:rFonts w:ascii="Arial" w:hAnsi="Arial" w:cs="Arial"/>
        </w:rPr>
        <w:t xml:space="preserve">ejszego ogłoszenia) wypełniony </w:t>
      </w:r>
      <w:r w:rsidRPr="00AE2B89">
        <w:rPr>
          <w:rFonts w:ascii="Arial" w:hAnsi="Arial" w:cs="Arial"/>
        </w:rPr>
        <w:t xml:space="preserve">w całości, podpisany przez osobę składającą ofertę należy: </w:t>
      </w:r>
    </w:p>
    <w:p w:rsidR="006E7FCC" w:rsidRPr="00DF0165" w:rsidRDefault="006E7FCC" w:rsidP="00A60B1E">
      <w:pPr>
        <w:numPr>
          <w:ilvl w:val="0"/>
          <w:numId w:val="4"/>
        </w:numPr>
        <w:tabs>
          <w:tab w:val="left" w:pos="1134"/>
        </w:tabs>
        <w:spacing w:after="0" w:line="240" w:lineRule="auto"/>
        <w:ind w:left="851" w:firstLine="0"/>
        <w:jc w:val="both"/>
        <w:rPr>
          <w:rFonts w:ascii="Arial" w:hAnsi="Arial" w:cs="Arial"/>
          <w:sz w:val="24"/>
          <w:szCs w:val="24"/>
        </w:rPr>
      </w:pPr>
      <w:r w:rsidRPr="00AE2B89">
        <w:rPr>
          <w:rFonts w:ascii="Arial" w:hAnsi="Arial" w:cs="Arial"/>
        </w:rPr>
        <w:t>złożyć w formie pisemnej - w Biurze ds. Zintegrowanych Inwestycji Terytorialnych, Budynek „D” (Budynek Urzędu Stanu Cywilnego),  I piętro, pok. 7 przy ul. Łączności 1, 82-300 Elbląg z dopiskiem:</w:t>
      </w:r>
      <w:r w:rsidRPr="00AE2B89">
        <w:rPr>
          <w:rFonts w:ascii="Arial" w:hAnsi="Arial" w:cs="Arial"/>
        </w:rPr>
        <w:tab/>
      </w:r>
      <w:r w:rsidRPr="00DF0165">
        <w:rPr>
          <w:rFonts w:ascii="Arial" w:hAnsi="Arial" w:cs="Arial"/>
          <w:sz w:val="24"/>
          <w:szCs w:val="24"/>
        </w:rPr>
        <w:br/>
      </w:r>
      <w:r w:rsidRPr="00DF0165">
        <w:rPr>
          <w:rFonts w:ascii="Arial" w:hAnsi="Arial" w:cs="Arial"/>
          <w:i/>
        </w:rPr>
        <w:t xml:space="preserve">„Oferta na </w:t>
      </w:r>
      <w:r w:rsidRPr="00A60B1E">
        <w:rPr>
          <w:rFonts w:ascii="Arial" w:hAnsi="Arial" w:cs="Arial"/>
          <w:bCs/>
          <w:i/>
        </w:rPr>
        <w:t>z</w:t>
      </w:r>
      <w:r w:rsidRPr="00A60B1E">
        <w:rPr>
          <w:rFonts w:ascii="Arial" w:hAnsi="Arial" w:cs="Arial"/>
          <w:i/>
        </w:rPr>
        <w:t>akup</w:t>
      </w:r>
      <w:r w:rsidR="00A60B1E" w:rsidRPr="00A60B1E">
        <w:rPr>
          <w:rFonts w:ascii="Arial" w:hAnsi="Arial" w:cs="Arial"/>
          <w:i/>
        </w:rPr>
        <w:t xml:space="preserve"> i dostawę elementów wyposażenia </w:t>
      </w:r>
      <w:r w:rsidR="00A60351">
        <w:rPr>
          <w:rFonts w:ascii="Arial" w:hAnsi="Arial" w:cs="Arial"/>
          <w:i/>
        </w:rPr>
        <w:t xml:space="preserve">biur </w:t>
      </w:r>
      <w:r w:rsidR="00A60B1E">
        <w:rPr>
          <w:rFonts w:ascii="Arial" w:hAnsi="Arial" w:cs="Arial"/>
          <w:i/>
        </w:rPr>
        <w:t xml:space="preserve">na </w:t>
      </w:r>
      <w:r w:rsidRPr="00A60B1E">
        <w:rPr>
          <w:rFonts w:ascii="Arial" w:hAnsi="Arial" w:cs="Arial"/>
          <w:i/>
        </w:rPr>
        <w:t>potrzeby</w:t>
      </w:r>
      <w:r w:rsidRPr="00DF0165">
        <w:rPr>
          <w:rFonts w:ascii="Arial" w:hAnsi="Arial" w:cs="Arial"/>
          <w:i/>
        </w:rPr>
        <w:t xml:space="preserve"> funkcjonowania Biura ds. Zintegrowanych Inwestycji Terytorialnych</w:t>
      </w:r>
      <w:r w:rsidRPr="00DF0165">
        <w:rPr>
          <w:rFonts w:ascii="Arial" w:hAnsi="Arial" w:cs="Arial"/>
          <w:sz w:val="24"/>
          <w:szCs w:val="24"/>
        </w:rPr>
        <w:t>”</w:t>
      </w:r>
      <w:r w:rsidRPr="00DF0165">
        <w:rPr>
          <w:rFonts w:ascii="Arial" w:hAnsi="Arial" w:cs="Arial"/>
          <w:sz w:val="24"/>
          <w:szCs w:val="24"/>
        </w:rPr>
        <w:tab/>
      </w:r>
    </w:p>
    <w:p w:rsidR="006E7FCC" w:rsidRPr="00A60B1E" w:rsidRDefault="006E7FCC" w:rsidP="00A60B1E">
      <w:pPr>
        <w:spacing w:after="0" w:line="240" w:lineRule="auto"/>
        <w:ind w:left="851"/>
        <w:jc w:val="both"/>
        <w:rPr>
          <w:rFonts w:ascii="Arial" w:hAnsi="Arial" w:cs="Arial"/>
        </w:rPr>
      </w:pPr>
      <w:r w:rsidRPr="00DF0165">
        <w:rPr>
          <w:rFonts w:ascii="Arial" w:hAnsi="Arial" w:cs="Arial"/>
          <w:sz w:val="24"/>
          <w:szCs w:val="24"/>
        </w:rPr>
        <w:t>lub</w:t>
      </w:r>
    </w:p>
    <w:p w:rsidR="006E7FCC" w:rsidRPr="00A60B1E" w:rsidRDefault="006E7FCC" w:rsidP="00A60B1E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851" w:firstLine="0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przesłać pocztą elektroniczną - na adres: krzysztof.kierbedz@umelblag.pl oznaczoną w temacie jako: </w:t>
      </w:r>
      <w:r w:rsidRPr="00A60B1E">
        <w:rPr>
          <w:rFonts w:ascii="Arial" w:hAnsi="Arial" w:cs="Arial"/>
          <w:i/>
        </w:rPr>
        <w:t xml:space="preserve">„Oferta na </w:t>
      </w:r>
      <w:r w:rsidRPr="00A60B1E">
        <w:rPr>
          <w:rFonts w:ascii="Arial" w:hAnsi="Arial" w:cs="Arial"/>
          <w:bCs/>
          <w:i/>
        </w:rPr>
        <w:t>z</w:t>
      </w:r>
      <w:r w:rsidRPr="00A60B1E">
        <w:rPr>
          <w:rFonts w:ascii="Arial" w:hAnsi="Arial" w:cs="Arial"/>
          <w:i/>
        </w:rPr>
        <w:t>akup</w:t>
      </w:r>
      <w:r w:rsidR="00A60B1E">
        <w:rPr>
          <w:rFonts w:ascii="Arial" w:hAnsi="Arial" w:cs="Arial"/>
          <w:i/>
        </w:rPr>
        <w:t xml:space="preserve"> i</w:t>
      </w:r>
      <w:r w:rsidRPr="00A60B1E">
        <w:rPr>
          <w:rFonts w:ascii="Arial" w:hAnsi="Arial" w:cs="Arial"/>
          <w:i/>
        </w:rPr>
        <w:t xml:space="preserve"> dostawę, </w:t>
      </w:r>
      <w:r w:rsidR="00A60B1E">
        <w:rPr>
          <w:rFonts w:ascii="Arial" w:hAnsi="Arial" w:cs="Arial"/>
          <w:i/>
        </w:rPr>
        <w:t xml:space="preserve">elementów wyposażenia </w:t>
      </w:r>
      <w:r w:rsidR="00A60351">
        <w:rPr>
          <w:rFonts w:ascii="Arial" w:hAnsi="Arial" w:cs="Arial"/>
          <w:i/>
        </w:rPr>
        <w:t xml:space="preserve">biur </w:t>
      </w:r>
      <w:r w:rsidRPr="00A60B1E">
        <w:rPr>
          <w:rFonts w:ascii="Arial" w:hAnsi="Arial" w:cs="Arial"/>
          <w:i/>
        </w:rPr>
        <w:lastRenderedPageBreak/>
        <w:t>na potrzeby funkcjonowania Biura ds. Zintegrowanych Inwestycji Terytorialnych”</w:t>
      </w:r>
      <w:r w:rsidR="00A60B1E">
        <w:rPr>
          <w:rFonts w:ascii="Arial" w:hAnsi="Arial" w:cs="Arial"/>
          <w:i/>
        </w:rPr>
        <w:t>.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</w:rPr>
        <w:br/>
      </w:r>
      <w:r w:rsidRPr="00A60B1E">
        <w:rPr>
          <w:rFonts w:ascii="Arial" w:hAnsi="Arial" w:cs="Arial"/>
          <w:bCs/>
        </w:rPr>
        <w:t>Oferty składane w formie elektronicznej muszą być przesłane wyłącznie</w:t>
      </w:r>
      <w:r w:rsidR="00A60B1E">
        <w:rPr>
          <w:rFonts w:ascii="Arial" w:hAnsi="Arial" w:cs="Arial"/>
          <w:bCs/>
        </w:rPr>
        <w:t xml:space="preserve"> </w:t>
      </w:r>
      <w:r w:rsidRPr="00A60B1E">
        <w:rPr>
          <w:rFonts w:ascii="Arial" w:hAnsi="Arial" w:cs="Arial"/>
          <w:bCs/>
        </w:rPr>
        <w:t xml:space="preserve">na dedykowany adres, być w formie </w:t>
      </w:r>
      <w:proofErr w:type="spellStart"/>
      <w:r w:rsidRPr="00A60B1E">
        <w:rPr>
          <w:rFonts w:ascii="Arial" w:hAnsi="Arial" w:cs="Arial"/>
          <w:bCs/>
        </w:rPr>
        <w:t>skanu</w:t>
      </w:r>
      <w:proofErr w:type="spellEnd"/>
      <w:r w:rsidRPr="00A60B1E">
        <w:rPr>
          <w:rFonts w:ascii="Arial" w:hAnsi="Arial" w:cs="Arial"/>
          <w:bCs/>
        </w:rPr>
        <w:t xml:space="preserve"> oryginału Formularza ofertowego i muszą koniecznie zawierać podpis osoby składającej ofertę.</w:t>
      </w:r>
    </w:p>
    <w:p w:rsidR="006E7FCC" w:rsidRPr="00A60B1E" w:rsidRDefault="006E7FCC" w:rsidP="00A60B1E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>Sposób otwarcia ofert: Złożone oferty zostaną otwarte komisyjnie:</w:t>
      </w:r>
    </w:p>
    <w:p w:rsidR="006E7FCC" w:rsidRPr="00A60B1E" w:rsidRDefault="006E7FCC" w:rsidP="00A60B1E">
      <w:pPr>
        <w:spacing w:after="0" w:line="240" w:lineRule="auto"/>
        <w:ind w:left="1077"/>
        <w:jc w:val="both"/>
        <w:rPr>
          <w:rFonts w:ascii="Arial" w:hAnsi="Arial" w:cs="Arial"/>
          <w:b/>
        </w:rPr>
      </w:pPr>
      <w:r w:rsidRPr="00A60B1E">
        <w:rPr>
          <w:rFonts w:ascii="Arial" w:hAnsi="Arial" w:cs="Arial"/>
        </w:rPr>
        <w:t>Termin: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  <w:b/>
        </w:rPr>
        <w:t>10.03.2016 r.</w:t>
      </w:r>
      <w:r w:rsidRPr="00A60B1E">
        <w:rPr>
          <w:rFonts w:ascii="Arial" w:hAnsi="Arial" w:cs="Arial"/>
        </w:rPr>
        <w:t xml:space="preserve"> </w:t>
      </w:r>
    </w:p>
    <w:p w:rsidR="006E7FCC" w:rsidRPr="00A60B1E" w:rsidRDefault="006E7FCC" w:rsidP="00A60B1E">
      <w:pPr>
        <w:spacing w:after="0" w:line="240" w:lineRule="auto"/>
        <w:ind w:left="1077"/>
        <w:jc w:val="both"/>
        <w:rPr>
          <w:rFonts w:ascii="Arial" w:hAnsi="Arial" w:cs="Arial"/>
          <w:b/>
        </w:rPr>
      </w:pPr>
      <w:r w:rsidRPr="00A60B1E">
        <w:rPr>
          <w:rFonts w:ascii="Arial" w:hAnsi="Arial" w:cs="Arial"/>
        </w:rPr>
        <w:t>Godz.: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  <w:b/>
        </w:rPr>
        <w:t xml:space="preserve"> 12.00 </w:t>
      </w:r>
    </w:p>
    <w:p w:rsidR="006E7FCC" w:rsidRPr="00A60B1E" w:rsidRDefault="006E7FCC" w:rsidP="00A60B1E">
      <w:pPr>
        <w:spacing w:after="0" w:line="240" w:lineRule="auto"/>
        <w:ind w:left="1077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Miejsce: </w:t>
      </w:r>
      <w:r w:rsidRPr="00A60B1E">
        <w:rPr>
          <w:rFonts w:ascii="Arial" w:hAnsi="Arial" w:cs="Arial"/>
        </w:rPr>
        <w:tab/>
        <w:t xml:space="preserve">Urząd Miejski w Elblągu </w:t>
      </w:r>
      <w:r w:rsidRPr="00A60B1E">
        <w:rPr>
          <w:rFonts w:ascii="Arial" w:hAnsi="Arial" w:cs="Arial"/>
        </w:rPr>
        <w:br/>
        <w:t xml:space="preserve"> 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</w:rPr>
        <w:tab/>
        <w:t xml:space="preserve">Biuro ds. Zintegrowanych Inwestycji Terytorialnych </w:t>
      </w:r>
      <w:r w:rsidRPr="00A60B1E">
        <w:rPr>
          <w:rFonts w:ascii="Arial" w:hAnsi="Arial" w:cs="Arial"/>
        </w:rPr>
        <w:br/>
        <w:t xml:space="preserve"> 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</w:rPr>
        <w:tab/>
        <w:t xml:space="preserve">Budynek „D” (Budynek Urzędu Stanu Cywilnego), </w:t>
      </w:r>
      <w:r w:rsidRPr="00A60B1E">
        <w:rPr>
          <w:rFonts w:ascii="Arial" w:hAnsi="Arial" w:cs="Arial"/>
        </w:rPr>
        <w:br/>
        <w:t xml:space="preserve"> 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</w:rPr>
        <w:tab/>
        <w:t xml:space="preserve">I piętro, pok. 7, </w:t>
      </w:r>
      <w:r w:rsidRPr="00A60B1E">
        <w:rPr>
          <w:rFonts w:ascii="Arial" w:hAnsi="Arial" w:cs="Arial"/>
        </w:rPr>
        <w:br/>
        <w:t xml:space="preserve"> </w:t>
      </w:r>
      <w:r w:rsidRPr="00A60B1E">
        <w:rPr>
          <w:rFonts w:ascii="Arial" w:hAnsi="Arial" w:cs="Arial"/>
        </w:rPr>
        <w:tab/>
      </w:r>
      <w:r w:rsidRPr="00A60B1E">
        <w:rPr>
          <w:rFonts w:ascii="Arial" w:hAnsi="Arial" w:cs="Arial"/>
        </w:rPr>
        <w:tab/>
        <w:t>ul. Łączności 1, 82-300 Elbląg.</w:t>
      </w:r>
    </w:p>
    <w:p w:rsidR="006E7FCC" w:rsidRPr="00A60B1E" w:rsidRDefault="006E7FCC" w:rsidP="00A60B1E">
      <w:pPr>
        <w:spacing w:after="0" w:line="240" w:lineRule="auto"/>
        <w:ind w:left="357"/>
        <w:jc w:val="both"/>
        <w:rPr>
          <w:rFonts w:ascii="Arial" w:hAnsi="Arial" w:cs="Arial"/>
        </w:rPr>
      </w:pPr>
    </w:p>
    <w:p w:rsidR="006E7FCC" w:rsidRPr="00A60B1E" w:rsidRDefault="006E7FCC" w:rsidP="00A60B1E">
      <w:pPr>
        <w:numPr>
          <w:ilvl w:val="0"/>
          <w:numId w:val="6"/>
        </w:numPr>
        <w:tabs>
          <w:tab w:val="left" w:pos="426"/>
          <w:tab w:val="left" w:pos="993"/>
        </w:tabs>
        <w:spacing w:after="0" w:line="240" w:lineRule="auto"/>
        <w:jc w:val="both"/>
        <w:rPr>
          <w:rFonts w:ascii="Arial" w:hAnsi="Arial" w:cs="Arial"/>
          <w:b/>
          <w:spacing w:val="50"/>
        </w:rPr>
      </w:pPr>
      <w:r w:rsidRPr="00A60B1E">
        <w:rPr>
          <w:rFonts w:ascii="Arial" w:hAnsi="Arial" w:cs="Arial"/>
          <w:b/>
        </w:rPr>
        <w:t>SPOSÓB PRZYGOTOWANIA OFERTY</w:t>
      </w:r>
      <w:r w:rsidRPr="00A60B1E">
        <w:rPr>
          <w:rFonts w:ascii="Arial" w:hAnsi="Arial" w:cs="Arial"/>
          <w:b/>
          <w:spacing w:val="50"/>
        </w:rPr>
        <w:t>:</w:t>
      </w:r>
    </w:p>
    <w:p w:rsidR="006E7FCC" w:rsidRPr="00A60B1E" w:rsidRDefault="00A60B1E" w:rsidP="00A60B1E">
      <w:pPr>
        <w:pStyle w:val="Tekstpodstawowy31"/>
        <w:numPr>
          <w:ilvl w:val="0"/>
          <w:numId w:val="3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Dostawca</w:t>
      </w:r>
      <w:r w:rsidR="006E7FCC" w:rsidRPr="00A60B1E">
        <w:rPr>
          <w:rFonts w:ascii="Arial" w:hAnsi="Arial" w:cs="Arial"/>
          <w:sz w:val="22"/>
          <w:szCs w:val="22"/>
        </w:rPr>
        <w:t xml:space="preserve"> może złożyć jedną ofertę. </w:t>
      </w:r>
    </w:p>
    <w:p w:rsidR="006E7FCC" w:rsidRPr="00A60B1E" w:rsidRDefault="006E7FCC" w:rsidP="00A60B1E">
      <w:pPr>
        <w:pStyle w:val="Tekstpodstawowy31"/>
        <w:numPr>
          <w:ilvl w:val="0"/>
          <w:numId w:val="3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sz w:val="22"/>
          <w:szCs w:val="22"/>
        </w:rPr>
      </w:pPr>
      <w:r w:rsidRPr="00A60B1E">
        <w:rPr>
          <w:rFonts w:ascii="Arial" w:hAnsi="Arial" w:cs="Arial"/>
          <w:sz w:val="22"/>
          <w:szCs w:val="22"/>
        </w:rPr>
        <w:t xml:space="preserve">Ofertę składa się pod rygorem nieważności, w formie pisemnej. </w:t>
      </w:r>
    </w:p>
    <w:p w:rsidR="006E7FCC" w:rsidRPr="00A60B1E" w:rsidRDefault="006E7FCC" w:rsidP="00A60B1E">
      <w:pPr>
        <w:pStyle w:val="Tekstpodstawowy31"/>
        <w:numPr>
          <w:ilvl w:val="0"/>
          <w:numId w:val="3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sz w:val="22"/>
          <w:szCs w:val="22"/>
        </w:rPr>
      </w:pPr>
      <w:r w:rsidRPr="00A60B1E">
        <w:rPr>
          <w:rFonts w:ascii="Arial" w:hAnsi="Arial" w:cs="Arial"/>
          <w:sz w:val="22"/>
          <w:szCs w:val="22"/>
        </w:rPr>
        <w:t xml:space="preserve">Ofertę składa się w języku polskim. </w:t>
      </w:r>
    </w:p>
    <w:p w:rsidR="006E7FCC" w:rsidRPr="00A60B1E" w:rsidRDefault="006E7FCC" w:rsidP="00A60B1E">
      <w:pPr>
        <w:pStyle w:val="Tekstpodstawowy31"/>
        <w:numPr>
          <w:ilvl w:val="0"/>
          <w:numId w:val="3"/>
        </w:numPr>
        <w:tabs>
          <w:tab w:val="clear" w:pos="720"/>
          <w:tab w:val="left" w:pos="851"/>
        </w:tabs>
        <w:ind w:left="851" w:hanging="284"/>
        <w:rPr>
          <w:rFonts w:ascii="Arial" w:hAnsi="Arial" w:cs="Arial"/>
          <w:sz w:val="22"/>
          <w:szCs w:val="22"/>
        </w:rPr>
      </w:pPr>
      <w:r w:rsidRPr="00A60B1E">
        <w:rPr>
          <w:rFonts w:ascii="Arial" w:hAnsi="Arial" w:cs="Arial"/>
          <w:sz w:val="22"/>
          <w:szCs w:val="22"/>
        </w:rPr>
        <w:t xml:space="preserve">Zaleca się, aby </w:t>
      </w:r>
      <w:r w:rsidR="00A60B1E">
        <w:rPr>
          <w:rFonts w:ascii="Arial" w:hAnsi="Arial" w:cs="Arial"/>
          <w:sz w:val="22"/>
          <w:szCs w:val="22"/>
        </w:rPr>
        <w:t>Dostawca</w:t>
      </w:r>
      <w:r w:rsidRPr="00A60B1E">
        <w:rPr>
          <w:rFonts w:ascii="Arial" w:hAnsi="Arial" w:cs="Arial"/>
          <w:sz w:val="22"/>
          <w:szCs w:val="22"/>
        </w:rPr>
        <w:t xml:space="preserve"> umieścił ofertę w dwóch nieprzejrzystych, zamkniętych kopertach, posiadających oznaczenie: </w:t>
      </w:r>
    </w:p>
    <w:p w:rsidR="006E7FCC" w:rsidRPr="00A60B1E" w:rsidRDefault="00A60B1E" w:rsidP="00A60B1E">
      <w:pPr>
        <w:pStyle w:val="Tekstpodstawowy31"/>
        <w:tabs>
          <w:tab w:val="left" w:pos="851"/>
          <w:tab w:val="left" w:pos="1418"/>
        </w:tabs>
        <w:ind w:left="851"/>
        <w:rPr>
          <w:rFonts w:ascii="Arial" w:hAnsi="Arial" w:cs="Arial"/>
          <w:bCs/>
          <w:i/>
          <w:sz w:val="22"/>
          <w:szCs w:val="22"/>
        </w:rPr>
      </w:pPr>
      <w:r w:rsidRPr="00A60B1E">
        <w:rPr>
          <w:rFonts w:ascii="Arial" w:hAnsi="Arial" w:cs="Arial"/>
          <w:i/>
          <w:sz w:val="22"/>
          <w:szCs w:val="22"/>
        </w:rPr>
        <w:t xml:space="preserve">„Oferta na </w:t>
      </w:r>
      <w:r w:rsidRPr="00A60B1E">
        <w:rPr>
          <w:rFonts w:ascii="Arial" w:hAnsi="Arial" w:cs="Arial"/>
          <w:bCs/>
          <w:i/>
          <w:sz w:val="22"/>
          <w:szCs w:val="22"/>
        </w:rPr>
        <w:t>z</w:t>
      </w:r>
      <w:r w:rsidRPr="00A60B1E">
        <w:rPr>
          <w:rFonts w:ascii="Arial" w:hAnsi="Arial" w:cs="Arial"/>
          <w:i/>
          <w:sz w:val="22"/>
          <w:szCs w:val="22"/>
        </w:rPr>
        <w:t>akup</w:t>
      </w:r>
      <w:r>
        <w:rPr>
          <w:rFonts w:ascii="Arial" w:hAnsi="Arial" w:cs="Arial"/>
          <w:i/>
        </w:rPr>
        <w:t xml:space="preserve"> i</w:t>
      </w:r>
      <w:r w:rsidRPr="00A60B1E">
        <w:rPr>
          <w:rFonts w:ascii="Arial" w:hAnsi="Arial" w:cs="Arial"/>
          <w:i/>
          <w:sz w:val="22"/>
          <w:szCs w:val="22"/>
        </w:rPr>
        <w:t xml:space="preserve"> </w:t>
      </w:r>
      <w:r w:rsidRPr="00A60351">
        <w:rPr>
          <w:rFonts w:ascii="Arial" w:hAnsi="Arial" w:cs="Arial"/>
          <w:i/>
          <w:sz w:val="22"/>
          <w:szCs w:val="22"/>
        </w:rPr>
        <w:t xml:space="preserve">dostawę, elementów wyposażenia </w:t>
      </w:r>
      <w:r w:rsidR="00A60351" w:rsidRPr="00A60351">
        <w:rPr>
          <w:rFonts w:ascii="Arial" w:hAnsi="Arial" w:cs="Arial"/>
          <w:i/>
          <w:sz w:val="22"/>
          <w:szCs w:val="22"/>
        </w:rPr>
        <w:t xml:space="preserve">biur </w:t>
      </w:r>
      <w:r w:rsidRPr="00A60351">
        <w:rPr>
          <w:rFonts w:ascii="Arial" w:hAnsi="Arial" w:cs="Arial"/>
          <w:i/>
          <w:sz w:val="22"/>
          <w:szCs w:val="22"/>
        </w:rPr>
        <w:t>na potrzeby</w:t>
      </w:r>
      <w:r w:rsidRPr="00A60B1E">
        <w:rPr>
          <w:rFonts w:ascii="Arial" w:hAnsi="Arial" w:cs="Arial"/>
          <w:i/>
          <w:sz w:val="22"/>
          <w:szCs w:val="22"/>
        </w:rPr>
        <w:t xml:space="preserve"> funkcjonowania Biura ds. Zintegrowanych Inwestycji Terytorialnych”</w:t>
      </w:r>
      <w:r>
        <w:rPr>
          <w:rFonts w:ascii="Arial" w:hAnsi="Arial" w:cs="Arial"/>
          <w:i/>
        </w:rPr>
        <w:t>.</w:t>
      </w:r>
      <w:r w:rsidRPr="00A60B1E">
        <w:rPr>
          <w:rFonts w:ascii="Arial" w:hAnsi="Arial" w:cs="Arial"/>
          <w:i/>
          <w:sz w:val="22"/>
          <w:szCs w:val="22"/>
        </w:rPr>
        <w:t xml:space="preserve"> </w:t>
      </w:r>
    </w:p>
    <w:p w:rsidR="006E7FCC" w:rsidRPr="00A60B1E" w:rsidRDefault="006E7FCC" w:rsidP="00A60B1E">
      <w:pPr>
        <w:pStyle w:val="Tekstpodstawowy31"/>
        <w:tabs>
          <w:tab w:val="left" w:pos="851"/>
          <w:tab w:val="left" w:pos="1418"/>
        </w:tabs>
        <w:ind w:left="851" w:hanging="284"/>
        <w:rPr>
          <w:rFonts w:ascii="Arial" w:hAnsi="Arial" w:cs="Arial"/>
          <w:bCs/>
          <w:i/>
          <w:sz w:val="22"/>
          <w:szCs w:val="22"/>
        </w:rPr>
      </w:pPr>
      <w:r w:rsidRPr="00A60B1E">
        <w:rPr>
          <w:rFonts w:ascii="Arial" w:hAnsi="Arial" w:cs="Arial"/>
          <w:bCs/>
          <w:i/>
          <w:sz w:val="22"/>
          <w:szCs w:val="22"/>
        </w:rPr>
        <w:t xml:space="preserve"> </w:t>
      </w:r>
      <w:r w:rsidRPr="00A60B1E">
        <w:rPr>
          <w:rFonts w:ascii="Arial" w:hAnsi="Arial" w:cs="Arial"/>
          <w:bCs/>
          <w:i/>
          <w:sz w:val="22"/>
          <w:szCs w:val="22"/>
        </w:rPr>
        <w:tab/>
      </w:r>
      <w:r w:rsidRPr="00A60B1E">
        <w:rPr>
          <w:rFonts w:ascii="Arial" w:hAnsi="Arial" w:cs="Arial"/>
          <w:sz w:val="22"/>
          <w:szCs w:val="22"/>
        </w:rPr>
        <w:t>zaadresowanych na adres Zamawiającego.</w:t>
      </w:r>
    </w:p>
    <w:p w:rsidR="006E7FCC" w:rsidRPr="00A60B1E" w:rsidRDefault="006E7FCC" w:rsidP="00A60B1E">
      <w:pPr>
        <w:tabs>
          <w:tab w:val="left" w:pos="851"/>
        </w:tabs>
        <w:spacing w:after="0" w:line="240" w:lineRule="auto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 </w:t>
      </w:r>
      <w:r w:rsidRPr="00A60B1E">
        <w:rPr>
          <w:rFonts w:ascii="Arial" w:hAnsi="Arial" w:cs="Arial"/>
        </w:rPr>
        <w:tab/>
        <w:t>Koperta wewnętrzna winna posiadać nazwę i adres Wykonawcy.</w:t>
      </w:r>
    </w:p>
    <w:p w:rsidR="006E7FCC" w:rsidRPr="00A60B1E" w:rsidRDefault="006E7FCC" w:rsidP="00A60B1E">
      <w:pPr>
        <w:pStyle w:val="Akapitzlist1"/>
        <w:numPr>
          <w:ilvl w:val="0"/>
          <w:numId w:val="3"/>
        </w:numPr>
        <w:tabs>
          <w:tab w:val="clear" w:pos="720"/>
          <w:tab w:val="left" w:pos="993"/>
        </w:tabs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W przypadku przesłania oferty pocztą elektroniczną wymagane są podpisane </w:t>
      </w:r>
      <w:proofErr w:type="spellStart"/>
      <w:r w:rsidRPr="00A60B1E">
        <w:rPr>
          <w:rFonts w:ascii="Arial" w:hAnsi="Arial" w:cs="Arial"/>
        </w:rPr>
        <w:t>skany</w:t>
      </w:r>
      <w:proofErr w:type="spellEnd"/>
      <w:r w:rsidRPr="00A60B1E">
        <w:rPr>
          <w:rFonts w:ascii="Arial" w:hAnsi="Arial" w:cs="Arial"/>
        </w:rPr>
        <w:t xml:space="preserve"> dokumentów. </w:t>
      </w:r>
      <w:r w:rsidR="00A60B1E">
        <w:rPr>
          <w:rFonts w:ascii="Arial" w:hAnsi="Arial" w:cs="Arial"/>
        </w:rPr>
        <w:t>Dostawca</w:t>
      </w:r>
      <w:r w:rsidRPr="00A60B1E">
        <w:rPr>
          <w:rFonts w:ascii="Arial" w:hAnsi="Arial" w:cs="Arial"/>
        </w:rPr>
        <w:t xml:space="preserve">, </w:t>
      </w:r>
      <w:r w:rsidR="00A60B1E">
        <w:rPr>
          <w:rFonts w:ascii="Arial" w:hAnsi="Arial" w:cs="Arial"/>
        </w:rPr>
        <w:t xml:space="preserve">którego oferta zostanie uznana </w:t>
      </w:r>
      <w:r w:rsidRPr="00A60B1E">
        <w:rPr>
          <w:rFonts w:ascii="Arial" w:hAnsi="Arial" w:cs="Arial"/>
        </w:rPr>
        <w:t>za najkorzystniejszą, zobowiązany będz</w:t>
      </w:r>
      <w:r w:rsidR="00A60B1E">
        <w:rPr>
          <w:rFonts w:ascii="Arial" w:hAnsi="Arial" w:cs="Arial"/>
        </w:rPr>
        <w:t xml:space="preserve">ie, na wezwanie Zamawiającego, </w:t>
      </w:r>
      <w:r w:rsidRPr="00A60B1E">
        <w:rPr>
          <w:rFonts w:ascii="Arial" w:hAnsi="Arial" w:cs="Arial"/>
        </w:rPr>
        <w:t xml:space="preserve">do przekazania oryginału oferty, w terminie </w:t>
      </w:r>
      <w:r w:rsidR="00636672" w:rsidRPr="00A60B1E">
        <w:rPr>
          <w:rFonts w:ascii="Arial" w:hAnsi="Arial" w:cs="Arial"/>
        </w:rPr>
        <w:t>3 dni od daty wezwania</w:t>
      </w:r>
      <w:r w:rsidRPr="00A60B1E">
        <w:rPr>
          <w:rFonts w:ascii="Arial" w:hAnsi="Arial" w:cs="Arial"/>
        </w:rPr>
        <w:t xml:space="preserve">.  </w:t>
      </w:r>
    </w:p>
    <w:p w:rsidR="006E7FCC" w:rsidRPr="00A60B1E" w:rsidRDefault="006E7FCC" w:rsidP="00A60B1E">
      <w:pPr>
        <w:pStyle w:val="Akapitzlist1"/>
        <w:numPr>
          <w:ilvl w:val="0"/>
          <w:numId w:val="3"/>
        </w:numPr>
        <w:tabs>
          <w:tab w:val="clear" w:pos="720"/>
          <w:tab w:val="left" w:pos="284"/>
          <w:tab w:val="left" w:pos="993"/>
        </w:tabs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Oferta powinna być podpisana przez osoby umocowane do składania oświadczeń woli i zaciągania zobowiązań w imieniu </w:t>
      </w:r>
      <w:r w:rsidR="00A60B1E">
        <w:rPr>
          <w:rFonts w:ascii="Arial" w:hAnsi="Arial" w:cs="Arial"/>
        </w:rPr>
        <w:t>Dostawcy</w:t>
      </w:r>
      <w:r w:rsidRPr="00A60B1E">
        <w:rPr>
          <w:rFonts w:ascii="Arial" w:hAnsi="Arial" w:cs="Arial"/>
        </w:rPr>
        <w:t xml:space="preserve">. Umocowanie do złożenia ofert winno być dołączone do oferty, o ile nie wynika ono wprost z innych dokumentów załączonych do oferty. </w:t>
      </w:r>
    </w:p>
    <w:p w:rsidR="006E7FCC" w:rsidRPr="00A60B1E" w:rsidRDefault="006E7FCC" w:rsidP="00A60B1E">
      <w:pPr>
        <w:pStyle w:val="Akapitzlist1"/>
        <w:numPr>
          <w:ilvl w:val="0"/>
          <w:numId w:val="3"/>
        </w:numPr>
        <w:tabs>
          <w:tab w:val="clear" w:pos="720"/>
          <w:tab w:val="left" w:pos="993"/>
        </w:tabs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Do oferty należy załączyć następujące dokumenty: </w:t>
      </w:r>
    </w:p>
    <w:p w:rsidR="006E7FCC" w:rsidRPr="00A60B1E" w:rsidRDefault="006E7FCC" w:rsidP="00A60B1E">
      <w:pPr>
        <w:pStyle w:val="Akapitzlist1"/>
        <w:tabs>
          <w:tab w:val="left" w:pos="993"/>
          <w:tab w:val="left" w:pos="1276"/>
        </w:tabs>
        <w:spacing w:after="0" w:line="240" w:lineRule="auto"/>
        <w:ind w:left="1276" w:hanging="283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 xml:space="preserve">- wypełniony i podpisany Formularz ofertowy wg Załącznika Nr 1 do ogłoszenia. </w:t>
      </w:r>
    </w:p>
    <w:p w:rsidR="006E7FCC" w:rsidRPr="00A60B1E" w:rsidRDefault="006E7FCC" w:rsidP="00A60B1E">
      <w:pPr>
        <w:pStyle w:val="Akapitzlist1"/>
        <w:tabs>
          <w:tab w:val="left" w:pos="993"/>
        </w:tabs>
        <w:spacing w:after="0" w:line="240" w:lineRule="auto"/>
        <w:ind w:left="1418"/>
        <w:jc w:val="both"/>
        <w:rPr>
          <w:rFonts w:ascii="Arial" w:hAnsi="Arial" w:cs="Arial"/>
        </w:rPr>
      </w:pPr>
    </w:p>
    <w:p w:rsidR="006E7FCC" w:rsidRPr="00A60B1E" w:rsidRDefault="006E7FCC" w:rsidP="00A60B1E">
      <w:pPr>
        <w:pStyle w:val="Akapitzlist1"/>
        <w:numPr>
          <w:ilvl w:val="0"/>
          <w:numId w:val="6"/>
        </w:numPr>
        <w:tabs>
          <w:tab w:val="left" w:pos="851"/>
        </w:tabs>
        <w:spacing w:after="0" w:line="240" w:lineRule="auto"/>
        <w:ind w:left="426"/>
        <w:jc w:val="both"/>
        <w:rPr>
          <w:rFonts w:ascii="Arial" w:hAnsi="Arial" w:cs="Arial"/>
        </w:rPr>
      </w:pPr>
      <w:r w:rsidRPr="00A60B1E">
        <w:rPr>
          <w:rFonts w:ascii="Arial" w:hAnsi="Arial" w:cs="Arial"/>
          <w:b/>
        </w:rPr>
        <w:t>INFORMACJE DOTYCZĄCE WYBORU NAJKORZYSTNIEJSZEJ OFERTY:</w:t>
      </w:r>
    </w:p>
    <w:p w:rsidR="006E7FCC" w:rsidRPr="00A60B1E" w:rsidRDefault="006E7FCC" w:rsidP="00A60B1E">
      <w:pPr>
        <w:pStyle w:val="Default"/>
        <w:numPr>
          <w:ilvl w:val="0"/>
          <w:numId w:val="5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60B1E">
        <w:rPr>
          <w:rFonts w:ascii="Arial" w:hAnsi="Arial" w:cs="Arial"/>
          <w:sz w:val="22"/>
          <w:szCs w:val="22"/>
        </w:rPr>
        <w:t>O wyborze najkorzystniejszej oferty Z</w:t>
      </w:r>
      <w:r w:rsidR="00A60B1E">
        <w:rPr>
          <w:rFonts w:ascii="Arial" w:hAnsi="Arial" w:cs="Arial"/>
          <w:sz w:val="22"/>
          <w:szCs w:val="22"/>
        </w:rPr>
        <w:t xml:space="preserve">amawiający zawiadomi oferentów </w:t>
      </w:r>
      <w:r w:rsidRPr="00A60B1E">
        <w:rPr>
          <w:rFonts w:ascii="Arial" w:hAnsi="Arial" w:cs="Arial"/>
          <w:sz w:val="22"/>
          <w:szCs w:val="22"/>
        </w:rPr>
        <w:t xml:space="preserve">za pośrednictwem strony internetowej znajdującej się pod adresem </w:t>
      </w:r>
      <w:hyperlink r:id="rId7" w:history="1">
        <w:r w:rsidRPr="00A60B1E">
          <w:rPr>
            <w:rStyle w:val="Hipercze"/>
            <w:rFonts w:ascii="Arial" w:eastAsia="SimSun" w:hAnsi="Arial" w:cs="Arial"/>
            <w:sz w:val="22"/>
            <w:szCs w:val="22"/>
          </w:rPr>
          <w:t>www.umelblag.pl</w:t>
        </w:r>
      </w:hyperlink>
      <w:r w:rsidRPr="00A60B1E">
        <w:rPr>
          <w:rFonts w:ascii="Arial" w:hAnsi="Arial" w:cs="Arial"/>
          <w:sz w:val="22"/>
          <w:szCs w:val="22"/>
        </w:rPr>
        <w:t>.</w:t>
      </w:r>
    </w:p>
    <w:p w:rsidR="006E7FCC" w:rsidRPr="00A60B1E" w:rsidRDefault="006E7FCC" w:rsidP="00A60B1E">
      <w:pPr>
        <w:pStyle w:val="Default"/>
        <w:numPr>
          <w:ilvl w:val="0"/>
          <w:numId w:val="5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A60B1E">
        <w:rPr>
          <w:rFonts w:ascii="Arial" w:hAnsi="Arial" w:cs="Arial"/>
          <w:sz w:val="22"/>
          <w:szCs w:val="22"/>
        </w:rPr>
        <w:t xml:space="preserve">Zamawiający udzieli zamówienia </w:t>
      </w:r>
      <w:r w:rsidR="00A60B1E">
        <w:rPr>
          <w:rFonts w:ascii="Arial" w:hAnsi="Arial" w:cs="Arial"/>
          <w:sz w:val="22"/>
          <w:szCs w:val="22"/>
        </w:rPr>
        <w:t>Dostawcy</w:t>
      </w:r>
      <w:r w:rsidRPr="00A60B1E">
        <w:rPr>
          <w:rFonts w:ascii="Arial" w:hAnsi="Arial" w:cs="Arial"/>
          <w:sz w:val="22"/>
          <w:szCs w:val="22"/>
        </w:rPr>
        <w:t>, którego oferta odpowiada z</w:t>
      </w:r>
      <w:r w:rsidR="00A60B1E">
        <w:rPr>
          <w:rFonts w:ascii="Arial" w:hAnsi="Arial" w:cs="Arial"/>
          <w:sz w:val="22"/>
          <w:szCs w:val="22"/>
        </w:rPr>
        <w:t xml:space="preserve">asadom </w:t>
      </w:r>
      <w:r w:rsidRPr="00A60B1E">
        <w:rPr>
          <w:rFonts w:ascii="Arial" w:hAnsi="Arial" w:cs="Arial"/>
          <w:sz w:val="22"/>
          <w:szCs w:val="22"/>
        </w:rPr>
        <w:t xml:space="preserve">określonym w niniejszym </w:t>
      </w:r>
      <w:r w:rsidR="00A60B1E">
        <w:rPr>
          <w:rFonts w:ascii="Arial" w:hAnsi="Arial" w:cs="Arial"/>
          <w:sz w:val="22"/>
          <w:szCs w:val="22"/>
        </w:rPr>
        <w:t xml:space="preserve">zapytaniu oraz zostanie uznana </w:t>
      </w:r>
      <w:r w:rsidRPr="00A60B1E">
        <w:rPr>
          <w:rFonts w:ascii="Arial" w:hAnsi="Arial" w:cs="Arial"/>
          <w:sz w:val="22"/>
          <w:szCs w:val="22"/>
        </w:rPr>
        <w:t xml:space="preserve">za najkorzystniejszą. </w:t>
      </w:r>
    </w:p>
    <w:p w:rsidR="006E7FCC" w:rsidRPr="00A60B1E" w:rsidRDefault="006E7FCC" w:rsidP="00A60B1E">
      <w:pPr>
        <w:pStyle w:val="Default"/>
        <w:ind w:left="993"/>
        <w:jc w:val="both"/>
        <w:rPr>
          <w:rFonts w:ascii="Arial" w:hAnsi="Arial" w:cs="Arial"/>
          <w:sz w:val="22"/>
          <w:szCs w:val="22"/>
        </w:rPr>
      </w:pPr>
    </w:p>
    <w:p w:rsidR="006E7FCC" w:rsidRPr="00A60B1E" w:rsidRDefault="006E7FCC" w:rsidP="00A60B1E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Arial" w:hAnsi="Arial" w:cs="Arial"/>
          <w:b/>
        </w:rPr>
      </w:pPr>
      <w:r w:rsidRPr="00A60B1E">
        <w:rPr>
          <w:rFonts w:ascii="Arial" w:hAnsi="Arial" w:cs="Arial"/>
          <w:b/>
        </w:rPr>
        <w:t>ZAŁĄCZNIKI DO OGŁOSZENIA:</w:t>
      </w:r>
    </w:p>
    <w:p w:rsidR="006E7FCC" w:rsidRPr="00A60B1E" w:rsidRDefault="006E7FCC" w:rsidP="00A6035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A60B1E">
        <w:rPr>
          <w:rFonts w:ascii="Arial" w:hAnsi="Arial" w:cs="Arial"/>
        </w:rPr>
        <w:t>Załącznik Nr 1 - Wzór formularza ofertowego.</w:t>
      </w:r>
    </w:p>
    <w:p w:rsidR="006E7FCC" w:rsidRPr="00A60B1E" w:rsidRDefault="006E7FCC" w:rsidP="00A60B1E">
      <w:pPr>
        <w:spacing w:after="0" w:line="240" w:lineRule="auto"/>
        <w:rPr>
          <w:rFonts w:ascii="Arial" w:hAnsi="Arial" w:cs="Arial"/>
        </w:rPr>
      </w:pPr>
    </w:p>
    <w:p w:rsidR="006E7FCC" w:rsidRPr="00A60B1E" w:rsidRDefault="006E7FCC" w:rsidP="00A60B1E">
      <w:pPr>
        <w:spacing w:after="0" w:line="240" w:lineRule="auto"/>
        <w:rPr>
          <w:rFonts w:ascii="Arial" w:hAnsi="Arial" w:cs="Arial"/>
        </w:rPr>
      </w:pPr>
    </w:p>
    <w:p w:rsidR="00D60259" w:rsidRPr="00A60B1E" w:rsidRDefault="00D60259" w:rsidP="00A60B1E">
      <w:pPr>
        <w:spacing w:after="0" w:line="240" w:lineRule="auto"/>
        <w:rPr>
          <w:rFonts w:ascii="Arial" w:hAnsi="Arial" w:cs="Arial"/>
        </w:rPr>
      </w:pPr>
    </w:p>
    <w:sectPr w:rsidR="00D60259" w:rsidRPr="00A60B1E" w:rsidSect="00D803BB">
      <w:headerReference w:type="default" r:id="rId8"/>
      <w:footerReference w:type="default" r:id="rId9"/>
      <w:pgSz w:w="11906" w:h="16838"/>
      <w:pgMar w:top="1134" w:right="1134" w:bottom="1077" w:left="1418" w:header="709" w:footer="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689" w:rsidRDefault="00A71689" w:rsidP="00ED4B01">
      <w:pPr>
        <w:spacing w:after="0" w:line="240" w:lineRule="auto"/>
      </w:pPr>
      <w:r>
        <w:separator/>
      </w:r>
    </w:p>
  </w:endnote>
  <w:endnote w:type="continuationSeparator" w:id="0">
    <w:p w:rsidR="00A71689" w:rsidRDefault="00A71689" w:rsidP="00ED4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2E9" w:rsidRDefault="00A71689">
    <w:pPr>
      <w:pStyle w:val="Stopka"/>
    </w:pPr>
  </w:p>
  <w:p w:rsidR="00CE1D5B" w:rsidRPr="003662BC" w:rsidRDefault="00EB6F3A" w:rsidP="007D22E9">
    <w:pPr>
      <w:jc w:val="center"/>
      <w:rPr>
        <w:rFonts w:ascii="Arial" w:hAnsi="Arial" w:cs="Arial"/>
        <w:sz w:val="16"/>
        <w:szCs w:val="16"/>
        <w:lang w:val="en-US"/>
      </w:rPr>
    </w:pPr>
    <w:r w:rsidRPr="00EB6F3A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1025" type="#_x0000_t202" style="position:absolute;left:0;text-align:left;margin-left:313.15pt;margin-top:.05pt;width:180pt;height:57.7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" stroked="f">
          <v:textbox>
            <w:txbxContent>
              <w:p w:rsidR="00CE1D5B" w:rsidRPr="007D22E9" w:rsidRDefault="008270BD" w:rsidP="00CE1D5B">
                <w:pPr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r w:rsidRPr="007D22E9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br/>
                  <w:t>ul. Łączności 1 | 82-300 Elbląg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br/>
                  <w:t xml:space="preserve">Tel. </w:t>
                </w:r>
                <w:r>
                  <w:rPr>
                    <w:rFonts w:ascii="Arial" w:hAnsi="Arial" w:cs="Arial"/>
                    <w:sz w:val="16"/>
                    <w:szCs w:val="16"/>
                    <w:lang w:val="en-US"/>
                  </w:rPr>
                  <w:t>+48 55 239 33 26   Fax +48 55 239 32 74</w:t>
                </w:r>
                <w:r w:rsidRPr="007D22E9">
                  <w:rPr>
                    <w:rFonts w:ascii="Arial" w:hAnsi="Arial" w:cs="Arial"/>
                    <w:sz w:val="16"/>
                    <w:szCs w:val="16"/>
                    <w:lang w:val="en-US"/>
                  </w:rPr>
                  <w:br/>
                  <w:t xml:space="preserve">e-mail: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krzysztof.kierbedz</w:t>
                </w:r>
                <w:r w:rsidRPr="007D22E9">
                  <w:rPr>
                    <w:rFonts w:ascii="Arial" w:hAnsi="Arial" w:cs="Arial"/>
                    <w:sz w:val="16"/>
                    <w:szCs w:val="16"/>
                  </w:rPr>
                  <w:t>@umelblag.pl</w:t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  <w:r w:rsidRPr="007D22E9">
                  <w:rPr>
                    <w:rFonts w:ascii="Arial" w:hAnsi="Arial" w:cs="Arial"/>
                    <w:vanish/>
                    <w:sz w:val="16"/>
                    <w:szCs w:val="16"/>
                  </w:rPr>
                  <w:pgNum/>
                </w:r>
              </w:p>
            </w:txbxContent>
          </v:textbox>
        </v:shape>
      </w:pict>
    </w:r>
    <w:r w:rsidR="008270BD">
      <w:rPr>
        <w:rFonts w:ascii="Arial" w:hAnsi="Arial" w:cs="Arial"/>
        <w:sz w:val="16"/>
        <w:szCs w:val="16"/>
        <w:lang w:val="en-US"/>
      </w:rPr>
      <w:t xml:space="preserve">                                                      </w:t>
    </w:r>
    <w:r w:rsidR="008270BD">
      <w:rPr>
        <w:noProof/>
        <w:lang w:eastAsia="pl-PL"/>
      </w:rPr>
      <w:drawing>
        <wp:inline distT="0" distB="0" distL="0" distR="0">
          <wp:extent cx="579903" cy="657225"/>
          <wp:effectExtent l="0" t="0" r="0" b="0"/>
          <wp:docPr id="5" name="Obraz 2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903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D5B" w:rsidRDefault="00A716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689" w:rsidRDefault="00A71689" w:rsidP="00ED4B01">
      <w:pPr>
        <w:spacing w:after="0" w:line="240" w:lineRule="auto"/>
      </w:pPr>
      <w:r>
        <w:separator/>
      </w:r>
    </w:p>
  </w:footnote>
  <w:footnote w:type="continuationSeparator" w:id="0">
    <w:p w:rsidR="00A71689" w:rsidRDefault="00A71689" w:rsidP="00ED4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5B" w:rsidRDefault="008270BD">
    <w:pPr>
      <w:pStyle w:val="Nagwek"/>
    </w:pPr>
    <w:r w:rsidRPr="00CE1D5B">
      <w:rPr>
        <w:rFonts w:ascii="Calibri" w:eastAsia="Calibri" w:hAnsi="Calibri" w:cs="Times New Roman"/>
        <w:noProof/>
        <w:szCs w:val="22"/>
        <w:lang w:eastAsia="pl-PL"/>
      </w:rPr>
      <w:drawing>
        <wp:inline distT="0" distB="0" distL="0" distR="0">
          <wp:extent cx="5760720" cy="77089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6E9E"/>
    <w:multiLevelType w:val="hybridMultilevel"/>
    <w:tmpl w:val="F20687B0"/>
    <w:lvl w:ilvl="0" w:tplc="463CCF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C390EE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/>
        <w:b w:val="0"/>
        <w:i w:val="0"/>
      </w:rPr>
    </w:lvl>
    <w:lvl w:ilvl="2" w:tplc="FD623A0E">
      <w:numFmt w:val="bullet"/>
      <w:lvlText w:val=""/>
      <w:lvlJc w:val="left"/>
      <w:pPr>
        <w:ind w:left="2340" w:hanging="360"/>
      </w:pPr>
      <w:rPr>
        <w:rFonts w:ascii="Symbol" w:eastAsia="Calibri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822523"/>
    <w:multiLevelType w:val="hybridMultilevel"/>
    <w:tmpl w:val="2B20B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46253"/>
    <w:multiLevelType w:val="hybridMultilevel"/>
    <w:tmpl w:val="8990FCF8"/>
    <w:lvl w:ilvl="0" w:tplc="633A3646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305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79" w:hanging="360"/>
      </w:pPr>
    </w:lvl>
    <w:lvl w:ilvl="2" w:tplc="0415001B" w:tentative="1">
      <w:start w:val="1"/>
      <w:numFmt w:val="lowerRoman"/>
      <w:lvlText w:val="%3."/>
      <w:lvlJc w:val="right"/>
      <w:pPr>
        <w:ind w:left="4499" w:hanging="180"/>
      </w:pPr>
    </w:lvl>
    <w:lvl w:ilvl="3" w:tplc="0415000F" w:tentative="1">
      <w:start w:val="1"/>
      <w:numFmt w:val="decimal"/>
      <w:lvlText w:val="%4."/>
      <w:lvlJc w:val="left"/>
      <w:pPr>
        <w:ind w:left="5219" w:hanging="360"/>
      </w:pPr>
    </w:lvl>
    <w:lvl w:ilvl="4" w:tplc="04150019" w:tentative="1">
      <w:start w:val="1"/>
      <w:numFmt w:val="lowerLetter"/>
      <w:lvlText w:val="%5."/>
      <w:lvlJc w:val="left"/>
      <w:pPr>
        <w:ind w:left="5939" w:hanging="360"/>
      </w:pPr>
    </w:lvl>
    <w:lvl w:ilvl="5" w:tplc="0415001B" w:tentative="1">
      <w:start w:val="1"/>
      <w:numFmt w:val="lowerRoman"/>
      <w:lvlText w:val="%6."/>
      <w:lvlJc w:val="right"/>
      <w:pPr>
        <w:ind w:left="6659" w:hanging="180"/>
      </w:pPr>
    </w:lvl>
    <w:lvl w:ilvl="6" w:tplc="0415000F" w:tentative="1">
      <w:start w:val="1"/>
      <w:numFmt w:val="decimal"/>
      <w:lvlText w:val="%7."/>
      <w:lvlJc w:val="left"/>
      <w:pPr>
        <w:ind w:left="7379" w:hanging="360"/>
      </w:pPr>
    </w:lvl>
    <w:lvl w:ilvl="7" w:tplc="04150019" w:tentative="1">
      <w:start w:val="1"/>
      <w:numFmt w:val="lowerLetter"/>
      <w:lvlText w:val="%8."/>
      <w:lvlJc w:val="left"/>
      <w:pPr>
        <w:ind w:left="8099" w:hanging="360"/>
      </w:pPr>
    </w:lvl>
    <w:lvl w:ilvl="8" w:tplc="0415001B" w:tentative="1">
      <w:start w:val="1"/>
      <w:numFmt w:val="lowerRoman"/>
      <w:lvlText w:val="%9."/>
      <w:lvlJc w:val="right"/>
      <w:pPr>
        <w:ind w:left="8819" w:hanging="180"/>
      </w:pPr>
    </w:lvl>
  </w:abstractNum>
  <w:abstractNum w:abstractNumId="4">
    <w:nsid w:val="4D0D3567"/>
    <w:multiLevelType w:val="hybridMultilevel"/>
    <w:tmpl w:val="0136DCC6"/>
    <w:lvl w:ilvl="0" w:tplc="D292E07A">
      <w:start w:val="1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80E8D"/>
    <w:multiLevelType w:val="multilevel"/>
    <w:tmpl w:val="DBE222A2"/>
    <w:lvl w:ilvl="0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6">
    <w:nsid w:val="7237665B"/>
    <w:multiLevelType w:val="hybridMultilevel"/>
    <w:tmpl w:val="EBF23370"/>
    <w:lvl w:ilvl="0" w:tplc="E604A718">
      <w:start w:val="8"/>
      <w:numFmt w:val="upperRoman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E7FCC"/>
    <w:rsid w:val="001A587D"/>
    <w:rsid w:val="002B0382"/>
    <w:rsid w:val="00582789"/>
    <w:rsid w:val="00635AF6"/>
    <w:rsid w:val="00636672"/>
    <w:rsid w:val="006E7FCC"/>
    <w:rsid w:val="0079432D"/>
    <w:rsid w:val="00822C58"/>
    <w:rsid w:val="008270BD"/>
    <w:rsid w:val="008349E5"/>
    <w:rsid w:val="008E49DC"/>
    <w:rsid w:val="008E6293"/>
    <w:rsid w:val="008F05DB"/>
    <w:rsid w:val="00A60351"/>
    <w:rsid w:val="00A60B1E"/>
    <w:rsid w:val="00A71689"/>
    <w:rsid w:val="00CC490E"/>
    <w:rsid w:val="00D60259"/>
    <w:rsid w:val="00DC0490"/>
    <w:rsid w:val="00E531F3"/>
    <w:rsid w:val="00E75937"/>
    <w:rsid w:val="00EB6F3A"/>
    <w:rsid w:val="00ED4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FCC"/>
    <w:rPr>
      <w:rFonts w:asciiTheme="minorHAnsi" w:hAnsiTheme="minorHAns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7FCC"/>
    <w:pPr>
      <w:ind w:left="720"/>
      <w:contextualSpacing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E7FC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E7FCC"/>
    <w:rPr>
      <w:rFonts w:asciiTheme="minorHAnsi" w:hAnsiTheme="minorHAnsi"/>
      <w:sz w:val="22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E7FCC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E7FCC"/>
    <w:rPr>
      <w:rFonts w:asciiTheme="minorHAnsi" w:hAnsiTheme="minorHAnsi"/>
      <w:sz w:val="22"/>
      <w:szCs w:val="21"/>
    </w:rPr>
  </w:style>
  <w:style w:type="character" w:styleId="Hipercze">
    <w:name w:val="Hyperlink"/>
    <w:basedOn w:val="Domylnaczcionkaakapitu"/>
    <w:rsid w:val="006E7FCC"/>
    <w:rPr>
      <w:color w:val="0000FF"/>
      <w:u w:val="single"/>
    </w:rPr>
  </w:style>
  <w:style w:type="paragraph" w:customStyle="1" w:styleId="Default">
    <w:name w:val="Default"/>
    <w:rsid w:val="006E7FC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Cs w:val="24"/>
      <w:lang w:eastAsia="pl-PL"/>
    </w:rPr>
  </w:style>
  <w:style w:type="paragraph" w:customStyle="1" w:styleId="Akapitzlist1">
    <w:name w:val="Akapit z listą1"/>
    <w:basedOn w:val="Normalny"/>
    <w:rsid w:val="006E7FCC"/>
    <w:pPr>
      <w:ind w:left="720"/>
    </w:pPr>
    <w:rPr>
      <w:rFonts w:ascii="Calibri" w:eastAsia="Times New Roman" w:hAnsi="Calibri" w:cs="Times New Roman"/>
    </w:rPr>
  </w:style>
  <w:style w:type="paragraph" w:customStyle="1" w:styleId="Tekstpodstawowy31">
    <w:name w:val="Tekst podstawowy 31"/>
    <w:basedOn w:val="Normalny"/>
    <w:rsid w:val="006E7FCC"/>
    <w:pPr>
      <w:suppressAutoHyphens/>
      <w:spacing w:after="0" w:line="240" w:lineRule="auto"/>
      <w:jc w:val="both"/>
    </w:pPr>
    <w:rPr>
      <w:rFonts w:ascii="Times New Roman" w:eastAsia="Calibri" w:hAnsi="Times New Roman" w:cs="Tms Rmn"/>
      <w:sz w:val="20"/>
      <w:szCs w:val="20"/>
      <w:lang w:eastAsia="ar-SA"/>
    </w:rPr>
  </w:style>
  <w:style w:type="paragraph" w:customStyle="1" w:styleId="Rub1">
    <w:name w:val="Rub1"/>
    <w:basedOn w:val="Normalny"/>
    <w:uiPriority w:val="99"/>
    <w:rsid w:val="006E7FCC"/>
    <w:pPr>
      <w:tabs>
        <w:tab w:val="left" w:pos="1276"/>
      </w:tabs>
      <w:spacing w:after="0" w:line="240" w:lineRule="auto"/>
      <w:jc w:val="both"/>
    </w:pPr>
    <w:rPr>
      <w:rFonts w:ascii="Times New Roman" w:eastAsiaTheme="minorEastAsia" w:hAnsi="Times New Roman" w:cs="Times New Roman"/>
      <w:b/>
      <w:bCs/>
      <w:smallCaps/>
      <w:sz w:val="20"/>
      <w:szCs w:val="20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7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7F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umelbla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888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4</cp:revision>
  <cp:lastPrinted>2016-03-03T08:55:00Z</cp:lastPrinted>
  <dcterms:created xsi:type="dcterms:W3CDTF">2016-02-25T12:28:00Z</dcterms:created>
  <dcterms:modified xsi:type="dcterms:W3CDTF">2016-03-03T09:15:00Z</dcterms:modified>
</cp:coreProperties>
</file>