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6F" w:rsidRPr="00BF5EE5" w:rsidRDefault="0068656F" w:rsidP="00513686">
      <w:pPr>
        <w:autoSpaceDE w:val="0"/>
        <w:autoSpaceDN w:val="0"/>
        <w:adjustRightInd w:val="0"/>
        <w:spacing w:after="0" w:line="240" w:lineRule="auto"/>
        <w:ind w:left="6237"/>
        <w:rPr>
          <w:rFonts w:ascii="Tahoma" w:hAnsi="Tahoma" w:cs="Tahoma"/>
          <w:bCs/>
          <w:sz w:val="16"/>
          <w:szCs w:val="16"/>
        </w:rPr>
      </w:pPr>
      <w:r w:rsidRPr="00BF5EE5">
        <w:rPr>
          <w:rFonts w:ascii="Tahoma" w:hAnsi="Tahoma" w:cs="Tahoma"/>
          <w:bCs/>
          <w:sz w:val="16"/>
          <w:szCs w:val="16"/>
        </w:rPr>
        <w:t>Załącznik nr 3</w:t>
      </w:r>
    </w:p>
    <w:p w:rsidR="0068656F" w:rsidRPr="005E2305" w:rsidRDefault="0068656F" w:rsidP="00513686">
      <w:pPr>
        <w:autoSpaceDE w:val="0"/>
        <w:autoSpaceDN w:val="0"/>
        <w:adjustRightInd w:val="0"/>
        <w:spacing w:after="0" w:line="240" w:lineRule="auto"/>
        <w:ind w:left="6237"/>
        <w:rPr>
          <w:rFonts w:ascii="Tahoma" w:hAnsi="Tahoma" w:cs="Tahoma"/>
          <w:sz w:val="16"/>
          <w:szCs w:val="16"/>
        </w:rPr>
      </w:pPr>
      <w:r w:rsidRPr="00BF5EE5">
        <w:rPr>
          <w:rFonts w:ascii="Tahoma" w:hAnsi="Tahoma" w:cs="Tahoma"/>
          <w:sz w:val="16"/>
          <w:szCs w:val="16"/>
        </w:rPr>
        <w:t>do Regulaminu udzielania zamówień</w:t>
      </w:r>
      <w:r w:rsidR="00C3554A">
        <w:rPr>
          <w:rFonts w:ascii="Tahoma" w:hAnsi="Tahoma" w:cs="Tahoma"/>
          <w:sz w:val="16"/>
          <w:szCs w:val="16"/>
        </w:rPr>
        <w:t>,</w:t>
      </w:r>
      <w:r w:rsidRPr="00BF5EE5">
        <w:rPr>
          <w:rFonts w:ascii="Tahoma" w:hAnsi="Tahoma" w:cs="Tahoma"/>
          <w:sz w:val="16"/>
          <w:szCs w:val="16"/>
        </w:rPr>
        <w:t xml:space="preserve"> których wartość nie przekracza wyrażonej w złotych równowartości kwoty </w:t>
      </w:r>
      <w:r w:rsidR="00B558F6" w:rsidRPr="00B558F6">
        <w:rPr>
          <w:rFonts w:ascii="Tahoma" w:hAnsi="Tahoma" w:cs="Tahoma"/>
          <w:sz w:val="16"/>
          <w:szCs w:val="16"/>
        </w:rPr>
        <w:t xml:space="preserve">30 000 </w:t>
      </w:r>
      <w:r w:rsidR="00B558F6" w:rsidRPr="005E2305">
        <w:rPr>
          <w:rFonts w:ascii="Tahoma" w:hAnsi="Tahoma" w:cs="Tahoma"/>
          <w:sz w:val="16"/>
          <w:szCs w:val="16"/>
        </w:rPr>
        <w:t xml:space="preserve">euro </w:t>
      </w:r>
      <w:r w:rsidR="00513686" w:rsidRPr="005E2305">
        <w:rPr>
          <w:rFonts w:ascii="Tahoma" w:hAnsi="Tahoma" w:cs="Tahoma"/>
          <w:sz w:val="16"/>
          <w:szCs w:val="16"/>
        </w:rPr>
        <w:t>w Urzędzie Miejskim w Elblągu</w:t>
      </w:r>
    </w:p>
    <w:p w:rsidR="00883629" w:rsidRPr="00883629" w:rsidRDefault="00883629" w:rsidP="00883629">
      <w:pPr>
        <w:autoSpaceDE w:val="0"/>
        <w:autoSpaceDN w:val="0"/>
        <w:adjustRightInd w:val="0"/>
        <w:spacing w:after="0" w:line="240" w:lineRule="auto"/>
        <w:ind w:left="6372"/>
        <w:rPr>
          <w:rFonts w:ascii="Tahoma" w:hAnsi="Tahoma" w:cs="Tahoma"/>
          <w:sz w:val="18"/>
          <w:szCs w:val="18"/>
        </w:rPr>
      </w:pPr>
    </w:p>
    <w:p w:rsidR="00883629" w:rsidRPr="00883629" w:rsidRDefault="00883629" w:rsidP="00883629">
      <w:pPr>
        <w:autoSpaceDE w:val="0"/>
        <w:autoSpaceDN w:val="0"/>
        <w:adjustRightInd w:val="0"/>
        <w:spacing w:after="0" w:line="240" w:lineRule="auto"/>
        <w:ind w:left="6372"/>
        <w:rPr>
          <w:rFonts w:ascii="Tahoma" w:hAnsi="Tahoma" w:cs="Tahoma"/>
          <w:sz w:val="18"/>
          <w:szCs w:val="18"/>
        </w:rPr>
      </w:pPr>
    </w:p>
    <w:p w:rsidR="00EA3B63" w:rsidRDefault="00EA3B63" w:rsidP="00EA3B6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 Inwestycji</w:t>
      </w:r>
    </w:p>
    <w:p w:rsidR="00EA3B63" w:rsidRPr="00BF5EE5" w:rsidRDefault="00EA3B63" w:rsidP="00EA3B6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</w:t>
      </w:r>
    </w:p>
    <w:p w:rsidR="00EA3B63" w:rsidRPr="00C3554A" w:rsidRDefault="00EA3B63" w:rsidP="00EA3B63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>nazwa komórki organizacyjnej wnioskującej o udzielenie zamówienia)</w:t>
      </w:r>
    </w:p>
    <w:p w:rsidR="00EA3B63" w:rsidRPr="00BA71FB" w:rsidRDefault="00EA3B63" w:rsidP="00EA3B63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EA3B63" w:rsidRPr="00BA71FB" w:rsidRDefault="00EA3B63" w:rsidP="00EA3B63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EA3B63" w:rsidRDefault="00EA3B63" w:rsidP="00EA3B6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ZP-</w:t>
      </w:r>
      <w:r w:rsidR="00FC0A15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>/201</w:t>
      </w:r>
      <w:r w:rsidR="00FC0A15">
        <w:rPr>
          <w:rFonts w:ascii="Tahoma" w:hAnsi="Tahoma" w:cs="Tahoma"/>
          <w:sz w:val="20"/>
          <w:szCs w:val="20"/>
        </w:rPr>
        <w:t>6</w:t>
      </w:r>
    </w:p>
    <w:p w:rsidR="00EA3B63" w:rsidRPr="00BF5EE5" w:rsidRDefault="00EA3B63" w:rsidP="00EA3B63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………………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………………………………………………………………….</w:t>
      </w:r>
    </w:p>
    <w:p w:rsidR="00EA3B63" w:rsidRPr="00322BD4" w:rsidRDefault="00EA3B63" w:rsidP="00EA3B63">
      <w:pPr>
        <w:spacing w:after="0" w:line="240" w:lineRule="auto"/>
        <w:ind w:firstLine="6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Pr="00322BD4">
        <w:rPr>
          <w:rFonts w:ascii="Tahoma" w:hAnsi="Tahoma" w:cs="Tahoma"/>
          <w:i/>
          <w:sz w:val="16"/>
          <w:szCs w:val="16"/>
        </w:rPr>
        <w:t xml:space="preserve">Rejestru zamówień, do których na podstawie art. 4 pkt 8, 8a i 8b </w:t>
      </w:r>
    </w:p>
    <w:p w:rsidR="00EA3B63" w:rsidRPr="00322BD4" w:rsidRDefault="00EA3B63" w:rsidP="00EA3B63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322BD4">
        <w:rPr>
          <w:rFonts w:ascii="Tahoma" w:hAnsi="Tahoma" w:cs="Tahoma"/>
          <w:i/>
          <w:sz w:val="16"/>
          <w:szCs w:val="16"/>
        </w:rPr>
        <w:t>nie stosuje się ustawy Prawo zamówień publicznych)</w:t>
      </w:r>
    </w:p>
    <w:p w:rsidR="00EA3B63" w:rsidRDefault="00EA3B63" w:rsidP="00EA3B63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FC0A15" w:rsidRDefault="00FC0A15" w:rsidP="00EA3B63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EA3B63" w:rsidRPr="00BA71FB" w:rsidRDefault="00EA3B63" w:rsidP="00EA3B63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EA3B63" w:rsidRDefault="00EA3B63" w:rsidP="00EA3B63">
      <w:pPr>
        <w:spacing w:after="0" w:line="240" w:lineRule="auto"/>
        <w:jc w:val="center"/>
        <w:rPr>
          <w:rFonts w:ascii="Tahoma" w:hAnsi="Tahoma" w:cs="Tahoma"/>
          <w:b/>
        </w:rPr>
      </w:pPr>
      <w:r w:rsidRPr="005E2305">
        <w:rPr>
          <w:rFonts w:ascii="Tahoma" w:hAnsi="Tahoma" w:cs="Tahoma"/>
          <w:b/>
        </w:rPr>
        <w:t>NOTATKA SŁUŻBOWA</w:t>
      </w:r>
    </w:p>
    <w:p w:rsidR="00FC0A15" w:rsidRPr="005E2305" w:rsidRDefault="00FC0A15" w:rsidP="00EA3B63">
      <w:pPr>
        <w:spacing w:after="0" w:line="240" w:lineRule="auto"/>
        <w:jc w:val="center"/>
        <w:rPr>
          <w:rFonts w:ascii="Tahoma" w:hAnsi="Tahoma" w:cs="Tahoma"/>
          <w:b/>
        </w:rPr>
      </w:pPr>
    </w:p>
    <w:p w:rsidR="00EA3B63" w:rsidRPr="00FC0A15" w:rsidRDefault="00EA3B63" w:rsidP="00EA3B63">
      <w:pPr>
        <w:spacing w:after="0" w:line="240" w:lineRule="auto"/>
        <w:jc w:val="center"/>
        <w:rPr>
          <w:rFonts w:ascii="Tahoma" w:hAnsi="Tahoma" w:cs="Tahoma"/>
          <w:b/>
        </w:rPr>
      </w:pPr>
      <w:r w:rsidRPr="00FC0A15">
        <w:rPr>
          <w:rFonts w:ascii="Tahoma" w:hAnsi="Tahoma" w:cs="Tahoma"/>
          <w:b/>
        </w:rPr>
        <w:t>z przeprowadzenia procedury dotyczącej udzielenia zamówienia, którego wartość nie przekracza wyrażonej w złotych równowartości kwoty 30 000 euro</w:t>
      </w:r>
    </w:p>
    <w:p w:rsidR="00EA3B63" w:rsidRPr="00FC0A15" w:rsidRDefault="00EA3B63" w:rsidP="00EA3B63">
      <w:pPr>
        <w:jc w:val="center"/>
        <w:rPr>
          <w:rFonts w:ascii="Tahoma" w:hAnsi="Tahoma" w:cs="Tahoma"/>
          <w:b/>
        </w:rPr>
      </w:pPr>
    </w:p>
    <w:p w:rsidR="00EA3B63" w:rsidRPr="00FC0A15" w:rsidRDefault="00EA3B63" w:rsidP="00EA3B63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</w:rPr>
      </w:pPr>
      <w:r w:rsidRPr="00FC0A15">
        <w:rPr>
          <w:rFonts w:ascii="Tahoma" w:hAnsi="Tahoma" w:cs="Tahoma"/>
        </w:rPr>
        <w:t xml:space="preserve">Przedmiot zamówienia: </w:t>
      </w:r>
    </w:p>
    <w:p w:rsidR="00D03722" w:rsidRPr="00FC0A15" w:rsidRDefault="00D03722" w:rsidP="00D03722">
      <w:pPr>
        <w:pStyle w:val="Akapitzlist"/>
        <w:spacing w:after="0" w:line="360" w:lineRule="auto"/>
        <w:jc w:val="center"/>
        <w:rPr>
          <w:rFonts w:cs="Tahoma"/>
          <w:b/>
        </w:rPr>
      </w:pPr>
      <w:r w:rsidRPr="00FC0A15">
        <w:rPr>
          <w:rFonts w:cs="Tahoma"/>
          <w:b/>
        </w:rPr>
        <w:t xml:space="preserve">„Wykonanie audytu zewnętrznego na zakończenie okresu trwałości projektu pn. „Modernizacja i wyposażenie Zespołu Szkół Mechanicznych </w:t>
      </w:r>
      <w:r w:rsidR="00FC0A15" w:rsidRPr="00FC0A15">
        <w:rPr>
          <w:rFonts w:cs="Tahoma"/>
          <w:b/>
        </w:rPr>
        <w:br/>
      </w:r>
      <w:r w:rsidRPr="00FC0A15">
        <w:rPr>
          <w:rFonts w:cs="Tahoma"/>
          <w:b/>
        </w:rPr>
        <w:t xml:space="preserve">w Elblągu – elastyczne kształcenie kadr dostosowane </w:t>
      </w:r>
      <w:r w:rsidR="00FC0A15" w:rsidRPr="00FC0A15">
        <w:rPr>
          <w:rFonts w:cs="Tahoma"/>
          <w:b/>
        </w:rPr>
        <w:br/>
      </w:r>
      <w:r w:rsidRPr="00FC0A15">
        <w:rPr>
          <w:rFonts w:cs="Tahoma"/>
          <w:b/>
        </w:rPr>
        <w:t>do potrzeb rynku pracy””.</w:t>
      </w:r>
    </w:p>
    <w:p w:rsidR="00FC0A15" w:rsidRPr="00FC0A15" w:rsidRDefault="00FC0A15" w:rsidP="00D03722">
      <w:pPr>
        <w:pStyle w:val="Akapitzlist"/>
        <w:spacing w:after="0" w:line="360" w:lineRule="auto"/>
        <w:jc w:val="center"/>
        <w:rPr>
          <w:rFonts w:cs="Tahoma"/>
          <w:b/>
        </w:rPr>
      </w:pPr>
    </w:p>
    <w:p w:rsidR="00EA3B63" w:rsidRPr="00FC0A15" w:rsidRDefault="00EA3B63" w:rsidP="00EA3B63">
      <w:pPr>
        <w:ind w:left="426"/>
        <w:jc w:val="both"/>
        <w:rPr>
          <w:rStyle w:val="Pogrubienie"/>
          <w:rFonts w:ascii="Tahoma" w:hAnsi="Tahoma" w:cs="Tahoma"/>
          <w:b w:val="0"/>
          <w:color w:val="000000"/>
        </w:rPr>
      </w:pPr>
      <w:r w:rsidRPr="00FC0A15">
        <w:rPr>
          <w:rFonts w:ascii="Tahoma" w:hAnsi="Tahoma" w:cs="Tahoma"/>
        </w:rPr>
        <w:t xml:space="preserve">Kod CPV: </w:t>
      </w:r>
      <w:hyperlink r:id="rId5" w:history="1">
        <w:r w:rsidRPr="00FC0A15">
          <w:rPr>
            <w:rFonts w:ascii="Tahoma" w:hAnsi="Tahoma" w:cs="Tahoma"/>
            <w:b/>
          </w:rPr>
          <w:t xml:space="preserve"> </w:t>
        </w:r>
        <w:r w:rsidR="00D03722" w:rsidRPr="00FC0A15">
          <w:rPr>
            <w:rFonts w:ascii="Tahoma" w:hAnsi="Tahoma" w:cs="Tahoma"/>
          </w:rPr>
          <w:t>79212000-3</w:t>
        </w:r>
        <w:r w:rsidRPr="00FC0A15">
          <w:rPr>
            <w:rFonts w:ascii="Tahoma" w:hAnsi="Tahoma" w:cs="Tahoma"/>
          </w:rPr>
          <w:t xml:space="preserve"> </w:t>
        </w:r>
      </w:hyperlink>
      <w:r w:rsidR="00D03722" w:rsidRPr="00FC0A15">
        <w:rPr>
          <w:rStyle w:val="Pogrubienie"/>
          <w:rFonts w:ascii="Tahoma" w:hAnsi="Tahoma" w:cs="Tahoma"/>
          <w:b w:val="0"/>
          <w:color w:val="000000"/>
        </w:rPr>
        <w:t>Usługi audytu</w:t>
      </w:r>
    </w:p>
    <w:p w:rsidR="00EA3B63" w:rsidRPr="00FC0A15" w:rsidRDefault="00EA3B63" w:rsidP="00EA3B63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</w:rPr>
      </w:pPr>
      <w:r w:rsidRPr="00FC0A15">
        <w:rPr>
          <w:rFonts w:ascii="Tahoma" w:hAnsi="Tahoma" w:cs="Tahoma"/>
        </w:rPr>
        <w:t xml:space="preserve">Zamówienie dotyczy projektu / programu dofinansowanego ze środków krajowych </w:t>
      </w:r>
      <w:r w:rsidR="00A93A44">
        <w:rPr>
          <w:rFonts w:ascii="Tahoma" w:hAnsi="Tahoma" w:cs="Tahoma"/>
        </w:rPr>
        <w:br/>
      </w:r>
      <w:bookmarkStart w:id="0" w:name="_GoBack"/>
      <w:bookmarkEnd w:id="0"/>
      <w:r w:rsidRPr="00FC0A15">
        <w:rPr>
          <w:rFonts w:ascii="Tahoma" w:hAnsi="Tahoma" w:cs="Tahoma"/>
        </w:rPr>
        <w:t>lub zagranicznych (Unia Europejska)</w:t>
      </w:r>
    </w:p>
    <w:p w:rsidR="00D03722" w:rsidRPr="00FC0A15" w:rsidRDefault="00D03722" w:rsidP="00D03722">
      <w:pPr>
        <w:pStyle w:val="Akapitzlist"/>
        <w:spacing w:after="0" w:line="240" w:lineRule="auto"/>
        <w:jc w:val="both"/>
        <w:rPr>
          <w:rFonts w:cs="Tahoma"/>
          <w:b/>
          <w:sz w:val="20"/>
          <w:szCs w:val="20"/>
        </w:rPr>
      </w:pPr>
      <w:r w:rsidRPr="00FC0A15">
        <w:rPr>
          <w:rFonts w:cs="Tahoma"/>
          <w:b/>
          <w:sz w:val="20"/>
          <w:szCs w:val="20"/>
        </w:rPr>
        <w:t xml:space="preserve">„Regionalnego Programu Operacyjnego Warmia i Mazury na lata 2007- 2013”. </w:t>
      </w:r>
    </w:p>
    <w:p w:rsidR="00EA3B63" w:rsidRPr="00FC0A15" w:rsidRDefault="00EA3B63" w:rsidP="00EA3B63">
      <w:pPr>
        <w:spacing w:after="0" w:line="240" w:lineRule="auto"/>
        <w:ind w:left="425"/>
        <w:rPr>
          <w:rFonts w:ascii="Tahoma" w:hAnsi="Tahoma" w:cs="Tahoma"/>
        </w:rPr>
      </w:pPr>
      <w:r w:rsidRPr="00FC0A15">
        <w:rPr>
          <w:rFonts w:ascii="Tahoma" w:hAnsi="Tahoma" w:cs="Tahoma"/>
        </w:rPr>
        <w:t>……………………………………………………………………………………………………………………………</w:t>
      </w:r>
    </w:p>
    <w:p w:rsidR="00EA3B63" w:rsidRPr="00FC0A15" w:rsidRDefault="00EA3B63" w:rsidP="00EA3B63">
      <w:pPr>
        <w:spacing w:after="0" w:line="240" w:lineRule="auto"/>
        <w:ind w:left="425"/>
        <w:jc w:val="center"/>
        <w:rPr>
          <w:rFonts w:ascii="Tahoma" w:hAnsi="Tahoma" w:cs="Tahoma"/>
          <w:i/>
          <w:sz w:val="18"/>
          <w:szCs w:val="18"/>
        </w:rPr>
      </w:pPr>
      <w:r w:rsidRPr="00FC0A15">
        <w:rPr>
          <w:rFonts w:ascii="Tahoma" w:hAnsi="Tahoma" w:cs="Tahoma"/>
          <w:i/>
          <w:sz w:val="18"/>
          <w:szCs w:val="18"/>
        </w:rPr>
        <w:t>nazwa projektu / programu</w:t>
      </w:r>
    </w:p>
    <w:p w:rsidR="00EA3B63" w:rsidRPr="00FC0A15" w:rsidRDefault="00EA3B63" w:rsidP="00EA3B63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EA3B63" w:rsidRPr="00FC0A15" w:rsidRDefault="00EA3B63" w:rsidP="00EA3B63">
      <w:pPr>
        <w:numPr>
          <w:ilvl w:val="0"/>
          <w:numId w:val="8"/>
        </w:numPr>
        <w:spacing w:after="120" w:line="240" w:lineRule="auto"/>
        <w:ind w:left="426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Sposób przeprowadzenia rozeznania rynku:</w:t>
      </w:r>
    </w:p>
    <w:p w:rsidR="00EA3B63" w:rsidRPr="00FC0A15" w:rsidRDefault="00EA3B63" w:rsidP="00EA3B63">
      <w:pPr>
        <w:numPr>
          <w:ilvl w:val="0"/>
          <w:numId w:val="6"/>
        </w:numPr>
        <w:spacing w:after="120" w:line="240" w:lineRule="auto"/>
        <w:ind w:left="851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pisemnie</w:t>
      </w:r>
    </w:p>
    <w:p w:rsidR="00EA3B63" w:rsidRPr="00FC0A15" w:rsidRDefault="00EA3B63" w:rsidP="00EA3B63">
      <w:pPr>
        <w:numPr>
          <w:ilvl w:val="0"/>
          <w:numId w:val="6"/>
        </w:numPr>
        <w:spacing w:after="120" w:line="240" w:lineRule="auto"/>
        <w:ind w:left="851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telefoniczne</w:t>
      </w:r>
    </w:p>
    <w:p w:rsidR="00EA3B63" w:rsidRPr="00FC0A15" w:rsidRDefault="00EA3B63" w:rsidP="00EA3B63">
      <w:pPr>
        <w:numPr>
          <w:ilvl w:val="0"/>
          <w:numId w:val="6"/>
        </w:numPr>
        <w:spacing w:after="120" w:line="240" w:lineRule="auto"/>
        <w:ind w:left="851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faksem</w:t>
      </w:r>
    </w:p>
    <w:p w:rsidR="00EA3B63" w:rsidRPr="00FC0A15" w:rsidRDefault="00EA3B63" w:rsidP="00EA3B63">
      <w:pPr>
        <w:numPr>
          <w:ilvl w:val="0"/>
          <w:numId w:val="6"/>
        </w:numPr>
        <w:spacing w:after="120" w:line="240" w:lineRule="auto"/>
        <w:ind w:left="851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poczta elektroniczna</w:t>
      </w:r>
    </w:p>
    <w:p w:rsidR="00EA3B63" w:rsidRPr="00FC0A15" w:rsidRDefault="00EA3B63" w:rsidP="00EA3B63">
      <w:pPr>
        <w:numPr>
          <w:ilvl w:val="0"/>
          <w:numId w:val="6"/>
        </w:numPr>
        <w:spacing w:after="120" w:line="240" w:lineRule="auto"/>
        <w:ind w:left="851" w:hanging="357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kontakt osobisty</w:t>
      </w:r>
    </w:p>
    <w:p w:rsidR="00EA3B63" w:rsidRPr="00FC0A15" w:rsidRDefault="00EA3B63" w:rsidP="00EA3B63">
      <w:pPr>
        <w:spacing w:after="120" w:line="240" w:lineRule="auto"/>
        <w:ind w:left="426" w:firstLine="141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X   inny: BIP</w:t>
      </w:r>
    </w:p>
    <w:p w:rsidR="00EA3B63" w:rsidRPr="00FC0A15" w:rsidRDefault="00EA3B63" w:rsidP="00EA3B63">
      <w:pPr>
        <w:spacing w:line="240" w:lineRule="auto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 xml:space="preserve">         </w:t>
      </w:r>
    </w:p>
    <w:p w:rsidR="00EA3B63" w:rsidRPr="00FC0A15" w:rsidRDefault="00EA3B63" w:rsidP="00EA3B63">
      <w:pPr>
        <w:numPr>
          <w:ilvl w:val="0"/>
          <w:numId w:val="8"/>
        </w:numPr>
        <w:ind w:left="426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lastRenderedPageBreak/>
        <w:t xml:space="preserve">Ogłoszenie o zamówieniu do 30 000 euro zostało zamieszczone na stronie internetowej Zamawiającego oraz na tablicy ogłoszeń w siedzibie Zamawiającego (jeżeli było wymagane) </w:t>
      </w:r>
      <w:r w:rsidRPr="00FC0A15">
        <w:rPr>
          <w:rFonts w:ascii="Tahoma" w:hAnsi="Tahoma" w:cs="Tahoma"/>
        </w:rPr>
        <w:br/>
      </w:r>
      <w:r w:rsidR="00D03722" w:rsidRPr="00FC0A15">
        <w:rPr>
          <w:rFonts w:ascii="Tahoma" w:hAnsi="Tahoma" w:cs="Tahoma"/>
        </w:rPr>
        <w:t>w dniu 15</w:t>
      </w:r>
      <w:r w:rsidRPr="00FC0A15">
        <w:rPr>
          <w:rFonts w:ascii="Tahoma" w:hAnsi="Tahoma" w:cs="Tahoma"/>
        </w:rPr>
        <w:t>.0</w:t>
      </w:r>
      <w:r w:rsidR="00D03722" w:rsidRPr="00FC0A15">
        <w:rPr>
          <w:rFonts w:ascii="Tahoma" w:hAnsi="Tahoma" w:cs="Tahoma"/>
        </w:rPr>
        <w:t>2</w:t>
      </w:r>
      <w:r w:rsidRPr="00FC0A15">
        <w:rPr>
          <w:rFonts w:ascii="Tahoma" w:hAnsi="Tahoma" w:cs="Tahoma"/>
        </w:rPr>
        <w:t>.201</w:t>
      </w:r>
      <w:r w:rsidR="00D03722" w:rsidRPr="00FC0A15">
        <w:rPr>
          <w:rFonts w:ascii="Tahoma" w:hAnsi="Tahoma" w:cs="Tahoma"/>
        </w:rPr>
        <w:t>6</w:t>
      </w:r>
      <w:r w:rsidRPr="00FC0A15">
        <w:rPr>
          <w:rFonts w:ascii="Tahoma" w:hAnsi="Tahoma" w:cs="Tahoma"/>
        </w:rPr>
        <w:t xml:space="preserve"> r. </w:t>
      </w:r>
    </w:p>
    <w:p w:rsidR="00EA3B63" w:rsidRPr="00FC0A15" w:rsidRDefault="00EA3B63" w:rsidP="00EA3B63">
      <w:pPr>
        <w:pStyle w:val="Akapitzlist"/>
        <w:spacing w:line="240" w:lineRule="auto"/>
        <w:ind w:left="426"/>
        <w:jc w:val="both"/>
        <w:rPr>
          <w:rFonts w:cs="Tahoma"/>
        </w:rPr>
      </w:pPr>
      <w:r w:rsidRPr="00FC0A15">
        <w:rPr>
          <w:rFonts w:cs="Tahoma"/>
        </w:rPr>
        <w:t>Dodatkowo zostało przekazane następującym wykonawcom: nie przekazano</w:t>
      </w:r>
    </w:p>
    <w:p w:rsidR="00EA3B63" w:rsidRPr="00FC0A15" w:rsidRDefault="00EA3B63" w:rsidP="00EA3B63">
      <w:pPr>
        <w:pStyle w:val="Akapitzlist"/>
        <w:spacing w:line="240" w:lineRule="auto"/>
        <w:ind w:left="426"/>
        <w:jc w:val="both"/>
        <w:rPr>
          <w:rFonts w:cs="Tahoma"/>
        </w:rPr>
      </w:pPr>
      <w:r w:rsidRPr="00FC0A15">
        <w:rPr>
          <w:rFonts w:cs="Tahoma"/>
        </w:rPr>
        <w:t>………………………………………………</w:t>
      </w:r>
      <w:r w:rsidR="00FC0A15">
        <w:rPr>
          <w:rFonts w:cs="Tahoma"/>
        </w:rPr>
        <w:t>…………………………………………….……………………………</w:t>
      </w:r>
    </w:p>
    <w:p w:rsidR="00577EA0" w:rsidRPr="00FC0A15" w:rsidRDefault="00577EA0" w:rsidP="00577EA0">
      <w:pPr>
        <w:numPr>
          <w:ilvl w:val="0"/>
          <w:numId w:val="8"/>
        </w:numPr>
        <w:ind w:left="426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Kwota</w:t>
      </w:r>
      <w:r w:rsidRPr="00FC0A15">
        <w:rPr>
          <w:rFonts w:ascii="Tahoma" w:eastAsia="Times New Roman" w:hAnsi="Tahoma" w:cs="Tahoma"/>
        </w:rPr>
        <w:t xml:space="preserve">, jaką </w:t>
      </w:r>
      <w:r w:rsidRPr="00FC0A15">
        <w:rPr>
          <w:rFonts w:ascii="Tahoma" w:hAnsi="Tahoma" w:cs="Tahoma"/>
        </w:rPr>
        <w:t>Z</w:t>
      </w:r>
      <w:r w:rsidRPr="00FC0A15">
        <w:rPr>
          <w:rFonts w:ascii="Tahoma" w:eastAsia="Times New Roman" w:hAnsi="Tahoma" w:cs="Tahoma"/>
        </w:rPr>
        <w:t>amawiający zamierza przeznaczyć na sfinansowanie</w:t>
      </w:r>
      <w:r w:rsidRPr="00FC0A15">
        <w:rPr>
          <w:rFonts w:ascii="Tahoma" w:hAnsi="Tahoma" w:cs="Tahoma"/>
        </w:rPr>
        <w:t xml:space="preserve"> </w:t>
      </w:r>
      <w:r w:rsidRPr="00FC0A15">
        <w:rPr>
          <w:rFonts w:ascii="Tahoma" w:eastAsia="Times New Roman" w:hAnsi="Tahoma" w:cs="Tahoma"/>
        </w:rPr>
        <w:t>zamówienia</w:t>
      </w:r>
      <w:r w:rsidRPr="00FC0A15">
        <w:rPr>
          <w:rFonts w:ascii="Tahoma" w:hAnsi="Tahoma" w:cs="Tahoma"/>
        </w:rPr>
        <w:t xml:space="preserve"> podana b</w:t>
      </w:r>
      <w:r w:rsidRPr="00FC0A15">
        <w:rPr>
          <w:rFonts w:ascii="Tahoma" w:eastAsia="Times New Roman" w:hAnsi="Tahoma" w:cs="Tahoma"/>
        </w:rPr>
        <w:t>ezpośrednio</w:t>
      </w:r>
      <w:r w:rsidRPr="00FC0A15">
        <w:rPr>
          <w:rFonts w:ascii="Tahoma" w:hAnsi="Tahoma" w:cs="Tahoma"/>
        </w:rPr>
        <w:t xml:space="preserve"> przed otwarciem ofert: </w:t>
      </w:r>
      <w:r w:rsidR="00D03722" w:rsidRPr="00FC0A15">
        <w:rPr>
          <w:rFonts w:ascii="Tahoma" w:hAnsi="Tahoma" w:cs="Tahoma"/>
          <w:b/>
        </w:rPr>
        <w:t>3</w:t>
      </w:r>
      <w:r w:rsidR="00EA3B63" w:rsidRPr="00FC0A15">
        <w:rPr>
          <w:rFonts w:ascii="Tahoma" w:hAnsi="Tahoma" w:cs="Tahoma"/>
          <w:b/>
        </w:rPr>
        <w:t> </w:t>
      </w:r>
      <w:r w:rsidR="00D03722" w:rsidRPr="00FC0A15">
        <w:rPr>
          <w:rFonts w:ascii="Tahoma" w:hAnsi="Tahoma" w:cs="Tahoma"/>
          <w:b/>
        </w:rPr>
        <w:t>502</w:t>
      </w:r>
      <w:r w:rsidR="00EA3B63" w:rsidRPr="00FC0A15">
        <w:rPr>
          <w:rFonts w:ascii="Tahoma" w:hAnsi="Tahoma" w:cs="Tahoma"/>
          <w:b/>
        </w:rPr>
        <w:t>,00 zł</w:t>
      </w:r>
      <w:r w:rsidR="00125EB2" w:rsidRPr="00FC0A15">
        <w:rPr>
          <w:rFonts w:ascii="Tahoma" w:hAnsi="Tahoma" w:cs="Tahoma"/>
          <w:b/>
        </w:rPr>
        <w:t xml:space="preserve"> brutto.</w:t>
      </w:r>
    </w:p>
    <w:p w:rsidR="00BA71FB" w:rsidRDefault="00BA71FB" w:rsidP="00BA71FB">
      <w:pPr>
        <w:numPr>
          <w:ilvl w:val="0"/>
          <w:numId w:val="8"/>
        </w:numPr>
        <w:ind w:left="426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>Wynik rozeznania rynku</w:t>
      </w:r>
      <w:r w:rsidR="009508A2" w:rsidRPr="00FC0A15">
        <w:rPr>
          <w:rFonts w:ascii="Tahoma" w:hAnsi="Tahoma" w:cs="Tahoma"/>
        </w:rPr>
        <w:t xml:space="preserve"> </w:t>
      </w:r>
      <w:r w:rsidRPr="00FC0A15">
        <w:rPr>
          <w:rFonts w:ascii="Tahoma" w:hAnsi="Tahoma" w:cs="Tahoma"/>
        </w:rPr>
        <w:t xml:space="preserve">/ oferty złożone w odpowiedzi na zamieszczone „Ogłoszenie o zamówieniu do </w:t>
      </w:r>
      <w:r w:rsidR="00D27962" w:rsidRPr="00FC0A15">
        <w:rPr>
          <w:rFonts w:ascii="Tahoma" w:hAnsi="Tahoma" w:cs="Tahoma"/>
        </w:rPr>
        <w:t>30 000 euro</w:t>
      </w:r>
      <w:r w:rsidRPr="00FC0A15">
        <w:rPr>
          <w:rFonts w:ascii="Tahoma" w:hAnsi="Tahoma" w:cs="Tahoma"/>
        </w:rPr>
        <w:t xml:space="preserve">”: </w:t>
      </w:r>
    </w:p>
    <w:p w:rsidR="00A93A44" w:rsidRPr="00FC0A15" w:rsidRDefault="00A93A44" w:rsidP="00A93A44">
      <w:pPr>
        <w:ind w:left="426"/>
        <w:jc w:val="both"/>
        <w:rPr>
          <w:rFonts w:ascii="Tahoma" w:hAnsi="Tahoma" w:cs="Tahoma"/>
        </w:rPr>
      </w:pPr>
    </w:p>
    <w:tbl>
      <w:tblPr>
        <w:tblW w:w="949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014"/>
        <w:gridCol w:w="2835"/>
        <w:gridCol w:w="2410"/>
        <w:gridCol w:w="1671"/>
      </w:tblGrid>
      <w:tr w:rsidR="00EA3B63" w:rsidRPr="00CF2C98" w:rsidTr="00CC1979">
        <w:tc>
          <w:tcPr>
            <w:tcW w:w="567" w:type="dxa"/>
            <w:vAlign w:val="center"/>
          </w:tcPr>
          <w:p w:rsidR="00EA3B63" w:rsidRPr="00CF2C98" w:rsidRDefault="00EA3B63" w:rsidP="008C435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2C98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2014" w:type="dxa"/>
            <w:vAlign w:val="center"/>
          </w:tcPr>
          <w:p w:rsidR="00EA3B63" w:rsidRPr="00CF2C98" w:rsidRDefault="00EA3B63" w:rsidP="008C435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2C98">
              <w:rPr>
                <w:rFonts w:ascii="Tahoma" w:hAnsi="Tahoma" w:cs="Tahoma"/>
                <w:b/>
                <w:sz w:val="20"/>
                <w:szCs w:val="20"/>
              </w:rPr>
              <w:t>Nazwa wykonawcy</w:t>
            </w:r>
          </w:p>
        </w:tc>
        <w:tc>
          <w:tcPr>
            <w:tcW w:w="2835" w:type="dxa"/>
            <w:vAlign w:val="center"/>
          </w:tcPr>
          <w:p w:rsidR="00EA3B63" w:rsidRPr="00CF2C98" w:rsidRDefault="00EA3B63" w:rsidP="008C435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2C98">
              <w:rPr>
                <w:rFonts w:ascii="Tahoma" w:hAnsi="Tahoma" w:cs="Tahoma"/>
                <w:b/>
                <w:sz w:val="20"/>
                <w:szCs w:val="20"/>
              </w:rPr>
              <w:t>Kontakt (np. nr telefonu, telefax, email,  adres)</w:t>
            </w:r>
          </w:p>
        </w:tc>
        <w:tc>
          <w:tcPr>
            <w:tcW w:w="2410" w:type="dxa"/>
            <w:vAlign w:val="center"/>
          </w:tcPr>
          <w:p w:rsidR="00EA3B63" w:rsidRPr="00CF2C98" w:rsidRDefault="00EA3B63" w:rsidP="008C435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2C98">
              <w:rPr>
                <w:rFonts w:ascii="Tahoma" w:hAnsi="Tahoma" w:cs="Tahoma"/>
                <w:b/>
                <w:sz w:val="20"/>
                <w:szCs w:val="20"/>
              </w:rPr>
              <w:t>Dane podlegające ocenie wg opisanych kryteriów oceny ofert</w:t>
            </w:r>
          </w:p>
        </w:tc>
        <w:tc>
          <w:tcPr>
            <w:tcW w:w="1671" w:type="dxa"/>
            <w:vAlign w:val="center"/>
          </w:tcPr>
          <w:p w:rsidR="00EA3B63" w:rsidRPr="00CF2C98" w:rsidRDefault="00EA3B63" w:rsidP="008C435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F2C98">
              <w:rPr>
                <w:rFonts w:ascii="Tahoma" w:hAnsi="Tahoma" w:cs="Tahoma"/>
                <w:b/>
                <w:sz w:val="20"/>
                <w:szCs w:val="20"/>
              </w:rPr>
              <w:t>Uwagi</w:t>
            </w:r>
          </w:p>
        </w:tc>
      </w:tr>
      <w:tr w:rsidR="00EA3B63" w:rsidRPr="00994FCB" w:rsidTr="00CC1979">
        <w:tc>
          <w:tcPr>
            <w:tcW w:w="567" w:type="dxa"/>
          </w:tcPr>
          <w:p w:rsidR="00EA3B63" w:rsidRPr="00994FCB" w:rsidRDefault="00EA3B63" w:rsidP="008C4350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014" w:type="dxa"/>
          </w:tcPr>
          <w:p w:rsidR="00EA3B63" w:rsidRPr="00994FCB" w:rsidRDefault="00CC1979" w:rsidP="00F56A1A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Dominik Kisiel </w:t>
            </w:r>
            <w:r w:rsidR="00F56A1A">
              <w:rPr>
                <w:rFonts w:ascii="Tahoma" w:hAnsi="Tahoma" w:cs="Tahoma"/>
                <w:sz w:val="20"/>
                <w:szCs w:val="20"/>
              </w:rPr>
              <w:t>- osoba fizyczna z uprawnieniami audytora</w:t>
            </w:r>
          </w:p>
        </w:tc>
        <w:tc>
          <w:tcPr>
            <w:tcW w:w="2835" w:type="dxa"/>
          </w:tcPr>
          <w:p w:rsidR="00EA3B63" w:rsidRPr="00F56A1A" w:rsidRDefault="00EA3B63" w:rsidP="00F56A1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F56A1A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="00F56A1A" w:rsidRPr="00F56A1A">
              <w:rPr>
                <w:rFonts w:ascii="Tahoma" w:hAnsi="Tahoma" w:cs="Tahoma"/>
                <w:sz w:val="18"/>
                <w:szCs w:val="18"/>
              </w:rPr>
              <w:t>Romanowskiego 31</w:t>
            </w:r>
            <w:r w:rsidRPr="00F56A1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F56A1A">
              <w:rPr>
                <w:rFonts w:ascii="Tahoma" w:hAnsi="Tahoma" w:cs="Tahoma"/>
                <w:sz w:val="18"/>
                <w:szCs w:val="18"/>
              </w:rPr>
              <w:br/>
            </w:r>
            <w:r w:rsidR="00F56A1A" w:rsidRPr="00F56A1A">
              <w:rPr>
                <w:rFonts w:ascii="Tahoma" w:hAnsi="Tahoma" w:cs="Tahoma"/>
                <w:sz w:val="18"/>
                <w:szCs w:val="18"/>
              </w:rPr>
              <w:t>20</w:t>
            </w:r>
            <w:r w:rsidRPr="00F56A1A">
              <w:rPr>
                <w:rFonts w:ascii="Tahoma" w:hAnsi="Tahoma" w:cs="Tahoma"/>
                <w:sz w:val="18"/>
                <w:szCs w:val="18"/>
              </w:rPr>
              <w:t>-</w:t>
            </w:r>
            <w:r w:rsidR="00F56A1A" w:rsidRPr="00F56A1A">
              <w:rPr>
                <w:rFonts w:ascii="Tahoma" w:hAnsi="Tahoma" w:cs="Tahoma"/>
                <w:sz w:val="18"/>
                <w:szCs w:val="18"/>
              </w:rPr>
              <w:t>707</w:t>
            </w:r>
            <w:r w:rsidRPr="00F56A1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56A1A" w:rsidRPr="00F56A1A">
              <w:rPr>
                <w:rFonts w:ascii="Tahoma" w:hAnsi="Tahoma" w:cs="Tahoma"/>
                <w:sz w:val="18"/>
                <w:szCs w:val="18"/>
              </w:rPr>
              <w:t>Lublin</w:t>
            </w:r>
            <w:r w:rsidRPr="00F56A1A">
              <w:rPr>
                <w:rFonts w:ascii="Tahoma" w:hAnsi="Tahoma" w:cs="Tahoma"/>
                <w:sz w:val="18"/>
                <w:szCs w:val="18"/>
              </w:rPr>
              <w:br/>
              <w:t xml:space="preserve">e-mail: </w:t>
            </w:r>
            <w:hyperlink r:id="rId6" w:history="1">
              <w:r w:rsidR="00F56A1A" w:rsidRPr="00F56A1A">
                <w:rPr>
                  <w:rStyle w:val="Hipercze"/>
                  <w:rFonts w:ascii="Tahoma" w:hAnsi="Tahoma" w:cs="Tahoma"/>
                  <w:sz w:val="18"/>
                  <w:szCs w:val="18"/>
                </w:rPr>
                <w:t>audytor@interia.pl</w:t>
              </w:r>
            </w:hyperlink>
            <w:r w:rsidRPr="00F56A1A">
              <w:rPr>
                <w:rFonts w:ascii="Tahoma" w:hAnsi="Tahoma" w:cs="Tahoma"/>
                <w:sz w:val="18"/>
                <w:szCs w:val="18"/>
              </w:rPr>
              <w:br/>
              <w:t xml:space="preserve">tel. </w:t>
            </w:r>
            <w:r w:rsidR="00F56A1A" w:rsidRPr="00F56A1A">
              <w:rPr>
                <w:rFonts w:ascii="Tahoma" w:hAnsi="Tahoma" w:cs="Tahoma"/>
                <w:sz w:val="18"/>
                <w:szCs w:val="18"/>
              </w:rPr>
              <w:t>516 789 337</w:t>
            </w:r>
          </w:p>
        </w:tc>
        <w:tc>
          <w:tcPr>
            <w:tcW w:w="2410" w:type="dxa"/>
          </w:tcPr>
          <w:p w:rsidR="00EA3B63" w:rsidRPr="00F56A1A" w:rsidRDefault="00EA3B63" w:rsidP="00F56A1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6A1A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F56A1A">
              <w:rPr>
                <w:rFonts w:ascii="Tahoma" w:hAnsi="Tahoma" w:cs="Tahoma"/>
                <w:sz w:val="20"/>
                <w:szCs w:val="20"/>
              </w:rPr>
              <w:br/>
            </w:r>
            <w:r w:rsidR="00F56A1A" w:rsidRPr="00F56A1A">
              <w:rPr>
                <w:rFonts w:ascii="Tahoma" w:hAnsi="Tahoma" w:cs="Tahoma"/>
                <w:b/>
                <w:sz w:val="20"/>
                <w:szCs w:val="20"/>
              </w:rPr>
              <w:t>3 900</w:t>
            </w:r>
            <w:r w:rsidRPr="00F56A1A"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 w:rsidR="00F56A1A" w:rsidRPr="00F56A1A">
              <w:rPr>
                <w:rFonts w:ascii="Tahoma" w:hAnsi="Tahoma" w:cs="Tahoma"/>
                <w:b/>
                <w:sz w:val="20"/>
                <w:szCs w:val="20"/>
              </w:rPr>
              <w:t>0</w:t>
            </w:r>
            <w:r w:rsidRPr="00F56A1A">
              <w:rPr>
                <w:rFonts w:ascii="Tahoma" w:hAnsi="Tahoma" w:cs="Tahoma"/>
                <w:b/>
                <w:sz w:val="20"/>
                <w:szCs w:val="20"/>
              </w:rPr>
              <w:t>0 zł</w:t>
            </w:r>
          </w:p>
        </w:tc>
        <w:tc>
          <w:tcPr>
            <w:tcW w:w="1671" w:type="dxa"/>
          </w:tcPr>
          <w:p w:rsidR="00EA3B63" w:rsidRPr="00994FCB" w:rsidRDefault="00F56A1A" w:rsidP="00DB6DF1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Osoba fizyczna</w:t>
            </w:r>
          </w:p>
        </w:tc>
      </w:tr>
      <w:tr w:rsidR="00CC1979" w:rsidRPr="00994FCB" w:rsidTr="00CC1979">
        <w:tc>
          <w:tcPr>
            <w:tcW w:w="567" w:type="dxa"/>
          </w:tcPr>
          <w:p w:rsidR="00CC1979" w:rsidRPr="00994FCB" w:rsidRDefault="00CC1979" w:rsidP="00CC197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014" w:type="dxa"/>
          </w:tcPr>
          <w:p w:rsidR="00CC1979" w:rsidRPr="00CF2C98" w:rsidRDefault="00F56A1A" w:rsidP="007732A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Biuro Biegłego Rewidenta Danuta Jaworowska</w:t>
            </w:r>
          </w:p>
        </w:tc>
        <w:tc>
          <w:tcPr>
            <w:tcW w:w="2835" w:type="dxa"/>
          </w:tcPr>
          <w:p w:rsidR="00CC1979" w:rsidRPr="00803C24" w:rsidRDefault="00CC1979" w:rsidP="00F56A1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>ul. Składowa 10</w:t>
            </w:r>
          </w:p>
          <w:p w:rsidR="00CC1979" w:rsidRPr="00803C24" w:rsidRDefault="00CC1979" w:rsidP="00F56A1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>19-400 Olecko</w:t>
            </w:r>
            <w:r w:rsidR="00F56A1A">
              <w:rPr>
                <w:rFonts w:ascii="Tahoma" w:hAnsi="Tahoma" w:cs="Tahoma"/>
                <w:sz w:val="18"/>
                <w:szCs w:val="18"/>
              </w:rPr>
              <w:br/>
            </w:r>
            <w:hyperlink r:id="rId7" w:history="1">
              <w:r w:rsidR="00F56A1A">
                <w:rPr>
                  <w:rStyle w:val="Hipercze"/>
                  <w:rFonts w:ascii="Tahoma" w:hAnsi="Tahoma" w:cs="Tahoma"/>
                  <w:sz w:val="18"/>
                  <w:szCs w:val="18"/>
                </w:rPr>
                <w:t>danajaw@op.pl</w:t>
              </w:r>
            </w:hyperlink>
          </w:p>
          <w:p w:rsidR="00CC1979" w:rsidRPr="00803C24" w:rsidRDefault="00CC1979" w:rsidP="00F56A1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>tel. (87) 520 44 98</w:t>
            </w:r>
          </w:p>
        </w:tc>
        <w:tc>
          <w:tcPr>
            <w:tcW w:w="2410" w:type="dxa"/>
          </w:tcPr>
          <w:p w:rsidR="00CC1979" w:rsidRPr="00994FCB" w:rsidRDefault="00CC1979" w:rsidP="00CC197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 w:rsidR="00F56A1A">
              <w:rPr>
                <w:rFonts w:ascii="Tahoma" w:hAnsi="Tahoma" w:cs="Tahoma"/>
                <w:b/>
                <w:sz w:val="20"/>
                <w:szCs w:val="20"/>
              </w:rPr>
              <w:t>2 939,70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CC1979" w:rsidRPr="00994FCB" w:rsidRDefault="00CC1979" w:rsidP="00CC1979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732AD" w:rsidRPr="00994FCB" w:rsidTr="00CC1979">
        <w:tc>
          <w:tcPr>
            <w:tcW w:w="567" w:type="dxa"/>
          </w:tcPr>
          <w:p w:rsidR="007732AD" w:rsidRPr="00994FCB" w:rsidRDefault="007732AD" w:rsidP="007732A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014" w:type="dxa"/>
          </w:tcPr>
          <w:p w:rsidR="007732AD" w:rsidRPr="00CF2C98" w:rsidRDefault="007732AD" w:rsidP="007732A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Biuro Biegłego Rewidenta Wojciech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Adrianowski</w:t>
            </w:r>
            <w:proofErr w:type="spellEnd"/>
          </w:p>
        </w:tc>
        <w:tc>
          <w:tcPr>
            <w:tcW w:w="2835" w:type="dxa"/>
          </w:tcPr>
          <w:p w:rsidR="007732AD" w:rsidRPr="00803C24" w:rsidRDefault="007732AD" w:rsidP="007732AD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Oriona 37</w:t>
            </w:r>
          </w:p>
          <w:p w:rsidR="007732AD" w:rsidRPr="00803C24" w:rsidRDefault="007732AD" w:rsidP="007732AD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80-299 Gdańsk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hyperlink r:id="rId8" w:history="1">
              <w:r w:rsidRPr="00AE1C1F">
                <w:rPr>
                  <w:rStyle w:val="Hipercze"/>
                  <w:rFonts w:ascii="Tahoma" w:hAnsi="Tahoma" w:cs="Tahoma"/>
                  <w:sz w:val="18"/>
                  <w:szCs w:val="18"/>
                </w:rPr>
                <w:t>biuro@adrianowski.pl</w:t>
              </w:r>
            </w:hyperlink>
          </w:p>
          <w:p w:rsidR="007732AD" w:rsidRPr="00803C24" w:rsidRDefault="007732AD" w:rsidP="007732AD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>501 472 242</w:t>
            </w:r>
          </w:p>
        </w:tc>
        <w:tc>
          <w:tcPr>
            <w:tcW w:w="2410" w:type="dxa"/>
          </w:tcPr>
          <w:p w:rsidR="007732AD" w:rsidRPr="00994FCB" w:rsidRDefault="007732AD" w:rsidP="007732A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b/>
                <w:sz w:val="20"/>
                <w:szCs w:val="20"/>
              </w:rPr>
              <w:t>3 665,40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7732AD" w:rsidRPr="00994FCB" w:rsidRDefault="007732AD" w:rsidP="007732AD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732AD" w:rsidRPr="00994FCB" w:rsidTr="00ED33FA">
        <w:tc>
          <w:tcPr>
            <w:tcW w:w="567" w:type="dxa"/>
          </w:tcPr>
          <w:p w:rsidR="007732AD" w:rsidRPr="00994FCB" w:rsidRDefault="007732AD" w:rsidP="00ED33FA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014" w:type="dxa"/>
          </w:tcPr>
          <w:p w:rsidR="007732AD" w:rsidRPr="00CF2C98" w:rsidRDefault="007732AD" w:rsidP="007732A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AZAS Biegli Rewidenci Sp. z o.o.</w:t>
            </w:r>
          </w:p>
        </w:tc>
        <w:tc>
          <w:tcPr>
            <w:tcW w:w="2835" w:type="dxa"/>
          </w:tcPr>
          <w:p w:rsidR="007732AD" w:rsidRPr="00803C24" w:rsidRDefault="007732AD" w:rsidP="00ED33F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Al. Wojska Polskiego 65/66        1 piętro</w:t>
            </w:r>
          </w:p>
          <w:p w:rsidR="007732AD" w:rsidRPr="00803C24" w:rsidRDefault="007732AD" w:rsidP="00ED33FA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10-292 Olsztyn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7732AD">
              <w:rPr>
                <w:rFonts w:ascii="Tahoma" w:hAnsi="Tahoma" w:cs="Tahoma"/>
                <w:sz w:val="18"/>
                <w:szCs w:val="18"/>
              </w:rPr>
              <w:t>biuro@azas.pl</w:t>
            </w:r>
          </w:p>
          <w:p w:rsidR="007732AD" w:rsidRPr="00803C24" w:rsidRDefault="007732AD" w:rsidP="007732AD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>784 071 725</w:t>
            </w:r>
          </w:p>
        </w:tc>
        <w:tc>
          <w:tcPr>
            <w:tcW w:w="2410" w:type="dxa"/>
          </w:tcPr>
          <w:p w:rsidR="007732AD" w:rsidRPr="00994FCB" w:rsidRDefault="007732AD" w:rsidP="007732A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b/>
                <w:sz w:val="20"/>
                <w:szCs w:val="20"/>
              </w:rPr>
              <w:t>2 435,40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7732AD" w:rsidRPr="00994FCB" w:rsidRDefault="007732AD" w:rsidP="00ED33FA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00664" w:rsidRPr="00994FCB" w:rsidTr="00DA6E6B">
        <w:tc>
          <w:tcPr>
            <w:tcW w:w="567" w:type="dxa"/>
          </w:tcPr>
          <w:p w:rsidR="00400664" w:rsidRPr="00994FCB" w:rsidRDefault="00400664" w:rsidP="00DA6E6B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014" w:type="dxa"/>
          </w:tcPr>
          <w:p w:rsidR="00400664" w:rsidRPr="00CF2C98" w:rsidRDefault="00400664" w:rsidP="00DA6E6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Audyt i Doradztwo Konrad Romanowski Biegły Rewident</w:t>
            </w:r>
          </w:p>
        </w:tc>
        <w:tc>
          <w:tcPr>
            <w:tcW w:w="2835" w:type="dxa"/>
          </w:tcPr>
          <w:p w:rsidR="00400664" w:rsidRPr="00803C24" w:rsidRDefault="00400664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ul.</w:t>
            </w:r>
            <w:r w:rsidR="00497F40">
              <w:rPr>
                <w:rFonts w:ascii="Tahoma" w:hAnsi="Tahoma" w:cs="Tahoma"/>
                <w:sz w:val="18"/>
                <w:szCs w:val="18"/>
              </w:rPr>
              <w:t xml:space="preserve"> Handlowa </w:t>
            </w: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  <w:p w:rsidR="00400664" w:rsidRPr="00803C24" w:rsidRDefault="00400664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05-120 Legionowo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t>konrad@audit-division.pl</w:t>
            </w:r>
          </w:p>
          <w:p w:rsidR="00400664" w:rsidRPr="00803C24" w:rsidRDefault="00400664" w:rsidP="0040066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>(22) 774 52 18</w:t>
            </w:r>
          </w:p>
        </w:tc>
        <w:tc>
          <w:tcPr>
            <w:tcW w:w="2410" w:type="dxa"/>
          </w:tcPr>
          <w:p w:rsidR="00400664" w:rsidRPr="00994FCB" w:rsidRDefault="00400664" w:rsidP="004006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b/>
                <w:sz w:val="20"/>
                <w:szCs w:val="20"/>
              </w:rPr>
              <w:t>4 612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400664" w:rsidRPr="00994FCB" w:rsidRDefault="00400664" w:rsidP="00DA6E6B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97F40" w:rsidRPr="00994FCB" w:rsidTr="00DA6E6B">
        <w:tc>
          <w:tcPr>
            <w:tcW w:w="567" w:type="dxa"/>
          </w:tcPr>
          <w:p w:rsidR="00497F40" w:rsidRPr="00994FCB" w:rsidRDefault="00497F40" w:rsidP="00DA6E6B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2014" w:type="dxa"/>
          </w:tcPr>
          <w:p w:rsidR="00497F40" w:rsidRPr="00CF2C98" w:rsidRDefault="00497F40" w:rsidP="00DA6E6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Zespół Biegłych Rewidentów „SPEC” Spółka z o.o. w Suwałkach</w:t>
            </w:r>
          </w:p>
        </w:tc>
        <w:tc>
          <w:tcPr>
            <w:tcW w:w="2835" w:type="dxa"/>
          </w:tcPr>
          <w:p w:rsidR="00497F40" w:rsidRPr="00803C24" w:rsidRDefault="00497F40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Sejneńska 51</w:t>
            </w:r>
          </w:p>
          <w:p w:rsidR="00497F40" w:rsidRPr="00803C24" w:rsidRDefault="00497F40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16-400 Suwałki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t>spec@poczta.onet.pl</w:t>
            </w:r>
          </w:p>
          <w:p w:rsidR="00497F40" w:rsidRPr="00803C24" w:rsidRDefault="00497F40" w:rsidP="00497F40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>(87) 5666 930</w:t>
            </w:r>
          </w:p>
        </w:tc>
        <w:tc>
          <w:tcPr>
            <w:tcW w:w="2410" w:type="dxa"/>
          </w:tcPr>
          <w:p w:rsidR="00497F40" w:rsidRPr="00994FCB" w:rsidRDefault="00497F40" w:rsidP="00497F4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b/>
                <w:sz w:val="20"/>
                <w:szCs w:val="20"/>
              </w:rPr>
              <w:t>3 936</w:t>
            </w:r>
            <w:r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  <w:r>
              <w:rPr>
                <w:rFonts w:ascii="Tahoma" w:hAnsi="Tahoma" w:cs="Tahoma"/>
                <w:b/>
                <w:sz w:val="20"/>
                <w:szCs w:val="20"/>
              </w:rPr>
              <w:t>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497F40" w:rsidRPr="00994FCB" w:rsidRDefault="00497F40" w:rsidP="00DA6E6B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04934" w:rsidRPr="00994FCB" w:rsidTr="00DA6E6B">
        <w:tc>
          <w:tcPr>
            <w:tcW w:w="567" w:type="dxa"/>
          </w:tcPr>
          <w:p w:rsidR="00B04934" w:rsidRPr="00994FCB" w:rsidRDefault="00B04934" w:rsidP="00DA6E6B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2014" w:type="dxa"/>
          </w:tcPr>
          <w:p w:rsidR="00B04934" w:rsidRPr="00CF2C98" w:rsidRDefault="00B04934" w:rsidP="00DA6E6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DPC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A.Danylczenko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i Spółka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Sp.j</w:t>
            </w:r>
            <w:proofErr w:type="spellEnd"/>
          </w:p>
        </w:tc>
        <w:tc>
          <w:tcPr>
            <w:tcW w:w="2835" w:type="dxa"/>
          </w:tcPr>
          <w:p w:rsidR="00B04934" w:rsidRPr="00803C24" w:rsidRDefault="00B04934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Armii Krajowej 15/7</w:t>
            </w:r>
          </w:p>
          <w:p w:rsidR="00B04934" w:rsidRPr="00803C24" w:rsidRDefault="00B04934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45-071 Opole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t>biuro@dpconsulting.pl</w:t>
            </w:r>
          </w:p>
          <w:p w:rsidR="00B04934" w:rsidRPr="00803C24" w:rsidRDefault="00B04934" w:rsidP="00AE0DA5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 w:rsidR="00AE0DA5">
              <w:rPr>
                <w:rFonts w:ascii="Tahoma" w:hAnsi="Tahoma" w:cs="Tahoma"/>
                <w:sz w:val="18"/>
                <w:szCs w:val="18"/>
              </w:rPr>
              <w:t>(7</w:t>
            </w:r>
            <w:r>
              <w:rPr>
                <w:rFonts w:ascii="Tahoma" w:hAnsi="Tahoma" w:cs="Tahoma"/>
                <w:sz w:val="18"/>
                <w:szCs w:val="18"/>
              </w:rPr>
              <w:t xml:space="preserve">7) </w:t>
            </w:r>
            <w:r w:rsidR="00AE0DA5">
              <w:rPr>
                <w:rFonts w:ascii="Tahoma" w:hAnsi="Tahoma" w:cs="Tahoma"/>
                <w:sz w:val="18"/>
                <w:szCs w:val="18"/>
              </w:rPr>
              <w:t>441 83 88</w:t>
            </w:r>
          </w:p>
        </w:tc>
        <w:tc>
          <w:tcPr>
            <w:tcW w:w="2410" w:type="dxa"/>
          </w:tcPr>
          <w:p w:rsidR="00B04934" w:rsidRPr="00994FCB" w:rsidRDefault="00B04934" w:rsidP="00AE0DA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 w:rsidR="00AE0DA5">
              <w:rPr>
                <w:rFonts w:ascii="Tahoma" w:hAnsi="Tahoma" w:cs="Tahoma"/>
                <w:b/>
                <w:sz w:val="20"/>
                <w:szCs w:val="20"/>
              </w:rPr>
              <w:t>4 114</w:t>
            </w:r>
            <w:r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 w:rsidR="00AE0DA5">
              <w:rPr>
                <w:rFonts w:ascii="Tahoma" w:hAnsi="Tahoma" w:cs="Tahoma"/>
                <w:b/>
                <w:sz w:val="20"/>
                <w:szCs w:val="20"/>
              </w:rPr>
              <w:t>35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B04934" w:rsidRPr="00994FCB" w:rsidRDefault="00B04934" w:rsidP="00DA6E6B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C5CE8" w:rsidRPr="00994FCB" w:rsidTr="00DA6E6B">
        <w:tc>
          <w:tcPr>
            <w:tcW w:w="567" w:type="dxa"/>
          </w:tcPr>
          <w:p w:rsidR="002C5CE8" w:rsidRPr="00994FCB" w:rsidRDefault="002C5CE8" w:rsidP="00DA6E6B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2014" w:type="dxa"/>
          </w:tcPr>
          <w:p w:rsidR="002C5CE8" w:rsidRPr="00CF2C98" w:rsidRDefault="002C5CE8" w:rsidP="00DA6E6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Grupa Gomułka – Audyt Sp. z o.o. </w:t>
            </w:r>
            <w:r>
              <w:rPr>
                <w:rFonts w:ascii="Tahoma" w:hAnsi="Tahoma" w:cs="Tahoma"/>
                <w:sz w:val="20"/>
                <w:szCs w:val="20"/>
              </w:rPr>
              <w:br/>
              <w:t>Sp. k.</w:t>
            </w:r>
          </w:p>
        </w:tc>
        <w:tc>
          <w:tcPr>
            <w:tcW w:w="2835" w:type="dxa"/>
          </w:tcPr>
          <w:p w:rsidR="002C5CE8" w:rsidRPr="00803C24" w:rsidRDefault="002C5CE8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Matejki Jana 4</w:t>
            </w:r>
          </w:p>
          <w:p w:rsidR="002C5CE8" w:rsidRPr="00803C24" w:rsidRDefault="002C5CE8" w:rsidP="00DA6E6B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40-077 Katowice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t>sylwia.wolowik@gomulka.pl</w:t>
            </w:r>
          </w:p>
          <w:p w:rsidR="002C5CE8" w:rsidRPr="00803C24" w:rsidRDefault="002C5CE8" w:rsidP="002C5CE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803C24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>(</w:t>
            </w:r>
            <w:r>
              <w:rPr>
                <w:rFonts w:ascii="Tahoma" w:hAnsi="Tahoma" w:cs="Tahoma"/>
                <w:sz w:val="18"/>
                <w:szCs w:val="18"/>
              </w:rPr>
              <w:t>32</w:t>
            </w:r>
            <w:r>
              <w:rPr>
                <w:rFonts w:ascii="Tahoma" w:hAnsi="Tahoma" w:cs="Tahoma"/>
                <w:sz w:val="18"/>
                <w:szCs w:val="18"/>
              </w:rPr>
              <w:t xml:space="preserve">) </w:t>
            </w:r>
            <w:r>
              <w:rPr>
                <w:rFonts w:ascii="Tahoma" w:hAnsi="Tahoma" w:cs="Tahoma"/>
                <w:sz w:val="18"/>
                <w:szCs w:val="18"/>
              </w:rPr>
              <w:t>721 20 62</w:t>
            </w:r>
          </w:p>
        </w:tc>
        <w:tc>
          <w:tcPr>
            <w:tcW w:w="2410" w:type="dxa"/>
          </w:tcPr>
          <w:p w:rsidR="002C5CE8" w:rsidRPr="00994FCB" w:rsidRDefault="002C5CE8" w:rsidP="002C5CE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94FCB">
              <w:rPr>
                <w:rFonts w:ascii="Tahoma" w:hAnsi="Tahoma" w:cs="Tahoma"/>
                <w:sz w:val="20"/>
                <w:szCs w:val="20"/>
              </w:rPr>
              <w:t>Cena brutto:</w:t>
            </w:r>
            <w:r w:rsidRPr="00994FCB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b/>
                <w:sz w:val="20"/>
                <w:szCs w:val="20"/>
              </w:rPr>
              <w:t>4 428,00</w:t>
            </w:r>
            <w:r w:rsidRPr="00994FCB">
              <w:rPr>
                <w:rFonts w:ascii="Tahoma" w:hAnsi="Tahoma" w:cs="Tahoma"/>
                <w:b/>
                <w:sz w:val="20"/>
                <w:szCs w:val="20"/>
              </w:rPr>
              <w:t xml:space="preserve"> zł</w:t>
            </w:r>
          </w:p>
        </w:tc>
        <w:tc>
          <w:tcPr>
            <w:tcW w:w="1671" w:type="dxa"/>
          </w:tcPr>
          <w:p w:rsidR="002C5CE8" w:rsidRPr="00994FCB" w:rsidRDefault="002C5CE8" w:rsidP="00DA6E6B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A71FB" w:rsidRPr="00BA71FB" w:rsidRDefault="00BA71FB" w:rsidP="00BA71FB">
      <w:pPr>
        <w:jc w:val="both"/>
        <w:rPr>
          <w:rFonts w:ascii="Tahoma" w:hAnsi="Tahoma" w:cs="Tahoma"/>
          <w:sz w:val="8"/>
          <w:szCs w:val="8"/>
        </w:rPr>
      </w:pPr>
    </w:p>
    <w:p w:rsidR="00FC0A15" w:rsidRPr="00FC0A15" w:rsidRDefault="00FC0A15" w:rsidP="00FC0A15">
      <w:pPr>
        <w:ind w:left="426"/>
        <w:jc w:val="both"/>
        <w:rPr>
          <w:rFonts w:ascii="Tahoma" w:hAnsi="Tahoma" w:cs="Tahoma"/>
          <w:b/>
        </w:rPr>
      </w:pPr>
    </w:p>
    <w:p w:rsidR="00FC0A15" w:rsidRPr="00FC0A15" w:rsidRDefault="00FC0A15" w:rsidP="00FC0A15">
      <w:pPr>
        <w:ind w:left="426"/>
        <w:jc w:val="both"/>
        <w:rPr>
          <w:rFonts w:ascii="Tahoma" w:hAnsi="Tahoma" w:cs="Tahoma"/>
          <w:b/>
        </w:rPr>
      </w:pPr>
    </w:p>
    <w:p w:rsidR="00FC0A15" w:rsidRPr="00FC0A15" w:rsidRDefault="00FC0A15" w:rsidP="00FC0A15">
      <w:pPr>
        <w:ind w:left="426"/>
        <w:jc w:val="both"/>
        <w:rPr>
          <w:rFonts w:ascii="Tahoma" w:hAnsi="Tahoma" w:cs="Tahoma"/>
          <w:b/>
        </w:rPr>
      </w:pPr>
    </w:p>
    <w:p w:rsidR="00BA71FB" w:rsidRPr="00FC0A15" w:rsidRDefault="00BA71FB" w:rsidP="009508A2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</w:rPr>
      </w:pPr>
      <w:r w:rsidRPr="00FC0A15">
        <w:rPr>
          <w:rFonts w:ascii="Tahoma" w:hAnsi="Tahoma" w:cs="Tahoma"/>
        </w:rPr>
        <w:t xml:space="preserve">Wybrano najkorzystniejszą ofertę, tj. ofertę nr: </w:t>
      </w:r>
      <w:r w:rsidR="00724E57" w:rsidRPr="00FC0A15">
        <w:rPr>
          <w:rFonts w:ascii="Tahoma" w:hAnsi="Tahoma" w:cs="Tahoma"/>
          <w:b/>
        </w:rPr>
        <w:t>4</w:t>
      </w:r>
    </w:p>
    <w:p w:rsidR="00BA71FB" w:rsidRPr="00FC0A15" w:rsidRDefault="00BA71FB" w:rsidP="009508A2">
      <w:pPr>
        <w:numPr>
          <w:ilvl w:val="0"/>
          <w:numId w:val="8"/>
        </w:numPr>
        <w:ind w:left="426"/>
        <w:jc w:val="both"/>
        <w:rPr>
          <w:rFonts w:ascii="Tahoma" w:hAnsi="Tahoma" w:cs="Tahoma"/>
        </w:rPr>
      </w:pPr>
      <w:r w:rsidRPr="00FC0A15">
        <w:rPr>
          <w:rFonts w:ascii="Tahoma" w:hAnsi="Tahoma" w:cs="Tahoma"/>
        </w:rPr>
        <w:t xml:space="preserve">Uzasadnienie wyboru oferty najkorzystniejszej: </w:t>
      </w:r>
    </w:p>
    <w:p w:rsidR="00EA3B63" w:rsidRPr="00FC0A15" w:rsidRDefault="00EA3B63" w:rsidP="00EA3B63">
      <w:pPr>
        <w:pStyle w:val="Akapitzlist"/>
        <w:spacing w:line="240" w:lineRule="auto"/>
        <w:jc w:val="both"/>
        <w:rPr>
          <w:rFonts w:cs="Tahoma"/>
        </w:rPr>
      </w:pPr>
      <w:r w:rsidRPr="00FC0A15">
        <w:rPr>
          <w:rFonts w:cs="Tahoma"/>
        </w:rPr>
        <w:t>Najniższa cena</w:t>
      </w:r>
    </w:p>
    <w:p w:rsidR="00BA71FB" w:rsidRDefault="00BA71FB" w:rsidP="00BA71FB">
      <w:pPr>
        <w:ind w:left="4956"/>
        <w:jc w:val="both"/>
        <w:rPr>
          <w:rFonts w:ascii="Tahoma" w:hAnsi="Tahoma" w:cs="Tahoma"/>
          <w:sz w:val="10"/>
          <w:szCs w:val="10"/>
        </w:rPr>
      </w:pPr>
    </w:p>
    <w:p w:rsidR="00FC0A15" w:rsidRDefault="00FC0A15" w:rsidP="004204C3">
      <w:pPr>
        <w:spacing w:after="0" w:line="240" w:lineRule="auto"/>
        <w:ind w:left="4536"/>
        <w:jc w:val="center"/>
        <w:rPr>
          <w:rFonts w:ascii="Tahoma" w:hAnsi="Tahoma" w:cs="Tahoma"/>
          <w:sz w:val="20"/>
          <w:szCs w:val="2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P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            ZATWIERDZAM</w:t>
      </w:r>
      <w:r w:rsidRPr="00BA71FB">
        <w:rPr>
          <w:rFonts w:ascii="Tahoma" w:hAnsi="Tahoma" w:cs="Tahoma"/>
          <w:b/>
          <w:sz w:val="28"/>
          <w:szCs w:val="28"/>
          <w:vertAlign w:val="superscript"/>
        </w:rPr>
        <w:t>*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sz w:val="4"/>
          <w:szCs w:val="4"/>
        </w:rPr>
      </w:pPr>
    </w:p>
    <w:p w:rsidR="00BA71FB" w:rsidRDefault="00BA71FB" w:rsidP="009869AC">
      <w:pPr>
        <w:spacing w:after="0" w:line="240" w:lineRule="auto"/>
        <w:ind w:right="4394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……………………………………………………………..</w:t>
      </w:r>
      <w:r w:rsidRPr="00BA71FB">
        <w:rPr>
          <w:rFonts w:ascii="Tahoma" w:hAnsi="Tahoma" w:cs="Tahoma"/>
          <w:sz w:val="18"/>
          <w:szCs w:val="18"/>
        </w:rPr>
        <w:br/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>data, pieczęć i podpis</w:t>
      </w:r>
      <w:r w:rsidR="00BF5EE5" w:rsidRPr="00BF5EE5">
        <w:rPr>
          <w:rFonts w:ascii="Tahoma" w:hAnsi="Tahoma" w:cs="Tahoma"/>
          <w:i/>
          <w:sz w:val="16"/>
          <w:szCs w:val="16"/>
        </w:rPr>
        <w:t>)</w:t>
      </w: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BA71FB" w:rsidRPr="00872523" w:rsidRDefault="00BA71FB" w:rsidP="00577EA0">
      <w:pPr>
        <w:ind w:left="142" w:hanging="142"/>
        <w:jc w:val="both"/>
        <w:rPr>
          <w:rFonts w:ascii="Tahoma" w:hAnsi="Tahoma" w:cs="Tahoma"/>
          <w:sz w:val="18"/>
          <w:szCs w:val="18"/>
        </w:rPr>
      </w:pPr>
      <w:r w:rsidRPr="004204C3">
        <w:rPr>
          <w:rFonts w:ascii="Tahoma" w:hAnsi="Tahoma" w:cs="Tahoma"/>
          <w:sz w:val="18"/>
          <w:szCs w:val="18"/>
        </w:rPr>
        <w:t xml:space="preserve">* </w:t>
      </w:r>
      <w:r w:rsidRPr="004204C3">
        <w:rPr>
          <w:rFonts w:ascii="Tahoma" w:hAnsi="Tahoma" w:cs="Tahoma"/>
          <w:sz w:val="16"/>
          <w:szCs w:val="16"/>
        </w:rPr>
        <w:t xml:space="preserve">dotyczy jedynie </w:t>
      </w:r>
      <w:r w:rsidRPr="00872523">
        <w:rPr>
          <w:rFonts w:ascii="Tahoma" w:hAnsi="Tahoma" w:cs="Tahoma"/>
          <w:sz w:val="16"/>
          <w:szCs w:val="16"/>
        </w:rPr>
        <w:t xml:space="preserve">zamówień o wartości </w:t>
      </w:r>
      <w:r w:rsidR="00C3554A" w:rsidRPr="00872523">
        <w:rPr>
          <w:rFonts w:ascii="Tahoma" w:hAnsi="Tahoma" w:cs="Tahoma"/>
          <w:sz w:val="16"/>
          <w:szCs w:val="16"/>
        </w:rPr>
        <w:t xml:space="preserve">przekraczającej kwotę </w:t>
      </w:r>
      <w:r w:rsidR="00D27962" w:rsidRPr="00872523">
        <w:rPr>
          <w:rFonts w:ascii="Tahoma" w:hAnsi="Tahoma" w:cs="Tahoma"/>
          <w:sz w:val="16"/>
          <w:szCs w:val="16"/>
        </w:rPr>
        <w:t>60 000</w:t>
      </w:r>
      <w:r w:rsidRPr="00872523">
        <w:rPr>
          <w:rFonts w:ascii="Tahoma" w:hAnsi="Tahoma" w:cs="Tahoma"/>
          <w:sz w:val="16"/>
          <w:szCs w:val="16"/>
        </w:rPr>
        <w:t xml:space="preserve"> zł – podpisuje </w:t>
      </w:r>
      <w:r w:rsidR="00577EA0">
        <w:rPr>
          <w:rFonts w:ascii="Tahoma" w:hAnsi="Tahoma" w:cs="Tahoma"/>
          <w:sz w:val="16"/>
          <w:szCs w:val="16"/>
        </w:rPr>
        <w:t>Prezydent Miasta, Wiceprezydent</w:t>
      </w:r>
      <w:r w:rsidR="00577EA0" w:rsidRPr="0083540C">
        <w:rPr>
          <w:rFonts w:ascii="Tahoma" w:hAnsi="Tahoma" w:cs="Tahoma"/>
          <w:sz w:val="16"/>
          <w:szCs w:val="16"/>
        </w:rPr>
        <w:t xml:space="preserve"> Miasta, Sekretarz</w:t>
      </w:r>
      <w:r w:rsidR="00577EA0">
        <w:rPr>
          <w:rFonts w:ascii="Tahoma" w:hAnsi="Tahoma" w:cs="Tahoma"/>
          <w:sz w:val="16"/>
          <w:szCs w:val="16"/>
        </w:rPr>
        <w:t xml:space="preserve"> Miasta lub Skarbnik</w:t>
      </w:r>
      <w:r w:rsidR="00577EA0" w:rsidRPr="0083540C">
        <w:rPr>
          <w:rFonts w:ascii="Tahoma" w:hAnsi="Tahoma" w:cs="Tahoma"/>
          <w:sz w:val="16"/>
          <w:szCs w:val="16"/>
        </w:rPr>
        <w:t xml:space="preserve"> Miasta</w:t>
      </w:r>
    </w:p>
    <w:p w:rsidR="00BA71FB" w:rsidRPr="00872523" w:rsidRDefault="00BA71FB" w:rsidP="00BA71FB">
      <w:pPr>
        <w:autoSpaceDE w:val="0"/>
        <w:autoSpaceDN w:val="0"/>
        <w:adjustRightInd w:val="0"/>
        <w:spacing w:after="0" w:line="240" w:lineRule="auto"/>
        <w:ind w:left="6372"/>
        <w:rPr>
          <w:rFonts w:cs="Tahoma"/>
          <w:bCs/>
          <w:sz w:val="18"/>
          <w:szCs w:val="18"/>
        </w:rPr>
      </w:pPr>
    </w:p>
    <w:p w:rsidR="00883629" w:rsidRPr="00872523" w:rsidRDefault="00883629" w:rsidP="00883629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633E8" w:rsidRPr="00CB3C35" w:rsidRDefault="004633E8" w:rsidP="00883629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 xml:space="preserve">Uwaga: W przypadku braku ofert nie jest wymagane zatwierdzenie Notatki przez </w:t>
      </w:r>
      <w:r w:rsidR="00577EA0" w:rsidRPr="00577EA0">
        <w:rPr>
          <w:rFonts w:ascii="Tahoma" w:hAnsi="Tahoma" w:cs="Tahoma"/>
          <w:sz w:val="20"/>
          <w:szCs w:val="20"/>
        </w:rPr>
        <w:t>Prezydent</w:t>
      </w:r>
      <w:r w:rsidR="00577EA0">
        <w:rPr>
          <w:rFonts w:ascii="Tahoma" w:hAnsi="Tahoma" w:cs="Tahoma"/>
          <w:sz w:val="20"/>
          <w:szCs w:val="20"/>
        </w:rPr>
        <w:t>a</w:t>
      </w:r>
      <w:r w:rsidR="00577EA0" w:rsidRPr="00577EA0">
        <w:rPr>
          <w:rFonts w:ascii="Tahoma" w:hAnsi="Tahoma" w:cs="Tahoma"/>
          <w:sz w:val="20"/>
          <w:szCs w:val="20"/>
        </w:rPr>
        <w:t xml:space="preserve"> Miasta, Wiceprezydent</w:t>
      </w:r>
      <w:r w:rsidR="00577EA0">
        <w:rPr>
          <w:rFonts w:ascii="Tahoma" w:hAnsi="Tahoma" w:cs="Tahoma"/>
          <w:sz w:val="20"/>
          <w:szCs w:val="20"/>
        </w:rPr>
        <w:t>a</w:t>
      </w:r>
      <w:r w:rsidR="00577EA0" w:rsidRPr="00577EA0">
        <w:rPr>
          <w:rFonts w:ascii="Tahoma" w:hAnsi="Tahoma" w:cs="Tahoma"/>
          <w:sz w:val="20"/>
          <w:szCs w:val="20"/>
        </w:rPr>
        <w:t xml:space="preserve"> Miasta, Sekretarz</w:t>
      </w:r>
      <w:r w:rsidR="00577EA0">
        <w:rPr>
          <w:rFonts w:ascii="Tahoma" w:hAnsi="Tahoma" w:cs="Tahoma"/>
          <w:sz w:val="20"/>
          <w:szCs w:val="20"/>
        </w:rPr>
        <w:t>a</w:t>
      </w:r>
      <w:r w:rsidR="00577EA0" w:rsidRPr="00577EA0">
        <w:rPr>
          <w:rFonts w:ascii="Tahoma" w:hAnsi="Tahoma" w:cs="Tahoma"/>
          <w:sz w:val="20"/>
          <w:szCs w:val="20"/>
        </w:rPr>
        <w:t xml:space="preserve"> Miasta lub Skarbnik</w:t>
      </w:r>
      <w:r w:rsidR="00577EA0">
        <w:rPr>
          <w:rFonts w:ascii="Tahoma" w:hAnsi="Tahoma" w:cs="Tahoma"/>
          <w:sz w:val="20"/>
          <w:szCs w:val="20"/>
        </w:rPr>
        <w:t>a</w:t>
      </w:r>
      <w:r w:rsidR="00577EA0" w:rsidRPr="00577EA0">
        <w:rPr>
          <w:rFonts w:ascii="Tahoma" w:hAnsi="Tahoma" w:cs="Tahoma"/>
          <w:sz w:val="20"/>
          <w:szCs w:val="20"/>
        </w:rPr>
        <w:t xml:space="preserve"> Miasta</w:t>
      </w:r>
    </w:p>
    <w:sectPr w:rsidR="004633E8" w:rsidRPr="00CB3C35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 w15:restartNumberingAfterBreak="0">
    <w:nsid w:val="227C2699"/>
    <w:multiLevelType w:val="hybridMultilevel"/>
    <w:tmpl w:val="9D2406A0"/>
    <w:lvl w:ilvl="0" w:tplc="774C1A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629"/>
    <w:rsid w:val="000752DB"/>
    <w:rsid w:val="0009785A"/>
    <w:rsid w:val="000F1981"/>
    <w:rsid w:val="00125EB2"/>
    <w:rsid w:val="001A3FF2"/>
    <w:rsid w:val="001C25FA"/>
    <w:rsid w:val="00256E5E"/>
    <w:rsid w:val="00272986"/>
    <w:rsid w:val="002C5CE8"/>
    <w:rsid w:val="003134A4"/>
    <w:rsid w:val="00322BD4"/>
    <w:rsid w:val="003873A5"/>
    <w:rsid w:val="00400664"/>
    <w:rsid w:val="004204C3"/>
    <w:rsid w:val="004633E8"/>
    <w:rsid w:val="00497F40"/>
    <w:rsid w:val="004C1132"/>
    <w:rsid w:val="004E636B"/>
    <w:rsid w:val="004F169C"/>
    <w:rsid w:val="00506C46"/>
    <w:rsid w:val="00513686"/>
    <w:rsid w:val="00571A5C"/>
    <w:rsid w:val="00577EA0"/>
    <w:rsid w:val="005914C5"/>
    <w:rsid w:val="005E2305"/>
    <w:rsid w:val="00655E95"/>
    <w:rsid w:val="00677906"/>
    <w:rsid w:val="0068656F"/>
    <w:rsid w:val="006E7178"/>
    <w:rsid w:val="00724E57"/>
    <w:rsid w:val="007732AD"/>
    <w:rsid w:val="00774F47"/>
    <w:rsid w:val="00827C58"/>
    <w:rsid w:val="00872523"/>
    <w:rsid w:val="00883629"/>
    <w:rsid w:val="00884681"/>
    <w:rsid w:val="009508A2"/>
    <w:rsid w:val="00970E7C"/>
    <w:rsid w:val="009869AC"/>
    <w:rsid w:val="00A53141"/>
    <w:rsid w:val="00A91C8C"/>
    <w:rsid w:val="00A93A44"/>
    <w:rsid w:val="00AE0DA5"/>
    <w:rsid w:val="00B04934"/>
    <w:rsid w:val="00B4293B"/>
    <w:rsid w:val="00B558F6"/>
    <w:rsid w:val="00BA71FB"/>
    <w:rsid w:val="00BF5EE5"/>
    <w:rsid w:val="00C3554A"/>
    <w:rsid w:val="00CB3C35"/>
    <w:rsid w:val="00CC1979"/>
    <w:rsid w:val="00CE0342"/>
    <w:rsid w:val="00D03722"/>
    <w:rsid w:val="00D27962"/>
    <w:rsid w:val="00D74769"/>
    <w:rsid w:val="00D76753"/>
    <w:rsid w:val="00DB6DF1"/>
    <w:rsid w:val="00DF2B91"/>
    <w:rsid w:val="00E9120B"/>
    <w:rsid w:val="00EA3B63"/>
    <w:rsid w:val="00EA6633"/>
    <w:rsid w:val="00F56A1A"/>
    <w:rsid w:val="00FC0A15"/>
    <w:rsid w:val="00FD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182D9A-6037-4F2F-925D-ACAC81684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4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customStyle="1" w:styleId="Standardowy1">
    <w:name w:val="Standardowy1"/>
    <w:rsid w:val="00EA3B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3B63"/>
    <w:rPr>
      <w:b/>
      <w:bCs/>
    </w:rPr>
  </w:style>
  <w:style w:type="character" w:styleId="Hipercze">
    <w:name w:val="Hyperlink"/>
    <w:basedOn w:val="Domylnaczcionkaakapitu"/>
    <w:uiPriority w:val="99"/>
    <w:rsid w:val="00EA3B63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6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drianowski.pl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@maxfinans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udytor@interia.pl" TargetMode="External"/><Relationship Id="rId5" Type="http://schemas.openxmlformats.org/officeDocument/2006/relationships/hyperlink" Target="http://drzewo-cpv.phpfactory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Gwiazdowska</dc:creator>
  <cp:keywords/>
  <dc:description/>
  <cp:lastModifiedBy>Monika Gwiazdowska</cp:lastModifiedBy>
  <cp:revision>12</cp:revision>
  <cp:lastPrinted>2015-09-29T11:18:00Z</cp:lastPrinted>
  <dcterms:created xsi:type="dcterms:W3CDTF">2016-02-22T09:05:00Z</dcterms:created>
  <dcterms:modified xsi:type="dcterms:W3CDTF">2016-02-23T12:57:00Z</dcterms:modified>
</cp:coreProperties>
</file>