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Załącznik Nr 1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705D0B" w:rsidP="006360C2">
      <w:pPr>
        <w:spacing w:line="276" w:lineRule="auto"/>
        <w:jc w:val="both"/>
        <w:rPr>
          <w:rFonts w:ascii="Tahoma" w:hAnsi="Tahoma" w:cs="Tahoma"/>
          <w:b/>
          <w:i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Promocja</w:t>
      </w:r>
      <w:r w:rsidRPr="00DE4D3D">
        <w:rPr>
          <w:rFonts w:ascii="Tahoma" w:hAnsi="Tahoma" w:cs="Tahoma"/>
          <w:sz w:val="22"/>
          <w:szCs w:val="22"/>
        </w:rPr>
        <w:t xml:space="preserve"> projektu pn. </w:t>
      </w:r>
      <w:r w:rsidRPr="00DE4D3D">
        <w:rPr>
          <w:rFonts w:ascii="Tahoma" w:hAnsi="Tahoma" w:cs="Tahoma"/>
          <w:b/>
          <w:sz w:val="22"/>
          <w:szCs w:val="22"/>
        </w:rPr>
        <w:t>„</w:t>
      </w:r>
      <w:r w:rsidR="00E04395" w:rsidRPr="000866C7">
        <w:rPr>
          <w:rFonts w:ascii="Tahoma" w:hAnsi="Tahoma" w:cs="Tahoma"/>
          <w:b/>
          <w:sz w:val="22"/>
          <w:szCs w:val="22"/>
        </w:rPr>
        <w:t>Budowa systemu ścieżek rowerowych w Elblągu od ul. Odrodzenia do ul. Fromborskiej – Zajazd</w:t>
      </w:r>
      <w:r w:rsidRPr="00DE4D3D">
        <w:rPr>
          <w:rFonts w:ascii="Tahoma" w:hAnsi="Tahoma" w:cs="Tahoma"/>
          <w:b/>
          <w:sz w:val="22"/>
          <w:szCs w:val="22"/>
        </w:rPr>
        <w:t>”</w:t>
      </w:r>
      <w:r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</w:t>
      </w:r>
      <w:r w:rsidR="00E04395" w:rsidRPr="000866C7">
        <w:rPr>
          <w:rFonts w:ascii="Tahoma" w:hAnsi="Tahoma" w:cs="Tahoma"/>
          <w:sz w:val="22"/>
          <w:szCs w:val="22"/>
        </w:rPr>
        <w:t>2: Turystyka, Działanie 2.1. Wzrost potencjału turystycznego, Poddziałanie 2.1.4 Publiczna infrastruktura turystyczna i okołoturystyczna</w:t>
      </w:r>
      <w:r w:rsidRPr="009A33B9">
        <w:rPr>
          <w:rFonts w:ascii="Tahoma" w:hAnsi="Tahoma" w:cs="Tahoma"/>
          <w:sz w:val="22"/>
          <w:szCs w:val="22"/>
        </w:rPr>
        <w:t>.</w:t>
      </w:r>
      <w:r w:rsidR="00E04395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</w:p>
    <w:p w:rsidR="00D361B1" w:rsidRPr="00705D0B" w:rsidRDefault="00D361B1" w:rsidP="006360C2">
      <w:pPr>
        <w:spacing w:line="276" w:lineRule="auto"/>
        <w:rPr>
          <w:rFonts w:ascii="Tahoma" w:hAnsi="Tahoma" w:cs="Tahoma"/>
          <w:b/>
          <w:i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nr telefonu: …............................................................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nr faxu...........................................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0FE" w:rsidRDefault="00DE20FE">
      <w:r>
        <w:separator/>
      </w:r>
    </w:p>
  </w:endnote>
  <w:endnote w:type="continuationSeparator" w:id="0">
    <w:p w:rsidR="00DE20FE" w:rsidRDefault="00DE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E04395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0FE" w:rsidRDefault="00DE20FE">
      <w:r>
        <w:separator/>
      </w:r>
    </w:p>
  </w:footnote>
  <w:footnote w:type="continuationSeparator" w:id="0">
    <w:p w:rsidR="00DE20FE" w:rsidRDefault="00DE2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DE20FE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E5353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20FE"/>
    <w:rsid w:val="00DE4CBB"/>
    <w:rsid w:val="00DE50EF"/>
    <w:rsid w:val="00DE7798"/>
    <w:rsid w:val="00DF1B8B"/>
    <w:rsid w:val="00DF425A"/>
    <w:rsid w:val="00DF5C8F"/>
    <w:rsid w:val="00E0307C"/>
    <w:rsid w:val="00E04395"/>
    <w:rsid w:val="00E111AE"/>
    <w:rsid w:val="00E2262E"/>
    <w:rsid w:val="00E23971"/>
    <w:rsid w:val="00E32859"/>
    <w:rsid w:val="00E4261F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2015-12-11T09:37:00Z</dcterms:created>
  <dcterms:modified xsi:type="dcterms:W3CDTF">2015-12-11T09:40:00Z</dcterms:modified>
</cp:coreProperties>
</file>