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9174D">
      <w:pPr>
        <w:jc w:val="center"/>
        <w:rPr>
          <w:b/>
          <w:caps/>
        </w:rPr>
      </w:pPr>
      <w:r>
        <w:rPr>
          <w:b/>
          <w:caps/>
        </w:rPr>
        <w:t>Zarządzenie Nr 415/2021</w:t>
      </w:r>
      <w:r>
        <w:rPr>
          <w:b/>
          <w:caps/>
        </w:rPr>
        <w:br/>
        <w:t>Prezydenta Miasta Elbląg</w:t>
      </w:r>
    </w:p>
    <w:p w:rsidR="00A77B3E" w:rsidRDefault="00C9174D">
      <w:pPr>
        <w:spacing w:before="280" w:after="280"/>
        <w:jc w:val="center"/>
        <w:rPr>
          <w:b/>
          <w:caps/>
        </w:rPr>
      </w:pPr>
      <w:r>
        <w:t>z dnia 22 września 2021 r.</w:t>
      </w:r>
    </w:p>
    <w:p w:rsidR="00A77B3E" w:rsidRDefault="00C9174D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C9174D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2020 r. poz. 1990 ze zm.)</w:t>
      </w:r>
    </w:p>
    <w:p w:rsidR="00A77B3E" w:rsidRDefault="00C9174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9174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C9174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C9174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C9174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</w:t>
      </w:r>
      <w:r>
        <w:rPr>
          <w:color w:val="000000"/>
          <w:u w:color="000000"/>
        </w:rPr>
        <w:t>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C9174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C9174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9174D" w:rsidRDefault="00C9174D">
      <w:pPr>
        <w:keepLines/>
        <w:spacing w:before="120" w:after="120"/>
        <w:rPr>
          <w:color w:val="000000"/>
          <w:u w:color="000000"/>
        </w:rPr>
        <w:sectPr w:rsidR="00C9174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C9174D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415/2021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22 września 2021 r.</w:t>
      </w:r>
    </w:p>
    <w:p w:rsidR="00A77B3E" w:rsidRDefault="00C9174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</w:t>
      </w:r>
      <w:r>
        <w:rPr>
          <w:b/>
          <w:color w:val="000000"/>
          <w:u w:color="000000"/>
        </w:rPr>
        <w:t xml:space="preserve">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24043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C9174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 w:rsidR="00240436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240436" w:rsidRDefault="00C9174D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240436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40436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240436"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ul. 12 lutego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40931/0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57/18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0,0044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</w:t>
            </w:r>
          </w:p>
          <w:p w:rsidR="00240436" w:rsidRDefault="00C9174D">
            <w:pPr>
              <w:jc w:val="center"/>
            </w:pPr>
            <w:r>
              <w:rPr>
                <w:sz w:val="20"/>
              </w:rPr>
              <w:t xml:space="preserve"> 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11.100 zł</w:t>
            </w:r>
          </w:p>
        </w:tc>
      </w:tr>
      <w:tr w:rsidR="00240436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240436" w:rsidRDefault="00C9174D">
            <w:pPr>
              <w:jc w:val="center"/>
            </w:pPr>
            <w:r>
              <w:rPr>
                <w:sz w:val="16"/>
              </w:rPr>
              <w:t xml:space="preserve">z </w:t>
            </w:r>
            <w:r>
              <w:rPr>
                <w:sz w:val="16"/>
              </w:rPr>
              <w:t>obowiązującymi przepisami</w:t>
            </w:r>
          </w:p>
        </w:tc>
      </w:tr>
      <w:tr w:rsidR="00240436">
        <w:trPr>
          <w:trHeight w:val="5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ul. Saperów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53764/2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318/1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0,0014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</w:t>
            </w:r>
          </w:p>
          <w:p w:rsidR="00240436" w:rsidRDefault="00C9174D">
            <w:pPr>
              <w:jc w:val="center"/>
            </w:pPr>
            <w:r>
              <w:rPr>
                <w:sz w:val="20"/>
              </w:rPr>
              <w:t xml:space="preserve"> 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1.776 zł</w:t>
            </w:r>
          </w:p>
        </w:tc>
      </w:tr>
      <w:tr w:rsidR="00240436">
        <w:trPr>
          <w:trHeight w:val="17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9174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240436" w:rsidRDefault="00C9174D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240436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40436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40436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9174D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240436" w:rsidRDefault="00C9174D">
            <w:r>
              <w:rPr>
                <w:sz w:val="18"/>
              </w:rPr>
              <w:t xml:space="preserve">Pierwszeństwo </w:t>
            </w:r>
            <w:r>
              <w:rPr>
                <w:sz w:val="18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nabycie przed upływem terminu określoneg</w:t>
            </w:r>
            <w:r>
              <w:rPr>
                <w:sz w:val="18"/>
              </w:rPr>
              <w:t>o w wykazie: termin złożenia wniosku nie może być krótszy niż 6 tygodni, licząc od dnia wywieszenia wykazu.</w:t>
            </w:r>
          </w:p>
        </w:tc>
      </w:tr>
      <w:tr w:rsidR="00240436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40436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9174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40436"/>
    <w:rsid w:val="00A77B3E"/>
    <w:rsid w:val="00C9174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2307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415/2021 z dnia 22 września 2021 r.</vt:lpstr>
      <vt:lpstr/>
    </vt:vector>
  </TitlesOfParts>
  <Company>Prezydent Miasta Elbląg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415/2021 z dnia 22 września 2021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2021-09-24T12:07:00Z</dcterms:created>
  <dcterms:modified xsi:type="dcterms:W3CDTF">2021-09-24T12:07:00Z</dcterms:modified>
  <cp:category>Akt prawny</cp:category>
</cp:coreProperties>
</file>