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B7432" w14:textId="77777777" w:rsidR="00C20193" w:rsidRDefault="00ED2EF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C20193">
        <w:rPr>
          <w:b/>
          <w:caps/>
        </w:rPr>
        <w:t>178/2021</w:t>
      </w:r>
    </w:p>
    <w:p w14:paraId="29678AE0" w14:textId="2199B46D" w:rsidR="00A77B3E" w:rsidRDefault="00ED2EFE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14:paraId="04477085" w14:textId="60F6AC2A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C20193">
        <w:t>19 maja</w:t>
      </w:r>
      <w:r>
        <w:t> 2021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55DE36FB" w:rsidR="00A77B3E" w:rsidRDefault="00ED2EFE">
      <w:pPr>
        <w:keepLines/>
        <w:spacing w:before="120" w:after="120"/>
        <w:ind w:firstLine="227"/>
      </w:pPr>
      <w:r>
        <w:t xml:space="preserve">Na podstawie art.35 ust.1 i 2 ustawy z dnia 21 sierpnia 1997 r. o gospodarce nieruchomościami (Dz. U. z 2020 r. poz. 1990 z </w:t>
      </w:r>
      <w:proofErr w:type="spellStart"/>
      <w:r>
        <w:t>późn</w:t>
      </w:r>
      <w:proofErr w:type="spellEnd"/>
      <w:r>
        <w:t>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C5C3180" w14:textId="7237C01D" w:rsidR="00066DF5" w:rsidRDefault="00ED2EFE" w:rsidP="00C20193">
      <w:pPr>
        <w:jc w:val="center"/>
      </w:pPr>
      <w:r>
        <w:rPr>
          <w:color w:val="000000"/>
          <w:u w:color="000000"/>
        </w:rPr>
        <w:br w:type="page"/>
      </w:r>
    </w:p>
    <w:p w14:paraId="272BF05A" w14:textId="67E3D736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4CD83D36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</w:t>
      </w:r>
      <w:r w:rsidR="00C20193">
        <w:rPr>
          <w:color w:val="000000"/>
          <w:u w:color="000000"/>
        </w:rPr>
        <w:t xml:space="preserve"> 178/2021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C20193">
        <w:rPr>
          <w:color w:val="000000"/>
          <w:u w:color="000000"/>
        </w:rPr>
        <w:t xml:space="preserve"> 19 maja </w:t>
      </w:r>
      <w:r>
        <w:rPr>
          <w:color w:val="000000"/>
          <w:u w:color="000000"/>
        </w:rPr>
        <w:t>2021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962"/>
        <w:gridCol w:w="874"/>
        <w:gridCol w:w="2053"/>
        <w:gridCol w:w="1581"/>
        <w:gridCol w:w="2569"/>
        <w:gridCol w:w="2583"/>
        <w:gridCol w:w="1891"/>
        <w:gridCol w:w="1891"/>
      </w:tblGrid>
      <w:tr w:rsidR="009A1465" w14:paraId="2602FDC1" w14:textId="77777777" w:rsidTr="00E57AD5"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6EF83" w14:textId="7FB7D15F" w:rsidR="009A1465" w:rsidRDefault="009A1465" w:rsidP="009A1465">
            <w:pPr>
              <w:jc w:val="center"/>
            </w:pPr>
            <w:r>
              <w:t>Powierzchnia dzierżawy w ha</w:t>
            </w:r>
          </w:p>
        </w:tc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3B52CE73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9A1465" w14:paraId="30E2528D" w14:textId="77777777" w:rsidTr="00E57AD5"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9A1465" w:rsidRDefault="009A1465">
            <w:pPr>
              <w:jc w:val="center"/>
            </w:pPr>
            <w:r>
              <w:t>w ha</w:t>
            </w: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B465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54DF5758" w:rsidR="009A1465" w:rsidRDefault="009A1465">
            <w:pPr>
              <w:jc w:val="center"/>
              <w:rPr>
                <w:color w:val="000000"/>
                <w:u w:color="000000"/>
              </w:rPr>
            </w:pPr>
          </w:p>
        </w:tc>
      </w:tr>
      <w:tr w:rsidR="009A1465" w14:paraId="59002B2D" w14:textId="77777777" w:rsidTr="00E57AD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046ABF58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14383302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CFA9" w14:textId="6A980305" w:rsidR="009A1465" w:rsidRDefault="009A146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42E34FF9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9A1465" w14:paraId="525EC3B8" w14:textId="77777777" w:rsidTr="00E57AD5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5441" w14:textId="77777777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4BEE" w14:textId="76B4F309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137/20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CF49" w14:textId="29A8EC42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1E06" w14:textId="5B67162C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EL1E/00088498/0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CBC8" w14:textId="10F6310F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0,1033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F090" w14:textId="403E3078" w:rsidR="009A1465" w:rsidRDefault="009A1465">
            <w:pPr>
              <w:jc w:val="left"/>
              <w:rPr>
                <w:color w:val="000000"/>
                <w:u w:color="000000"/>
              </w:rPr>
            </w:pPr>
            <w:r>
              <w:t>ul. Marcina Kasprzaka-Podgórna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B1C8" w14:textId="6EEFF1B7" w:rsidR="009A1465" w:rsidRDefault="009A1465" w:rsidP="009A1465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Obiekt – stacja ładowania pojazdów </w:t>
            </w:r>
          </w:p>
        </w:tc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F2172" w14:textId="18D5A9B5" w:rsidR="009A1465" w:rsidRDefault="009A1465" w:rsidP="009A1465">
            <w:pPr>
              <w:jc w:val="center"/>
            </w:pPr>
            <w:r>
              <w:t>0,0036</w:t>
            </w:r>
          </w:p>
        </w:tc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5C2E09" w14:textId="334E55D2" w:rsidR="009A1465" w:rsidRDefault="009A1465">
            <w:pPr>
              <w:jc w:val="center"/>
              <w:rPr>
                <w:color w:val="000000"/>
                <w:u w:color="000000"/>
              </w:rPr>
            </w:pPr>
            <w:r>
              <w:t>36,90 zł/m-c</w:t>
            </w:r>
          </w:p>
        </w:tc>
      </w:tr>
      <w:tr w:rsidR="009A1465" w14:paraId="74C13485" w14:textId="77777777" w:rsidTr="00E57AD5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584B9" w14:textId="78E25C65" w:rsidR="009A1465" w:rsidRDefault="009A1465" w:rsidP="009A1465">
            <w:pPr>
              <w:jc w:val="center"/>
            </w:pPr>
            <w:r>
              <w:t>2.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77C2" w14:textId="572BFE05" w:rsidR="009A1465" w:rsidRDefault="009A1465" w:rsidP="009A1465">
            <w:pPr>
              <w:jc w:val="center"/>
            </w:pPr>
            <w:r>
              <w:t>137/20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C436B" w14:textId="4DBCF42F" w:rsidR="009A1465" w:rsidRDefault="009A1465" w:rsidP="009A1465">
            <w:pPr>
              <w:jc w:val="center"/>
            </w:pPr>
            <w:r>
              <w:t>3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30FC0" w14:textId="64F09E44" w:rsidR="009A1465" w:rsidRDefault="009A1465" w:rsidP="009A1465">
            <w:pPr>
              <w:jc w:val="center"/>
            </w:pPr>
            <w:r>
              <w:t>EL1E/00088498/0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1537" w14:textId="7DF485D1" w:rsidR="009A1465" w:rsidRDefault="009A1465" w:rsidP="009A1465">
            <w:pPr>
              <w:jc w:val="center"/>
            </w:pPr>
            <w:r>
              <w:t>0,1033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1A9B" w14:textId="30CB60AC" w:rsidR="009A1465" w:rsidRDefault="009A1465" w:rsidP="009A1465">
            <w:pPr>
              <w:jc w:val="left"/>
            </w:pPr>
            <w:r>
              <w:t>ul. Marcina Kasprzaka-Podgórna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787A5" w14:textId="38886AF5" w:rsidR="009A1465" w:rsidRDefault="009A1465" w:rsidP="009A1465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Parking przy stacji ładowania pojazdów </w:t>
            </w:r>
          </w:p>
        </w:tc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87096" w14:textId="77777777" w:rsidR="009A1465" w:rsidRDefault="009A1465" w:rsidP="009A1465">
            <w:pPr>
              <w:jc w:val="center"/>
            </w:pPr>
          </w:p>
        </w:tc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BAEE3" w14:textId="13F2E92F" w:rsidR="009A1465" w:rsidRDefault="009A1465" w:rsidP="009A1465">
            <w:pPr>
              <w:jc w:val="center"/>
            </w:pPr>
          </w:p>
        </w:tc>
      </w:tr>
      <w:tr w:rsidR="009A1465" w14:paraId="2D73F4D0" w14:textId="77777777" w:rsidTr="00E57AD5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D0BB8" w14:textId="5723E753" w:rsidR="009A1465" w:rsidRDefault="009A1465" w:rsidP="009A1465">
            <w:pPr>
              <w:jc w:val="center"/>
            </w:pPr>
            <w:r>
              <w:t>3.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75EA5" w14:textId="6800428D" w:rsidR="009A1465" w:rsidRDefault="009A1465" w:rsidP="009A1465">
            <w:pPr>
              <w:jc w:val="center"/>
            </w:pPr>
            <w:r>
              <w:t>1263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C0C1" w14:textId="6D061B6C" w:rsidR="009A1465" w:rsidRDefault="009A1465" w:rsidP="009A1465">
            <w:pPr>
              <w:jc w:val="center"/>
            </w:pPr>
            <w:r>
              <w:t>4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534D" w14:textId="0C07B6FE" w:rsidR="009A1465" w:rsidRDefault="009A1465" w:rsidP="009A1465">
            <w:pPr>
              <w:jc w:val="center"/>
            </w:pPr>
            <w:r>
              <w:t>EL1E/00053485/2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8ABD" w14:textId="1D4FE376" w:rsidR="009A1465" w:rsidRDefault="009A1465" w:rsidP="009A1465">
            <w:pPr>
              <w:jc w:val="center"/>
            </w:pPr>
            <w:r>
              <w:t>0,2967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FB04B" w14:textId="63161EE6" w:rsidR="009A1465" w:rsidRDefault="009A1465" w:rsidP="009A1465">
            <w:pPr>
              <w:jc w:val="left"/>
            </w:pPr>
            <w:r>
              <w:t>ul. Ogólna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2175" w14:textId="14B606C6" w:rsidR="009A1465" w:rsidRDefault="009A1465" w:rsidP="009A1465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Obiekt – stacja ładowania pojazdów </w:t>
            </w:r>
          </w:p>
        </w:tc>
        <w:tc>
          <w:tcPr>
            <w:tcW w:w="18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8C88E" w14:textId="6F39B00C" w:rsidR="009A1465" w:rsidRDefault="00AF6656" w:rsidP="009A1465">
            <w:pPr>
              <w:jc w:val="center"/>
            </w:pPr>
            <w:r>
              <w:t>0,0040</w:t>
            </w:r>
          </w:p>
        </w:tc>
        <w:tc>
          <w:tcPr>
            <w:tcW w:w="18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8F7B24" w14:textId="16D92C21" w:rsidR="009A1465" w:rsidRDefault="009A1465" w:rsidP="009A1465">
            <w:pPr>
              <w:jc w:val="center"/>
            </w:pPr>
            <w:r>
              <w:t>36,90 zł/m-c</w:t>
            </w:r>
          </w:p>
        </w:tc>
      </w:tr>
      <w:tr w:rsidR="009A1465" w14:paraId="3B89CCA8" w14:textId="77777777" w:rsidTr="00E57AD5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4E264" w14:textId="0E44772B" w:rsidR="009A1465" w:rsidRDefault="00703A55" w:rsidP="009A1465">
            <w:pPr>
              <w:jc w:val="center"/>
            </w:pPr>
            <w:r>
              <w:t>4.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DD8B7" w14:textId="5BB6BDCD" w:rsidR="009A1465" w:rsidRDefault="009A1465" w:rsidP="009A1465">
            <w:pPr>
              <w:jc w:val="center"/>
            </w:pPr>
            <w:r>
              <w:t>1263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FBBC6" w14:textId="0C9C431C" w:rsidR="009A1465" w:rsidRDefault="009A1465" w:rsidP="009A1465">
            <w:pPr>
              <w:jc w:val="center"/>
            </w:pPr>
            <w:r>
              <w:t>4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65DC" w14:textId="61C73048" w:rsidR="009A1465" w:rsidRDefault="009A1465" w:rsidP="009A1465">
            <w:pPr>
              <w:jc w:val="center"/>
            </w:pPr>
            <w:r>
              <w:t>EL1E/00053485/2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74F9" w14:textId="31943351" w:rsidR="009A1465" w:rsidRDefault="009A1465" w:rsidP="009A1465">
            <w:pPr>
              <w:jc w:val="center"/>
            </w:pPr>
            <w:r>
              <w:t>0,2967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51340" w14:textId="0B156964" w:rsidR="009A1465" w:rsidRDefault="009A1465" w:rsidP="009A1465">
            <w:pPr>
              <w:jc w:val="left"/>
            </w:pPr>
            <w:r>
              <w:t>ul. Ogólna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03BD8" w14:textId="3AE0ED81" w:rsidR="009A1465" w:rsidRDefault="009A1465" w:rsidP="009A1465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Parking przy stacji ładowania pojazdów</w:t>
            </w:r>
          </w:p>
        </w:tc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DB204" w14:textId="77777777" w:rsidR="009A1465" w:rsidRDefault="009A1465" w:rsidP="009A1465">
            <w:pPr>
              <w:jc w:val="center"/>
            </w:pPr>
          </w:p>
        </w:tc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48CC9" w14:textId="5792D8A2" w:rsidR="009A1465" w:rsidRDefault="009A1465" w:rsidP="009A1465">
            <w:pPr>
              <w:jc w:val="center"/>
            </w:pPr>
          </w:p>
        </w:tc>
      </w:tr>
      <w:tr w:rsidR="00E57AD5" w14:paraId="09B38E98" w14:textId="77777777" w:rsidTr="00E57AD5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3DE9E" w14:textId="15EF04C2" w:rsidR="00E57AD5" w:rsidRDefault="00E57AD5" w:rsidP="00E57AD5">
            <w:pPr>
              <w:jc w:val="center"/>
            </w:pPr>
            <w:r>
              <w:t>5.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1184" w14:textId="0D964BA4" w:rsidR="00E57AD5" w:rsidRDefault="00E57AD5" w:rsidP="00E57AD5">
            <w:pPr>
              <w:jc w:val="center"/>
            </w:pPr>
            <w:r>
              <w:t>820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BEB0" w14:textId="59E078CA" w:rsidR="00E57AD5" w:rsidRDefault="00E57AD5" w:rsidP="00E57AD5">
            <w:pPr>
              <w:jc w:val="center"/>
            </w:pPr>
            <w:r>
              <w:t>5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0F3A" w14:textId="1386CFA7" w:rsidR="00E57AD5" w:rsidRDefault="00E57AD5" w:rsidP="00E57AD5">
            <w:pPr>
              <w:jc w:val="center"/>
            </w:pPr>
            <w:r>
              <w:t>EL1E/00038678/1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0DAC5" w14:textId="35D8ED38" w:rsidR="00E57AD5" w:rsidRDefault="00E57AD5" w:rsidP="00E57AD5">
            <w:pPr>
              <w:jc w:val="center"/>
            </w:pPr>
            <w:r>
              <w:t>0,2782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581F8" w14:textId="5E1155FB" w:rsidR="00E57AD5" w:rsidRDefault="00E57AD5" w:rsidP="00E57AD5">
            <w:pPr>
              <w:jc w:val="left"/>
            </w:pPr>
            <w:r>
              <w:t>ul. Legionów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7EF18" w14:textId="5A1C79D0" w:rsidR="00E57AD5" w:rsidRDefault="00E57AD5" w:rsidP="00E57AD5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Obiekt – stacja ładowania pojazdów</w:t>
            </w:r>
          </w:p>
        </w:tc>
        <w:tc>
          <w:tcPr>
            <w:tcW w:w="18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C4A0E" w14:textId="7EEF8D3C" w:rsidR="00E57AD5" w:rsidRDefault="00E57AD5" w:rsidP="00E57AD5">
            <w:pPr>
              <w:jc w:val="center"/>
            </w:pPr>
            <w:r>
              <w:t>0,0031</w:t>
            </w:r>
          </w:p>
        </w:tc>
        <w:tc>
          <w:tcPr>
            <w:tcW w:w="18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1C8DC" w14:textId="65A63A3A" w:rsidR="00E57AD5" w:rsidRDefault="00E57AD5" w:rsidP="00E57AD5">
            <w:pPr>
              <w:jc w:val="center"/>
            </w:pPr>
            <w:r>
              <w:t>36,90 zł/m-c</w:t>
            </w:r>
          </w:p>
        </w:tc>
      </w:tr>
      <w:tr w:rsidR="00E57AD5" w14:paraId="03ACF5D0" w14:textId="77777777" w:rsidTr="00E57AD5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31810" w14:textId="20F47DAD" w:rsidR="00E57AD5" w:rsidRDefault="00E57AD5" w:rsidP="00E57AD5">
            <w:pPr>
              <w:jc w:val="center"/>
            </w:pPr>
            <w:r>
              <w:t>6.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F000B" w14:textId="435A732D" w:rsidR="00E57AD5" w:rsidRDefault="00E57AD5" w:rsidP="00E57AD5">
            <w:pPr>
              <w:jc w:val="center"/>
            </w:pPr>
            <w:r>
              <w:t>820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84DB" w14:textId="00014F9B" w:rsidR="00E57AD5" w:rsidRDefault="00E57AD5" w:rsidP="00E57AD5">
            <w:pPr>
              <w:jc w:val="center"/>
            </w:pPr>
            <w:r>
              <w:t>5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9DBF" w14:textId="4D57A102" w:rsidR="00E57AD5" w:rsidRDefault="00E57AD5" w:rsidP="00E57AD5">
            <w:pPr>
              <w:jc w:val="center"/>
            </w:pPr>
            <w:r>
              <w:t>EL1E/00038678/1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A093" w14:textId="35C8B04E" w:rsidR="00E57AD5" w:rsidRDefault="00E57AD5" w:rsidP="00E57AD5">
            <w:pPr>
              <w:jc w:val="center"/>
            </w:pPr>
            <w:r>
              <w:t>0,2782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EE85E" w14:textId="6F207B39" w:rsidR="00E57AD5" w:rsidRDefault="00E57AD5" w:rsidP="00E57AD5">
            <w:pPr>
              <w:jc w:val="left"/>
            </w:pPr>
            <w:r>
              <w:t>ul. Legionów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2422" w14:textId="5BEBEF9A" w:rsidR="00E57AD5" w:rsidRDefault="00E57AD5" w:rsidP="00E57AD5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Parking przy stacji ładowania pojazdów</w:t>
            </w:r>
          </w:p>
        </w:tc>
        <w:tc>
          <w:tcPr>
            <w:tcW w:w="18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F8DA" w14:textId="0E5CC022" w:rsidR="00E57AD5" w:rsidRDefault="00E57AD5" w:rsidP="00E57AD5">
            <w:pPr>
              <w:jc w:val="center"/>
            </w:pPr>
          </w:p>
        </w:tc>
        <w:tc>
          <w:tcPr>
            <w:tcW w:w="18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AE7D" w14:textId="6F6CA23A" w:rsidR="00E57AD5" w:rsidRDefault="00E57AD5" w:rsidP="00E57AD5">
            <w:pPr>
              <w:jc w:val="center"/>
            </w:pP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1EB10F12" w:rsidR="00A77B3E" w:rsidRDefault="00ED2EFE">
      <w:pPr>
        <w:spacing w:before="120" w:after="120"/>
        <w:ind w:firstLine="227"/>
        <w:jc w:val="left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p w14:paraId="099BDFD6" w14:textId="522A245D" w:rsidR="00C20193" w:rsidRDefault="00C20193">
      <w:pPr>
        <w:spacing w:before="120" w:after="120"/>
        <w:ind w:firstLine="227"/>
        <w:jc w:val="left"/>
        <w:rPr>
          <w:i/>
          <w:color w:val="000000"/>
          <w:u w:color="000000"/>
        </w:rPr>
      </w:pPr>
    </w:p>
    <w:p w14:paraId="35C1D2B0" w14:textId="67BC67AD" w:rsidR="00C20193" w:rsidRDefault="00C20193">
      <w:pPr>
        <w:spacing w:before="120" w:after="120"/>
        <w:ind w:firstLine="227"/>
        <w:jc w:val="left"/>
        <w:rPr>
          <w:i/>
          <w:color w:val="000000"/>
          <w:u w:color="000000"/>
        </w:rPr>
      </w:pPr>
    </w:p>
    <w:p w14:paraId="579DF770" w14:textId="77777777" w:rsidR="00C20193" w:rsidRDefault="00C20193" w:rsidP="00C20193">
      <w:pPr>
        <w:spacing w:before="120" w:after="120"/>
        <w:jc w:val="left"/>
        <w:rPr>
          <w:color w:val="000000"/>
          <w:u w:color="000000"/>
        </w:rPr>
        <w:sectPr w:rsidR="00C20193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D899EC5" w14:textId="474F818E" w:rsidR="00C20193" w:rsidRPr="00C20193" w:rsidRDefault="00C20193" w:rsidP="00C20193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C20193">
        <w:rPr>
          <w:b/>
          <w:bCs/>
          <w:color w:val="000000"/>
          <w:u w:color="000000"/>
        </w:rPr>
        <w:lastRenderedPageBreak/>
        <w:t>Uzasadnienie</w:t>
      </w:r>
    </w:p>
    <w:p w14:paraId="502A0FE2" w14:textId="73ED611A" w:rsidR="00C20193" w:rsidRDefault="00C20193" w:rsidP="00C2019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Niniejsze zarządzenie dotyczy przeznaczenia do dzierżawy z zasobu nieruchomości Gminy Miasto </w:t>
      </w:r>
      <w:r>
        <w:rPr>
          <w:color w:val="000000"/>
          <w:u w:color="000000"/>
        </w:rPr>
        <w:br/>
        <w:t>Elbląg, nieruchomości szczegółowo opisane w załączniku do zarządzenia, pozostające w zarządzie Departamentu Zarząd Dróg Urzędu Miejskiego w Elblągu.</w:t>
      </w:r>
    </w:p>
    <w:p w14:paraId="0578611B" w14:textId="461AC11A" w:rsidR="00C20193" w:rsidRDefault="00C20193" w:rsidP="00C2019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Szczegółowe warunki wydzierżawienia nieruchomości zostaną ustalone w umowach dzierżawy.</w:t>
      </w:r>
    </w:p>
    <w:sectPr w:rsidR="00C20193" w:rsidSect="00C20193">
      <w:endnotePr>
        <w:numFmt w:val="decimal"/>
      </w:endnotePr>
      <w:pgSz w:w="11906" w:h="16838"/>
      <w:pgMar w:top="1021" w:right="992" w:bottom="1021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6DF5"/>
    <w:rsid w:val="0023006D"/>
    <w:rsid w:val="002B3596"/>
    <w:rsid w:val="003F1EE3"/>
    <w:rsid w:val="00703A55"/>
    <w:rsid w:val="007A77C3"/>
    <w:rsid w:val="008C764A"/>
    <w:rsid w:val="009A1465"/>
    <w:rsid w:val="00A77B3E"/>
    <w:rsid w:val="00AF6656"/>
    <w:rsid w:val="00C20193"/>
    <w:rsid w:val="00CA2A55"/>
    <w:rsid w:val="00E57AD5"/>
    <w:rsid w:val="00ED2EFE"/>
    <w:rsid w:val="00F23F4E"/>
    <w:rsid w:val="00FC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8C205-0B31-4AA2-AFAE-0D613CDB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406</Words>
  <Characters>2560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2</cp:revision>
  <cp:lastPrinted>2021-05-07T12:24:00Z</cp:lastPrinted>
  <dcterms:created xsi:type="dcterms:W3CDTF">2021-05-19T13:16:00Z</dcterms:created>
  <dcterms:modified xsi:type="dcterms:W3CDTF">2021-05-19T13:16:00Z</dcterms:modified>
  <cp:category>Akt prawny</cp:category>
</cp:coreProperties>
</file>