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B638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256 /2021</w:t>
      </w:r>
      <w:r>
        <w:rPr>
          <w:b/>
          <w:caps/>
        </w:rPr>
        <w:br/>
        <w:t>Prezydenta Miasta Elbląg</w:t>
      </w:r>
    </w:p>
    <w:p w:rsidR="00A77B3E" w:rsidRDefault="00EB6380">
      <w:pPr>
        <w:spacing w:before="280" w:after="280"/>
        <w:jc w:val="center"/>
        <w:rPr>
          <w:b/>
          <w:caps/>
        </w:rPr>
      </w:pPr>
      <w:r>
        <w:t>z dnia 25 czerwca 2021 r.</w:t>
      </w:r>
    </w:p>
    <w:p w:rsidR="00A77B3E" w:rsidRDefault="00EB638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B638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EB638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EB63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B6380" w:rsidRDefault="00EB6380">
      <w:pPr>
        <w:keepLines/>
        <w:spacing w:before="120" w:after="120"/>
        <w:rPr>
          <w:color w:val="000000"/>
          <w:u w:color="000000"/>
        </w:rPr>
      </w:pPr>
    </w:p>
    <w:p w:rsidR="00EB6380" w:rsidRDefault="00EB6380">
      <w:pPr>
        <w:keepLines/>
        <w:spacing w:before="120" w:after="120"/>
        <w:rPr>
          <w:color w:val="000000"/>
          <w:u w:color="000000"/>
        </w:rPr>
        <w:sectPr w:rsidR="00EB638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B638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B638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256/2021</w:t>
      </w:r>
    </w:p>
    <w:p w:rsidR="00A77B3E" w:rsidRDefault="00EB638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25 czerwca 2021 r.</w:t>
      </w:r>
    </w:p>
    <w:p w:rsidR="00A77B3E" w:rsidRDefault="00EB638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1759"/>
        <w:gridCol w:w="1803"/>
        <w:gridCol w:w="918"/>
        <w:gridCol w:w="1538"/>
        <w:gridCol w:w="1744"/>
        <w:gridCol w:w="2378"/>
        <w:gridCol w:w="1965"/>
        <w:gridCol w:w="1626"/>
      </w:tblGrid>
      <w:tr w:rsidR="002806EB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2806EB" w:rsidRDefault="00EB6380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2806EB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35,52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34,51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3.040,00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  <w:p w:rsidR="002806EB" w:rsidRDefault="00EB6380">
            <w:pPr>
              <w:jc w:val="center"/>
            </w:pPr>
            <w:r>
              <w:rPr>
                <w:sz w:val="20"/>
              </w:rPr>
              <w:t>budynek nr 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88,06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 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17/29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17/115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806E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63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B63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B63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B63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806EB"/>
    <w:rsid w:val="00A77B3E"/>
    <w:rsid w:val="00CA2A55"/>
    <w:rsid w:val="00EA2605"/>
    <w:rsid w:val="00EB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7993A5-5318-4213-AEF3-AE6B6101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256 /2021 z dnia 25 czerwca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2021-06-29T13:22:00Z</dcterms:created>
  <dcterms:modified xsi:type="dcterms:W3CDTF">2021-06-29T13:22:00Z</dcterms:modified>
  <cp:category>Akt prawny</cp:category>
</cp:coreProperties>
</file>