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4B1" w:rsidRDefault="00AF54B1" w:rsidP="00AF54B1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Załącznik Nr 2 do Zarządzenia</w:t>
      </w:r>
    </w:p>
    <w:p w:rsidR="00AF54B1" w:rsidRDefault="00AF54B1" w:rsidP="00AF54B1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Nr …………………</w:t>
      </w:r>
    </w:p>
    <w:p w:rsidR="00AF54B1" w:rsidRDefault="00AF54B1" w:rsidP="00AF54B1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Prezydenta Miasta Elbląg</w:t>
      </w:r>
    </w:p>
    <w:p w:rsidR="00AF54B1" w:rsidRDefault="00AF54B1" w:rsidP="00AF54B1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 dnia ………………………. r.</w:t>
      </w:r>
    </w:p>
    <w:p w:rsidR="00AF54B1" w:rsidRDefault="00AF54B1" w:rsidP="00295C8A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:rsidR="00295C8A" w:rsidRDefault="00295C8A" w:rsidP="00295C8A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</w:t>
      </w:r>
    </w:p>
    <w:p w:rsidR="00295C8A" w:rsidRDefault="00295C8A" w:rsidP="00295C8A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o wyrażeniu zgody przez przedstawiciela ustawowego  osoby niepełnoletniej na złożenie wniosku wraz z projektem w ramach Budżetu Obywatelskiego oraz o wyrażeniu zgody na przetwarzanie danych osobowych.</w:t>
      </w:r>
    </w:p>
    <w:p w:rsidR="00295C8A" w:rsidRDefault="00295C8A" w:rsidP="00295C8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</w:p>
    <w:p w:rsidR="00295C8A" w:rsidRDefault="00295C8A" w:rsidP="00295C8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Niniejszym jako przedstawiciel ustawowy osoby niepełnoletniej</w:t>
      </w:r>
      <w:r w:rsidR="00383E89">
        <w:rPr>
          <w:color w:val="000000"/>
          <w:u w:color="000000"/>
        </w:rPr>
        <w:t xml:space="preserve"> ………………………………………….. </w:t>
      </w:r>
      <w:bookmarkStart w:id="0" w:name="_GoBack"/>
      <w:bookmarkEnd w:id="0"/>
      <w:r>
        <w:rPr>
          <w:color w:val="000000"/>
          <w:u w:color="000000"/>
        </w:rPr>
        <w:t>wyrażam zgodę na złożenie przez nią wniosku wraz z projektem w ramach Budżetu Obywatelskiego wyrażam zgodę na przetwarzanie moich danych osobowych oraz wskazanej osoby niepełnoletniej:</w:t>
      </w:r>
    </w:p>
    <w:p w:rsidR="00295C8A" w:rsidRDefault="00295C8A" w:rsidP="00295C8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:rsidR="00295C8A" w:rsidRDefault="00295C8A" w:rsidP="00295C8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</w:t>
      </w:r>
    </w:p>
    <w:p w:rsidR="00295C8A" w:rsidRDefault="00295C8A" w:rsidP="00295C8A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 xml:space="preserve"> (Imię i nazwisko, data urodzenia, adres </w:t>
      </w:r>
      <w:r w:rsidR="00CE27B7" w:rsidRPr="00CE27B7">
        <w:rPr>
          <w:i/>
          <w:u w:color="000000"/>
        </w:rPr>
        <w:t>zamieszkania</w:t>
      </w:r>
      <w:r>
        <w:rPr>
          <w:i/>
          <w:color w:val="000000"/>
          <w:u w:color="000000"/>
        </w:rPr>
        <w:t xml:space="preserve"> – osoby niepełnoletniej i jej przedstawiciela ustawowego) </w:t>
      </w:r>
    </w:p>
    <w:p w:rsidR="00295C8A" w:rsidRDefault="00295C8A" w:rsidP="00295C8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przez Gminę Miasto Elbląg w celu weryfikacji wniosku z projektem w ramach Bu</w:t>
      </w:r>
      <w:r w:rsidR="00B9000F">
        <w:rPr>
          <w:color w:val="000000"/>
          <w:u w:color="000000"/>
        </w:rPr>
        <w:t>dżetu Obywatelskiego w roku 2021</w:t>
      </w:r>
      <w:r>
        <w:rPr>
          <w:color w:val="000000"/>
          <w:u w:color="000000"/>
        </w:rPr>
        <w:t>.</w:t>
      </w:r>
    </w:p>
    <w:p w:rsidR="00295C8A" w:rsidRDefault="00295C8A" w:rsidP="00295C8A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Zakres danych osobowych podlegających przetwarzaniu:</w:t>
      </w:r>
    </w:p>
    <w:p w:rsidR="00295C8A" w:rsidRDefault="00295C8A" w:rsidP="00295C8A">
      <w:pPr>
        <w:keepLines/>
        <w:spacing w:before="120" w:after="120"/>
        <w:ind w:left="22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imię i nazwisko,</w:t>
      </w:r>
    </w:p>
    <w:p w:rsidR="00295C8A" w:rsidRDefault="00295C8A" w:rsidP="00295C8A">
      <w:pPr>
        <w:keepLines/>
        <w:spacing w:before="120" w:after="120"/>
        <w:ind w:left="22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adres </w:t>
      </w:r>
      <w:r w:rsidR="00CE27B7" w:rsidRPr="00CE27B7">
        <w:rPr>
          <w:u w:color="000000"/>
        </w:rPr>
        <w:t>zamieszkania</w:t>
      </w:r>
      <w:r>
        <w:rPr>
          <w:color w:val="000000"/>
          <w:u w:color="000000"/>
        </w:rPr>
        <w:t>,</w:t>
      </w:r>
    </w:p>
    <w:p w:rsidR="00295C8A" w:rsidRDefault="00295C8A" w:rsidP="00295C8A">
      <w:pPr>
        <w:keepLines/>
        <w:spacing w:before="120" w:after="120"/>
        <w:ind w:left="22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data urodzenia.</w:t>
      </w:r>
    </w:p>
    <w:p w:rsidR="00295C8A" w:rsidRDefault="00295C8A" w:rsidP="00295C8A">
      <w:pPr>
        <w:spacing w:before="120" w:after="120"/>
        <w:ind w:left="510" w:firstLine="227"/>
        <w:rPr>
          <w:color w:val="000000"/>
          <w:u w:color="000000"/>
        </w:rPr>
      </w:pPr>
      <w:r>
        <w:rPr>
          <w:color w:val="000000"/>
          <w:u w:color="000000"/>
        </w:rPr>
        <w:t>Dane osobowe przetwarzane są na podstawie:</w:t>
      </w:r>
    </w:p>
    <w:p w:rsidR="00295C8A" w:rsidRDefault="00091932" w:rsidP="00091932">
      <w:pPr>
        <w:keepLines/>
        <w:spacing w:before="120" w:after="120"/>
        <w:ind w:firstLine="708"/>
        <w:rPr>
          <w:color w:val="000000"/>
          <w:u w:color="000000"/>
        </w:rPr>
      </w:pPr>
      <w:r>
        <w:t>Art.5a</w:t>
      </w:r>
      <w:r w:rsidR="00295C8A">
        <w:rPr>
          <w:b/>
        </w:rPr>
        <w:t> </w:t>
      </w:r>
      <w:r w:rsidR="00295C8A">
        <w:rPr>
          <w:color w:val="000000"/>
          <w:u w:color="000000"/>
        </w:rPr>
        <w:t>ust</w:t>
      </w:r>
      <w:r>
        <w:rPr>
          <w:color w:val="000000"/>
          <w:u w:color="000000"/>
        </w:rPr>
        <w:t>awy z dnia 8 marca 1990 r. o samorządzie gminnym.</w:t>
      </w:r>
    </w:p>
    <w:p w:rsidR="00295C8A" w:rsidRDefault="00295C8A" w:rsidP="00295C8A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Udzielenie zgody na przetwarzanie danych osobowych rodzica i dziecka jest dobrowolne,</w:t>
      </w:r>
      <w:r>
        <w:rPr>
          <w:color w:val="000000"/>
          <w:u w:color="000000"/>
        </w:rPr>
        <w:br/>
        <w:t>ale niezbędne w celu weryfikacji wniosku z projektem w ramach Budżetu Obywatelskiego.</w:t>
      </w:r>
    </w:p>
    <w:p w:rsidR="00295C8A" w:rsidRDefault="00295C8A" w:rsidP="00295C8A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Rodzic ma prawo dostępu do danych osobowych swoich oraz dziecka, ma prawo żądania ich sprostowania, usunięcia lub ograniczenia przetwarzania.</w:t>
      </w:r>
    </w:p>
    <w:p w:rsidR="00295C8A" w:rsidRDefault="00295C8A" w:rsidP="00295C8A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Rodzic ma prawo do wniesienia sprzeciwu wobec dalszego przetwarzania, wycofania zgody na dalsze przetwarzanie swoich danych osobowych oraz dziecka.</w:t>
      </w:r>
    </w:p>
    <w:p w:rsidR="00295C8A" w:rsidRDefault="00295C8A" w:rsidP="00295C8A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Skorzystanie z prawa cofnięcia zgody nie ma wpływu na przetwarzanie, które miało miejsce do momentu wycofania zgody.</w:t>
      </w:r>
    </w:p>
    <w:p w:rsidR="00295C8A" w:rsidRDefault="00295C8A" w:rsidP="00295C8A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</w:t>
      </w:r>
    </w:p>
    <w:p w:rsidR="00743218" w:rsidRPr="00295C8A" w:rsidRDefault="00295C8A" w:rsidP="00295C8A">
      <w:pPr>
        <w:spacing w:before="120" w:after="120"/>
        <w:ind w:left="283" w:firstLine="227"/>
        <w:jc w:val="right"/>
      </w:pPr>
      <w:r>
        <w:rPr>
          <w:color w:val="000000"/>
          <w:u w:color="000000"/>
        </w:rPr>
        <w:t>(data, czytelny podpis przedstawiciela ustawowego )</w:t>
      </w:r>
    </w:p>
    <w:sectPr w:rsidR="00743218" w:rsidRPr="00295C8A" w:rsidSect="00743218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989"/>
    <w:rsid w:val="00044B66"/>
    <w:rsid w:val="00091932"/>
    <w:rsid w:val="00295C8A"/>
    <w:rsid w:val="00383E89"/>
    <w:rsid w:val="006E44E4"/>
    <w:rsid w:val="00743218"/>
    <w:rsid w:val="008A7F79"/>
    <w:rsid w:val="008C64AC"/>
    <w:rsid w:val="0098561F"/>
    <w:rsid w:val="009D18B4"/>
    <w:rsid w:val="00A52F47"/>
    <w:rsid w:val="00AF54B1"/>
    <w:rsid w:val="00B9000F"/>
    <w:rsid w:val="00CE27B7"/>
    <w:rsid w:val="00DB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98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44B6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98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44B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8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UMElbląg</dc:creator>
  <cp:lastModifiedBy>Dorota Miron</cp:lastModifiedBy>
  <cp:revision>7</cp:revision>
  <cp:lastPrinted>2019-03-12T11:32:00Z</cp:lastPrinted>
  <dcterms:created xsi:type="dcterms:W3CDTF">2020-01-24T10:45:00Z</dcterms:created>
  <dcterms:modified xsi:type="dcterms:W3CDTF">2020-06-26T07:45:00Z</dcterms:modified>
</cp:coreProperties>
</file>