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6C6" w:rsidRPr="00206E91" w:rsidRDefault="00206E91" w:rsidP="00206E91">
      <w:pPr>
        <w:spacing w:after="0"/>
        <w:jc w:val="center"/>
        <w:rPr>
          <w:b/>
          <w:sz w:val="28"/>
        </w:rPr>
      </w:pPr>
      <w:r w:rsidRPr="00206E91">
        <w:rPr>
          <w:b/>
          <w:sz w:val="28"/>
        </w:rPr>
        <w:t xml:space="preserve">ZARZĄDZENIE NR 251/2012 </w:t>
      </w:r>
    </w:p>
    <w:p w:rsidR="00206E91" w:rsidRDefault="00206E91" w:rsidP="00206E91">
      <w:pPr>
        <w:spacing w:after="0"/>
        <w:jc w:val="center"/>
        <w:rPr>
          <w:b/>
          <w:sz w:val="28"/>
        </w:rPr>
      </w:pPr>
      <w:r w:rsidRPr="00206E91">
        <w:rPr>
          <w:b/>
          <w:sz w:val="28"/>
        </w:rPr>
        <w:t>PREZYDENT MIASTA ELBLĄGA</w:t>
      </w:r>
    </w:p>
    <w:p w:rsidR="00206E91" w:rsidRDefault="00206E91" w:rsidP="00206E91">
      <w:pPr>
        <w:spacing w:after="0"/>
        <w:jc w:val="center"/>
      </w:pPr>
      <w:r>
        <w:t>z</w:t>
      </w:r>
      <w:r w:rsidRPr="00206E91">
        <w:t xml:space="preserve"> dnia 2 lipca 2012 r.</w:t>
      </w:r>
    </w:p>
    <w:p w:rsidR="00206E91" w:rsidRDefault="00206E91" w:rsidP="00206E91">
      <w:pPr>
        <w:spacing w:after="0"/>
        <w:jc w:val="center"/>
      </w:pPr>
    </w:p>
    <w:p w:rsidR="00206E91" w:rsidRPr="00206E91" w:rsidRDefault="00206E91" w:rsidP="00206E91">
      <w:pPr>
        <w:spacing w:after="0"/>
        <w:jc w:val="center"/>
        <w:rPr>
          <w:b/>
        </w:rPr>
      </w:pPr>
      <w:r w:rsidRPr="00206E91">
        <w:rPr>
          <w:b/>
        </w:rPr>
        <w:t>w sprawie uchwalenia Regulaminu korzystania z miejskiej bezprzewodowej sieci „ELMAN-Elbląg”.</w:t>
      </w:r>
    </w:p>
    <w:p w:rsidR="00206E91" w:rsidRDefault="00206E91" w:rsidP="00206E91">
      <w:pPr>
        <w:spacing w:after="0"/>
        <w:jc w:val="center"/>
      </w:pPr>
    </w:p>
    <w:p w:rsidR="00206E91" w:rsidRDefault="00206E91" w:rsidP="00206E91">
      <w:pPr>
        <w:spacing w:after="0"/>
        <w:jc w:val="center"/>
      </w:pPr>
    </w:p>
    <w:p w:rsidR="00206E91" w:rsidRDefault="00206E91" w:rsidP="00206E91">
      <w:pPr>
        <w:spacing w:after="0"/>
      </w:pPr>
      <w:r>
        <w:t>Na podstawie art. 8 ust. 1 pkt. 1 ustawy z dnia 18 lipca 2002 r. o świadczeniu usług drogą elektroniczną (Dz. U. nr 144, poz. 1024) Urząd Miejski w Elblągu ustala regulamin świadczenia usług drogą elektroniczną (zwany dalej „Regulaminem”) i stasuje się on do usług świadczonych drogą elektroniczną w rozumieniu art. 2 pkt. 4 ww. ustawy.</w:t>
      </w:r>
    </w:p>
    <w:p w:rsidR="00206E91" w:rsidRDefault="00206E91" w:rsidP="00206E91">
      <w:pPr>
        <w:spacing w:after="0"/>
      </w:pPr>
    </w:p>
    <w:p w:rsidR="00206E91" w:rsidRDefault="00206E91" w:rsidP="00206E91">
      <w:pPr>
        <w:spacing w:after="0"/>
        <w:jc w:val="center"/>
      </w:pPr>
      <w:r>
        <w:t>§ 1</w:t>
      </w:r>
    </w:p>
    <w:p w:rsidR="00206E91" w:rsidRDefault="00206E91" w:rsidP="00206E91">
      <w:pPr>
        <w:spacing w:after="0"/>
      </w:pPr>
      <w:r>
        <w:t>Zarządzenie wprowadza Regulamin korzystania z miejskiej bezprzewodowej sieci „ELMAN- Elbląg” oraz ustalenia szczegółowe dotyczące działalności sieci „ ELMAN-Elbląg”, określone w załączniku nr 1 do niniejszego Zarządzenia.</w:t>
      </w:r>
    </w:p>
    <w:p w:rsidR="00206E91" w:rsidRDefault="00206E91" w:rsidP="00206E91">
      <w:pPr>
        <w:spacing w:after="0"/>
      </w:pPr>
    </w:p>
    <w:p w:rsidR="00206E91" w:rsidRDefault="00206E91" w:rsidP="00206E91">
      <w:pPr>
        <w:spacing w:after="0"/>
        <w:jc w:val="center"/>
        <w:rPr>
          <w:sz w:val="24"/>
        </w:rPr>
      </w:pPr>
      <w:r>
        <w:rPr>
          <w:sz w:val="24"/>
        </w:rPr>
        <w:t>§ 2</w:t>
      </w:r>
    </w:p>
    <w:p w:rsidR="00206E91" w:rsidRDefault="00206E91" w:rsidP="00206E91">
      <w:pPr>
        <w:spacing w:after="0"/>
        <w:rPr>
          <w:sz w:val="24"/>
        </w:rPr>
      </w:pPr>
      <w:r>
        <w:rPr>
          <w:sz w:val="24"/>
        </w:rPr>
        <w:t>Nadzór i wykonanie Zarządzenia powierza się Dyrektorowi Departamentu Innowacji i Informatyki.</w:t>
      </w:r>
    </w:p>
    <w:p w:rsidR="00206E91" w:rsidRDefault="00206E91" w:rsidP="00206E91">
      <w:pPr>
        <w:spacing w:after="0"/>
        <w:rPr>
          <w:sz w:val="24"/>
        </w:rPr>
      </w:pPr>
    </w:p>
    <w:p w:rsidR="00206E91" w:rsidRDefault="00206E91" w:rsidP="00206E91">
      <w:pPr>
        <w:spacing w:after="0"/>
        <w:jc w:val="center"/>
        <w:rPr>
          <w:sz w:val="24"/>
        </w:rPr>
      </w:pPr>
      <w:r>
        <w:rPr>
          <w:sz w:val="24"/>
        </w:rPr>
        <w:t>§3</w:t>
      </w:r>
    </w:p>
    <w:p w:rsidR="00206E91" w:rsidRDefault="00206E91" w:rsidP="00206E91">
      <w:pPr>
        <w:spacing w:after="0"/>
        <w:rPr>
          <w:sz w:val="24"/>
        </w:rPr>
      </w:pPr>
      <w:r>
        <w:rPr>
          <w:sz w:val="24"/>
        </w:rPr>
        <w:t>Zarządzenie wchodzi w życie z dniem podpisania.</w:t>
      </w:r>
    </w:p>
    <w:p w:rsidR="00206E91" w:rsidRDefault="00206E91" w:rsidP="00206E91">
      <w:pPr>
        <w:spacing w:after="0"/>
        <w:rPr>
          <w:sz w:val="24"/>
        </w:rPr>
      </w:pPr>
    </w:p>
    <w:p w:rsidR="00206E91" w:rsidRDefault="00206E91" w:rsidP="00206E91">
      <w:pPr>
        <w:spacing w:after="0"/>
        <w:rPr>
          <w:sz w:val="24"/>
        </w:rPr>
      </w:pPr>
    </w:p>
    <w:p w:rsidR="00206E91" w:rsidRDefault="00206E91" w:rsidP="00206E91">
      <w:pPr>
        <w:spacing w:after="0"/>
        <w:rPr>
          <w:sz w:val="24"/>
        </w:rPr>
      </w:pPr>
    </w:p>
    <w:p w:rsidR="00206E91" w:rsidRDefault="00206E91" w:rsidP="00206E91">
      <w:pPr>
        <w:spacing w:after="0"/>
        <w:rPr>
          <w:sz w:val="24"/>
        </w:rPr>
      </w:pPr>
    </w:p>
    <w:p w:rsidR="00206E91" w:rsidRDefault="00206E91" w:rsidP="00206E91">
      <w:pPr>
        <w:spacing w:after="0"/>
        <w:rPr>
          <w:sz w:val="24"/>
        </w:rPr>
      </w:pPr>
    </w:p>
    <w:p w:rsidR="00206E91" w:rsidRDefault="00206E91" w:rsidP="00206E91">
      <w:pPr>
        <w:spacing w:after="0"/>
        <w:rPr>
          <w:sz w:val="24"/>
        </w:rPr>
      </w:pPr>
    </w:p>
    <w:p w:rsidR="00206E91" w:rsidRDefault="00206E91" w:rsidP="00206E91">
      <w:pPr>
        <w:spacing w:after="0"/>
        <w:rPr>
          <w:sz w:val="24"/>
        </w:rPr>
      </w:pPr>
    </w:p>
    <w:p w:rsidR="00206E91" w:rsidRDefault="00206E91" w:rsidP="00206E91">
      <w:pPr>
        <w:spacing w:after="0"/>
        <w:rPr>
          <w:sz w:val="24"/>
        </w:rPr>
      </w:pPr>
    </w:p>
    <w:p w:rsidR="00206E91" w:rsidRDefault="00206E91" w:rsidP="00206E91">
      <w:pPr>
        <w:spacing w:after="0"/>
        <w:rPr>
          <w:sz w:val="24"/>
        </w:rPr>
      </w:pPr>
    </w:p>
    <w:p w:rsidR="00206E91" w:rsidRDefault="00206E91" w:rsidP="00206E91">
      <w:pPr>
        <w:spacing w:after="0"/>
        <w:rPr>
          <w:sz w:val="24"/>
        </w:rPr>
      </w:pPr>
    </w:p>
    <w:p w:rsidR="00206E91" w:rsidRDefault="00206E91" w:rsidP="00206E91">
      <w:pPr>
        <w:spacing w:after="0"/>
        <w:rPr>
          <w:sz w:val="24"/>
        </w:rPr>
      </w:pPr>
    </w:p>
    <w:p w:rsidR="00206E91" w:rsidRDefault="00206E91" w:rsidP="00206E91">
      <w:pPr>
        <w:spacing w:after="0"/>
        <w:rPr>
          <w:sz w:val="24"/>
        </w:rPr>
      </w:pPr>
    </w:p>
    <w:p w:rsidR="00206E91" w:rsidRDefault="00206E91" w:rsidP="00206E91">
      <w:pPr>
        <w:spacing w:after="0"/>
        <w:rPr>
          <w:sz w:val="24"/>
        </w:rPr>
      </w:pPr>
    </w:p>
    <w:p w:rsidR="00206E91" w:rsidRDefault="00206E91" w:rsidP="00206E91">
      <w:pPr>
        <w:spacing w:after="0"/>
        <w:rPr>
          <w:sz w:val="24"/>
        </w:rPr>
      </w:pPr>
    </w:p>
    <w:p w:rsidR="00206E91" w:rsidRDefault="00206E91" w:rsidP="00206E91">
      <w:pPr>
        <w:spacing w:after="0"/>
        <w:rPr>
          <w:sz w:val="24"/>
        </w:rPr>
      </w:pPr>
    </w:p>
    <w:p w:rsidR="00206E91" w:rsidRDefault="00206E91" w:rsidP="00206E91">
      <w:pPr>
        <w:spacing w:after="0"/>
        <w:rPr>
          <w:sz w:val="24"/>
        </w:rPr>
      </w:pPr>
    </w:p>
    <w:p w:rsidR="00206E91" w:rsidRDefault="00206E91" w:rsidP="00206E91">
      <w:pPr>
        <w:spacing w:after="0"/>
        <w:rPr>
          <w:sz w:val="24"/>
        </w:rPr>
      </w:pPr>
    </w:p>
    <w:p w:rsidR="00206E91" w:rsidRDefault="00206E91" w:rsidP="00206E91">
      <w:pPr>
        <w:spacing w:after="0"/>
        <w:rPr>
          <w:sz w:val="24"/>
        </w:rPr>
      </w:pPr>
    </w:p>
    <w:p w:rsidR="00206E91" w:rsidRDefault="00206E91" w:rsidP="00206E91">
      <w:pPr>
        <w:spacing w:after="0"/>
        <w:rPr>
          <w:sz w:val="24"/>
        </w:rPr>
      </w:pPr>
    </w:p>
    <w:p w:rsidR="00206E91" w:rsidRDefault="00206E91" w:rsidP="00206E91">
      <w:pPr>
        <w:spacing w:after="0"/>
        <w:jc w:val="center"/>
        <w:rPr>
          <w:sz w:val="24"/>
        </w:rPr>
      </w:pPr>
      <w:r>
        <w:rPr>
          <w:sz w:val="24"/>
        </w:rPr>
        <w:lastRenderedPageBreak/>
        <w:t>REGULAMIN</w:t>
      </w:r>
    </w:p>
    <w:p w:rsidR="00206E91" w:rsidRDefault="00206E91" w:rsidP="00206E91">
      <w:pPr>
        <w:spacing w:after="0"/>
        <w:jc w:val="center"/>
        <w:rPr>
          <w:sz w:val="24"/>
        </w:rPr>
      </w:pPr>
      <w:r>
        <w:rPr>
          <w:sz w:val="24"/>
        </w:rPr>
        <w:t>korzystania z miejskiej bezprzewodowej sieci ELMAN- Elbląg.</w:t>
      </w:r>
    </w:p>
    <w:p w:rsidR="00206E91" w:rsidRDefault="00206E91" w:rsidP="00206E91">
      <w:pPr>
        <w:spacing w:after="0"/>
        <w:jc w:val="center"/>
        <w:rPr>
          <w:sz w:val="24"/>
        </w:rPr>
      </w:pPr>
    </w:p>
    <w:p w:rsidR="00206E91" w:rsidRDefault="00206E91" w:rsidP="00206E91">
      <w:pPr>
        <w:spacing w:after="0"/>
        <w:jc w:val="center"/>
        <w:rPr>
          <w:b/>
          <w:sz w:val="24"/>
        </w:rPr>
      </w:pPr>
      <w:r w:rsidRPr="00894146">
        <w:rPr>
          <w:b/>
          <w:sz w:val="24"/>
        </w:rPr>
        <w:t xml:space="preserve">§1. Definicje </w:t>
      </w:r>
    </w:p>
    <w:p w:rsidR="00894146" w:rsidRPr="00894146" w:rsidRDefault="00894146" w:rsidP="00206E91">
      <w:pPr>
        <w:spacing w:after="0"/>
        <w:jc w:val="center"/>
        <w:rPr>
          <w:sz w:val="24"/>
        </w:rPr>
      </w:pPr>
    </w:p>
    <w:p w:rsidR="00894146" w:rsidRDefault="00894146" w:rsidP="00894146">
      <w:pPr>
        <w:pStyle w:val="Akapitzlist"/>
        <w:numPr>
          <w:ilvl w:val="0"/>
          <w:numId w:val="1"/>
        </w:numPr>
        <w:spacing w:after="0"/>
        <w:rPr>
          <w:sz w:val="24"/>
        </w:rPr>
      </w:pPr>
      <w:r w:rsidRPr="00894146">
        <w:rPr>
          <w:sz w:val="24"/>
        </w:rPr>
        <w:t xml:space="preserve">ELMAN-Elbląg- sieć komputerowa z dostępem bezprzewodowym </w:t>
      </w:r>
      <w:r>
        <w:rPr>
          <w:sz w:val="24"/>
        </w:rPr>
        <w:t>i połączeniem do Internetu udostępniana przez Urząd Miejski na terenie miasta Elbląga.</w:t>
      </w:r>
    </w:p>
    <w:p w:rsidR="00894146" w:rsidRDefault="00894146" w:rsidP="00894146">
      <w:pPr>
        <w:pStyle w:val="Akapitzlist"/>
        <w:numPr>
          <w:ilvl w:val="0"/>
          <w:numId w:val="1"/>
        </w:numPr>
        <w:spacing w:after="0"/>
        <w:rPr>
          <w:sz w:val="24"/>
        </w:rPr>
      </w:pPr>
      <w:r>
        <w:rPr>
          <w:sz w:val="24"/>
        </w:rPr>
        <w:t>Użytkownik- osoba korzystająca z sieci ELMAN- Elbląg.</w:t>
      </w:r>
    </w:p>
    <w:p w:rsidR="00894146" w:rsidRDefault="00894146" w:rsidP="00894146">
      <w:pPr>
        <w:pStyle w:val="Akapitzlist"/>
        <w:numPr>
          <w:ilvl w:val="0"/>
          <w:numId w:val="1"/>
        </w:numPr>
        <w:spacing w:after="0"/>
        <w:rPr>
          <w:sz w:val="24"/>
        </w:rPr>
      </w:pPr>
      <w:r>
        <w:rPr>
          <w:sz w:val="24"/>
        </w:rPr>
        <w:t>Urząd- Urząd Miejski w Elblągu z siedzibą przy ul. Łączności 1.</w:t>
      </w:r>
    </w:p>
    <w:p w:rsidR="00894146" w:rsidRDefault="00894146" w:rsidP="00894146">
      <w:pPr>
        <w:pStyle w:val="Akapitzlist"/>
        <w:numPr>
          <w:ilvl w:val="0"/>
          <w:numId w:val="1"/>
        </w:numPr>
        <w:spacing w:after="0"/>
        <w:rPr>
          <w:sz w:val="24"/>
        </w:rPr>
      </w:pPr>
      <w:r>
        <w:rPr>
          <w:sz w:val="24"/>
        </w:rPr>
        <w:t xml:space="preserve">Terminal-urządzenie Użytkownika, podłączone do sieci ELMAN-Elbląg (notebook, netbook, telefon komórkowy, itp.) </w:t>
      </w:r>
    </w:p>
    <w:p w:rsidR="0001677E" w:rsidRDefault="00894146" w:rsidP="00894146">
      <w:pPr>
        <w:pStyle w:val="Akapitzlist"/>
        <w:numPr>
          <w:ilvl w:val="0"/>
          <w:numId w:val="1"/>
        </w:numPr>
        <w:spacing w:after="0"/>
        <w:rPr>
          <w:sz w:val="24"/>
        </w:rPr>
      </w:pPr>
      <w:r>
        <w:rPr>
          <w:sz w:val="24"/>
        </w:rPr>
        <w:t>Strefa zasięgu 9ang. „Hot-Spot”)- miejsce, w których zainstalowano urządzenie umożliwiające</w:t>
      </w:r>
      <w:r w:rsidR="0001677E">
        <w:rPr>
          <w:sz w:val="24"/>
        </w:rPr>
        <w:t xml:space="preserve"> bezprzewodowy dostęp do sieci ELMAN-Elbląg.</w:t>
      </w:r>
    </w:p>
    <w:p w:rsidR="0001677E" w:rsidRDefault="0001677E" w:rsidP="0001677E">
      <w:pPr>
        <w:spacing w:after="0"/>
        <w:rPr>
          <w:sz w:val="24"/>
        </w:rPr>
      </w:pPr>
    </w:p>
    <w:p w:rsidR="00894146" w:rsidRPr="0001677E" w:rsidRDefault="00894146" w:rsidP="0001677E">
      <w:pPr>
        <w:spacing w:after="0"/>
        <w:jc w:val="center"/>
        <w:rPr>
          <w:sz w:val="24"/>
        </w:rPr>
      </w:pPr>
    </w:p>
    <w:p w:rsidR="00206E91" w:rsidRDefault="00206E91" w:rsidP="00206E91">
      <w:pPr>
        <w:spacing w:after="0"/>
        <w:jc w:val="center"/>
        <w:rPr>
          <w:sz w:val="24"/>
        </w:rPr>
      </w:pPr>
    </w:p>
    <w:p w:rsidR="00206E91" w:rsidRDefault="0001677E" w:rsidP="00206E91">
      <w:pPr>
        <w:spacing w:after="0"/>
        <w:jc w:val="center"/>
        <w:rPr>
          <w:b/>
          <w:sz w:val="24"/>
        </w:rPr>
      </w:pPr>
      <w:r>
        <w:rPr>
          <w:b/>
          <w:sz w:val="24"/>
        </w:rPr>
        <w:t>§2. Zakres i cel</w:t>
      </w:r>
    </w:p>
    <w:p w:rsidR="0001677E" w:rsidRDefault="0001677E" w:rsidP="00206E91">
      <w:pPr>
        <w:spacing w:after="0"/>
        <w:jc w:val="center"/>
        <w:rPr>
          <w:b/>
          <w:sz w:val="24"/>
        </w:rPr>
      </w:pPr>
    </w:p>
    <w:p w:rsidR="0001677E" w:rsidRDefault="0001677E" w:rsidP="0001677E">
      <w:pPr>
        <w:pStyle w:val="Akapitzlist"/>
        <w:numPr>
          <w:ilvl w:val="0"/>
          <w:numId w:val="2"/>
        </w:numPr>
        <w:spacing w:after="0"/>
      </w:pPr>
      <w:r>
        <w:t>Urząd udostępnia Użytkownikom sieci ELMAN-Elbląg w celu korzystania z serwisów informacyjnych i usług elektronicznych administracji samorządowej oraz Internetu, na poniższych zasadach:</w:t>
      </w:r>
    </w:p>
    <w:p w:rsidR="0001677E" w:rsidRDefault="0001677E" w:rsidP="0001677E">
      <w:pPr>
        <w:pStyle w:val="Akapitzlist"/>
        <w:numPr>
          <w:ilvl w:val="0"/>
          <w:numId w:val="3"/>
        </w:numPr>
        <w:spacing w:after="0"/>
      </w:pPr>
      <w:r>
        <w:t>Usługi sieci ELMAN-Elbląg są świadczone niekomercyjnie i nieodpłatnie, wyłącznie w Strefach Zasięgu,</w:t>
      </w:r>
    </w:p>
    <w:p w:rsidR="0001677E" w:rsidRDefault="0001677E" w:rsidP="0001677E">
      <w:pPr>
        <w:pStyle w:val="Akapitzlist"/>
        <w:numPr>
          <w:ilvl w:val="0"/>
          <w:numId w:val="3"/>
        </w:numPr>
        <w:spacing w:after="0"/>
      </w:pPr>
      <w:r>
        <w:t>ELMAN-Elbląg jest siecią bezprzewodową o otwartym dostępie,</w:t>
      </w:r>
    </w:p>
    <w:p w:rsidR="0001677E" w:rsidRDefault="0001677E" w:rsidP="0001677E">
      <w:pPr>
        <w:pStyle w:val="Akapitzlist"/>
        <w:numPr>
          <w:ilvl w:val="0"/>
          <w:numId w:val="3"/>
        </w:numPr>
        <w:spacing w:after="0"/>
      </w:pPr>
      <w:r>
        <w:t>ELMAN-Elbląg pracuje zgodnie z standardami technicznymi IEEE 802.11TM</w:t>
      </w:r>
    </w:p>
    <w:p w:rsidR="0001677E" w:rsidRDefault="0001677E" w:rsidP="0001677E">
      <w:pPr>
        <w:spacing w:after="0"/>
      </w:pPr>
    </w:p>
    <w:p w:rsidR="0001677E" w:rsidRDefault="0001677E" w:rsidP="0001677E">
      <w:pPr>
        <w:spacing w:after="0"/>
        <w:jc w:val="center"/>
        <w:rPr>
          <w:b/>
          <w:sz w:val="24"/>
        </w:rPr>
      </w:pPr>
      <w:r>
        <w:rPr>
          <w:b/>
          <w:sz w:val="24"/>
        </w:rPr>
        <w:t>§3. Ograniczenia</w:t>
      </w:r>
    </w:p>
    <w:p w:rsidR="00587331" w:rsidRDefault="00587331" w:rsidP="0001677E">
      <w:pPr>
        <w:spacing w:after="0"/>
        <w:jc w:val="center"/>
        <w:rPr>
          <w:b/>
          <w:sz w:val="24"/>
        </w:rPr>
      </w:pPr>
    </w:p>
    <w:p w:rsidR="0001677E" w:rsidRDefault="00587331" w:rsidP="00587331">
      <w:pPr>
        <w:pStyle w:val="Akapitzlist"/>
        <w:numPr>
          <w:ilvl w:val="0"/>
          <w:numId w:val="4"/>
        </w:numPr>
        <w:spacing w:after="0"/>
      </w:pPr>
      <w:r>
        <w:t>Dostęp do sieci ELMAN-Elbląg jest ograniczony przestrzennie, czasowo oraz pod względem parametrów technicznych połączenia.</w:t>
      </w:r>
    </w:p>
    <w:p w:rsidR="00587331" w:rsidRDefault="00587331" w:rsidP="00587331">
      <w:pPr>
        <w:pStyle w:val="Akapitzlist"/>
        <w:numPr>
          <w:ilvl w:val="0"/>
          <w:numId w:val="4"/>
        </w:numPr>
        <w:spacing w:after="0"/>
      </w:pPr>
      <w:r>
        <w:t>Urząd zastrzega sobie prawo do:</w:t>
      </w:r>
    </w:p>
    <w:p w:rsidR="00587331" w:rsidRDefault="00587331" w:rsidP="00587331">
      <w:pPr>
        <w:pStyle w:val="Akapitzlist"/>
        <w:numPr>
          <w:ilvl w:val="0"/>
          <w:numId w:val="5"/>
        </w:numPr>
        <w:spacing w:after="0"/>
      </w:pPr>
      <w:r>
        <w:t>Nakładania ograniczeń na czas połączenia, przepływności, limit przesłanych danych i inne parametry transmisji,</w:t>
      </w:r>
    </w:p>
    <w:p w:rsidR="00587331" w:rsidRDefault="00587331" w:rsidP="00587331">
      <w:pPr>
        <w:pStyle w:val="Akapitzlist"/>
        <w:numPr>
          <w:ilvl w:val="0"/>
          <w:numId w:val="5"/>
        </w:numPr>
        <w:spacing w:after="0"/>
      </w:pPr>
      <w:r>
        <w:t>Ograniczenia i blokowania dostępu do wybranych treści i usług w Internecie,</w:t>
      </w:r>
    </w:p>
    <w:p w:rsidR="00587331" w:rsidRDefault="00587331" w:rsidP="00587331">
      <w:pPr>
        <w:pStyle w:val="Akapitzlist"/>
        <w:numPr>
          <w:ilvl w:val="0"/>
          <w:numId w:val="5"/>
        </w:numPr>
        <w:spacing w:after="0"/>
      </w:pPr>
      <w:r>
        <w:t>Rejestrowania i nadzorowania informacji lub danych w celu zapewnienia bezpieczeństwa lub zarządzania siecią ELMAN-Elbląg.</w:t>
      </w:r>
    </w:p>
    <w:p w:rsidR="00587331" w:rsidRDefault="00587331" w:rsidP="00587331">
      <w:pPr>
        <w:spacing w:after="0"/>
      </w:pPr>
    </w:p>
    <w:p w:rsidR="00587331" w:rsidRDefault="00587331" w:rsidP="00587331">
      <w:pPr>
        <w:spacing w:after="0"/>
        <w:jc w:val="center"/>
        <w:rPr>
          <w:b/>
          <w:sz w:val="24"/>
        </w:rPr>
      </w:pPr>
      <w:r>
        <w:rPr>
          <w:b/>
          <w:sz w:val="24"/>
        </w:rPr>
        <w:t>§4. Wyłączenia odpowiedzialności</w:t>
      </w:r>
    </w:p>
    <w:p w:rsidR="00587331" w:rsidRDefault="00587331" w:rsidP="00587331">
      <w:pPr>
        <w:spacing w:after="0"/>
        <w:jc w:val="center"/>
        <w:rPr>
          <w:b/>
          <w:sz w:val="24"/>
        </w:rPr>
      </w:pPr>
    </w:p>
    <w:p w:rsidR="00587331" w:rsidRDefault="00587331" w:rsidP="00587331">
      <w:pPr>
        <w:pStyle w:val="Akapitzlist"/>
        <w:numPr>
          <w:ilvl w:val="0"/>
          <w:numId w:val="6"/>
        </w:numPr>
        <w:spacing w:after="0"/>
      </w:pPr>
      <w:r>
        <w:t>Urząd, jego pracownicy, współpracownicy oraz wszelkie inne podmioty wykonujące pracę na jego rzecz, nie są w żaden sposób odpowiedzialni za:</w:t>
      </w:r>
    </w:p>
    <w:p w:rsidR="00587331" w:rsidRDefault="00587331" w:rsidP="00587331">
      <w:pPr>
        <w:pStyle w:val="Akapitzlist"/>
        <w:numPr>
          <w:ilvl w:val="0"/>
          <w:numId w:val="7"/>
        </w:numPr>
        <w:spacing w:after="0"/>
      </w:pPr>
      <w:r>
        <w:t>Warunki techniczne panujące w sieci ELMAN-Elbląg oraz opóźnienia w sieci Internet, które mogą mieć wpływ na rzeczywisty transfer do i z Terminala,</w:t>
      </w:r>
    </w:p>
    <w:p w:rsidR="00587331" w:rsidRDefault="00587331" w:rsidP="00587331">
      <w:pPr>
        <w:pStyle w:val="Akapitzlist"/>
        <w:numPr>
          <w:ilvl w:val="0"/>
          <w:numId w:val="7"/>
        </w:numPr>
        <w:spacing w:after="0"/>
      </w:pPr>
      <w:r>
        <w:lastRenderedPageBreak/>
        <w:t>Nieuprawnione użycie oprogramowania lub innych utworów będących przedmiotem ochrony własności intelektualnej treści dostępnych w Internecie,</w:t>
      </w:r>
    </w:p>
    <w:p w:rsidR="00587331" w:rsidRDefault="008C4545" w:rsidP="00587331">
      <w:pPr>
        <w:pStyle w:val="Akapitzlist"/>
        <w:numPr>
          <w:ilvl w:val="0"/>
          <w:numId w:val="7"/>
        </w:numPr>
        <w:spacing w:after="0"/>
      </w:pPr>
      <w:r>
        <w:t>Szkody wyrządzone przez oprogramowanie będące w posiadaniu użytkowników,</w:t>
      </w:r>
    </w:p>
    <w:p w:rsidR="008C4545" w:rsidRDefault="008C4545" w:rsidP="00587331">
      <w:pPr>
        <w:pStyle w:val="Akapitzlist"/>
        <w:numPr>
          <w:ilvl w:val="0"/>
          <w:numId w:val="7"/>
        </w:numPr>
        <w:spacing w:after="0"/>
      </w:pPr>
      <w:r>
        <w:t>Dane gromadzone lub przekazywane przez Użytkownika,</w:t>
      </w:r>
    </w:p>
    <w:p w:rsidR="008C4545" w:rsidRDefault="008C4545" w:rsidP="00587331">
      <w:pPr>
        <w:pStyle w:val="Akapitzlist"/>
        <w:numPr>
          <w:ilvl w:val="0"/>
          <w:numId w:val="7"/>
        </w:numPr>
        <w:spacing w:after="0"/>
      </w:pPr>
      <w:r>
        <w:t>Szkody jakie może ponieść Użytkownik w związku z korzystaniem z sieci ELMAN-Elbląg, w szczególności za:</w:t>
      </w:r>
    </w:p>
    <w:p w:rsidR="008C4545" w:rsidRDefault="008C4545" w:rsidP="008C4545">
      <w:pPr>
        <w:pStyle w:val="Akapitzlist"/>
        <w:numPr>
          <w:ilvl w:val="0"/>
          <w:numId w:val="8"/>
        </w:numPr>
        <w:spacing w:after="0"/>
      </w:pPr>
      <w:r>
        <w:t>Uszkodzenia sprzętu teleinformatycznego, zniszczenie oprogramowania i danych, naruszenie danych osobowych,</w:t>
      </w:r>
    </w:p>
    <w:p w:rsidR="008C4545" w:rsidRDefault="008C4545" w:rsidP="008C4545">
      <w:pPr>
        <w:pStyle w:val="Akapitzlist"/>
        <w:numPr>
          <w:ilvl w:val="0"/>
          <w:numId w:val="8"/>
        </w:numPr>
        <w:spacing w:after="0"/>
      </w:pPr>
      <w:r>
        <w:t>Opóźnienia w otrzymaniu lub przesłaniu danych, spowodowanie brakiem transmisji, nieprawidłową transmisją, opóźnieniami lub przerwami w dostępie do sieci ELMAN-Elbląg,</w:t>
      </w:r>
    </w:p>
    <w:p w:rsidR="008C4545" w:rsidRDefault="008C4545" w:rsidP="008C4545">
      <w:pPr>
        <w:pStyle w:val="Akapitzlist"/>
        <w:numPr>
          <w:ilvl w:val="0"/>
          <w:numId w:val="8"/>
        </w:numPr>
        <w:spacing w:after="0"/>
      </w:pPr>
      <w:r>
        <w:t>Wszelkie inne szkody powstałe w związku z korzystaniem z sieci ELMAN-Elbląg.</w:t>
      </w:r>
    </w:p>
    <w:p w:rsidR="008C4545" w:rsidRDefault="008C4545" w:rsidP="008C4545">
      <w:pPr>
        <w:pStyle w:val="Akapitzlist"/>
        <w:numPr>
          <w:ilvl w:val="0"/>
          <w:numId w:val="6"/>
        </w:numPr>
        <w:spacing w:after="0"/>
      </w:pPr>
      <w:r>
        <w:t>Urząd nie gwarantuje:</w:t>
      </w:r>
    </w:p>
    <w:p w:rsidR="008C4545" w:rsidRDefault="008C4545" w:rsidP="008C4545">
      <w:pPr>
        <w:pStyle w:val="Akapitzlist"/>
        <w:numPr>
          <w:ilvl w:val="0"/>
          <w:numId w:val="9"/>
        </w:numPr>
        <w:spacing w:after="0"/>
      </w:pPr>
      <w:r>
        <w:t>Ciągłego pokrycia sygnałem radiowym w Strefach Zasięgu,</w:t>
      </w:r>
    </w:p>
    <w:p w:rsidR="008C4545" w:rsidRDefault="008C4545" w:rsidP="008C4545">
      <w:pPr>
        <w:pStyle w:val="Akapitzlist"/>
        <w:numPr>
          <w:ilvl w:val="0"/>
          <w:numId w:val="9"/>
        </w:numPr>
        <w:spacing w:after="0"/>
      </w:pPr>
      <w:r>
        <w:t>Stałej przepustowości łącza i innych jego parametrów,</w:t>
      </w:r>
    </w:p>
    <w:p w:rsidR="008C4545" w:rsidRDefault="008C4545" w:rsidP="008C4545">
      <w:pPr>
        <w:pStyle w:val="Akapitzlist"/>
        <w:numPr>
          <w:ilvl w:val="0"/>
          <w:numId w:val="9"/>
        </w:numPr>
        <w:spacing w:after="0"/>
      </w:pPr>
      <w:r>
        <w:t>Nieprzerwanego, poprawnego funkcjonowania sieci ELMAN-Elbląg,</w:t>
      </w:r>
    </w:p>
    <w:p w:rsidR="008C4545" w:rsidRDefault="008C4545" w:rsidP="008C4545">
      <w:pPr>
        <w:pStyle w:val="Akapitzlist"/>
        <w:numPr>
          <w:ilvl w:val="0"/>
          <w:numId w:val="9"/>
        </w:numPr>
        <w:spacing w:after="0"/>
      </w:pPr>
      <w:r>
        <w:t>Dostępności wszystkich usług sieciowych, aplikacyjnych i Internetowych.</w:t>
      </w:r>
    </w:p>
    <w:p w:rsidR="008C4545" w:rsidRDefault="008C4545" w:rsidP="008C4545">
      <w:pPr>
        <w:spacing w:after="0"/>
        <w:jc w:val="center"/>
        <w:rPr>
          <w:b/>
          <w:sz w:val="24"/>
        </w:rPr>
      </w:pPr>
    </w:p>
    <w:p w:rsidR="008C4545" w:rsidRDefault="008C4545" w:rsidP="008C4545">
      <w:pPr>
        <w:spacing w:after="0"/>
        <w:jc w:val="center"/>
        <w:rPr>
          <w:b/>
          <w:sz w:val="24"/>
        </w:rPr>
      </w:pPr>
      <w:r>
        <w:rPr>
          <w:b/>
          <w:sz w:val="24"/>
        </w:rPr>
        <w:t>§5. Odpowiedzialność użytkownika</w:t>
      </w:r>
    </w:p>
    <w:p w:rsidR="008C4545" w:rsidRDefault="008C4545" w:rsidP="008C4545">
      <w:pPr>
        <w:spacing w:after="0"/>
        <w:jc w:val="center"/>
        <w:rPr>
          <w:b/>
          <w:sz w:val="24"/>
        </w:rPr>
      </w:pPr>
    </w:p>
    <w:p w:rsidR="008C4545" w:rsidRDefault="008C4545" w:rsidP="008C4545">
      <w:pPr>
        <w:pStyle w:val="Akapitzlist"/>
        <w:numPr>
          <w:ilvl w:val="0"/>
          <w:numId w:val="10"/>
        </w:numPr>
        <w:spacing w:after="0"/>
      </w:pPr>
      <w:r>
        <w:t>Korzystanie z sieci ELMAN-Elbląg odbywa się na wyłączę ryzyko i odpowiedzialność Użytkownika.</w:t>
      </w:r>
    </w:p>
    <w:p w:rsidR="008C4545" w:rsidRDefault="008C4545" w:rsidP="008C4545">
      <w:pPr>
        <w:pStyle w:val="Akapitzlist"/>
        <w:numPr>
          <w:ilvl w:val="0"/>
          <w:numId w:val="10"/>
        </w:numPr>
        <w:spacing w:after="0"/>
      </w:pPr>
      <w:r>
        <w:t>Użytkownik korzysta z sieci ELMAN-Elbląg pod warunkiem zapoznania się i zaakceptowania postanowień niniejszego Regulaminu.</w:t>
      </w:r>
    </w:p>
    <w:p w:rsidR="008C4545" w:rsidRDefault="008C4545" w:rsidP="008C4545">
      <w:pPr>
        <w:pStyle w:val="Akapitzlist"/>
        <w:numPr>
          <w:ilvl w:val="0"/>
          <w:numId w:val="10"/>
        </w:numPr>
        <w:spacing w:after="0"/>
      </w:pPr>
      <w:r>
        <w:t>Zabrania się Użytkownikowi wykorzystywać sieci ELMAN-Elbląg do wszelkich działań naruszających obowiązujące prawo</w:t>
      </w:r>
      <w:r w:rsidR="002F0AA3">
        <w:t>, w szczególności:</w:t>
      </w:r>
    </w:p>
    <w:p w:rsidR="002F0AA3" w:rsidRDefault="002F0AA3" w:rsidP="002F0AA3">
      <w:pPr>
        <w:pStyle w:val="Akapitzlist"/>
        <w:numPr>
          <w:ilvl w:val="0"/>
          <w:numId w:val="11"/>
        </w:numPr>
        <w:spacing w:after="0"/>
      </w:pPr>
      <w:r>
        <w:t>Udostępniać oraz pobierać z sieci Internet: materiały chronione prawami autorskimi (oprogramowanie, filmy, muzyka, itp.), treści pornograficzne, rasistowskie, faszystowskie, itp.</w:t>
      </w:r>
    </w:p>
    <w:p w:rsidR="002F0AA3" w:rsidRDefault="002F0AA3" w:rsidP="002F0AA3">
      <w:pPr>
        <w:pStyle w:val="Akapitzlist"/>
        <w:numPr>
          <w:ilvl w:val="0"/>
          <w:numId w:val="11"/>
        </w:numPr>
        <w:spacing w:after="0"/>
      </w:pPr>
      <w:r>
        <w:t>Przesyłać i udostępniać treści mogące naruszyć czyjekolwiek dobra osobiste,</w:t>
      </w:r>
    </w:p>
    <w:p w:rsidR="002F0AA3" w:rsidRDefault="002F0AA3" w:rsidP="002F0AA3">
      <w:pPr>
        <w:pStyle w:val="Akapitzlist"/>
        <w:numPr>
          <w:ilvl w:val="0"/>
          <w:numId w:val="11"/>
        </w:numPr>
        <w:spacing w:after="0"/>
      </w:pPr>
      <w:r>
        <w:t>Rozsyłać niezamówione przez odbiorców treści o charakterze reklamowym  (tzw. Spam),</w:t>
      </w:r>
    </w:p>
    <w:p w:rsidR="002F0AA3" w:rsidRDefault="002F0AA3" w:rsidP="002F0AA3">
      <w:pPr>
        <w:pStyle w:val="Akapitzlist"/>
        <w:numPr>
          <w:ilvl w:val="0"/>
          <w:numId w:val="11"/>
        </w:numPr>
        <w:spacing w:after="0"/>
      </w:pPr>
      <w:r>
        <w:t>Rozpowszechniać wirusy komputerowe i inne programy mogące uszkodzić oprogramowanie lub dane innych użytkowników Internetu,</w:t>
      </w:r>
    </w:p>
    <w:p w:rsidR="002F0AA3" w:rsidRDefault="002F0AA3" w:rsidP="002F0AA3">
      <w:pPr>
        <w:pStyle w:val="Akapitzlist"/>
        <w:numPr>
          <w:ilvl w:val="0"/>
          <w:numId w:val="11"/>
        </w:numPr>
        <w:spacing w:after="0"/>
      </w:pPr>
      <w:r>
        <w:t>Uzyskiwać nieuprawniony dostęp do zasobów systemów informatycznych będących w posiadaniu innych użytkowników Internetu,</w:t>
      </w:r>
    </w:p>
    <w:p w:rsidR="002F0AA3" w:rsidRDefault="002F0AA3" w:rsidP="002F0AA3">
      <w:pPr>
        <w:pStyle w:val="Akapitzlist"/>
        <w:numPr>
          <w:ilvl w:val="0"/>
          <w:numId w:val="11"/>
        </w:numPr>
        <w:spacing w:after="0"/>
      </w:pPr>
      <w:r>
        <w:t>Naruszać zabezpieczenia zastosowane w sieci ELMAN-Elbląg.</w:t>
      </w:r>
    </w:p>
    <w:p w:rsidR="00B01548" w:rsidRDefault="00B01548" w:rsidP="00B01548">
      <w:pPr>
        <w:pStyle w:val="Akapitzlist"/>
        <w:numPr>
          <w:ilvl w:val="0"/>
          <w:numId w:val="10"/>
        </w:numPr>
        <w:spacing w:after="0"/>
      </w:pPr>
      <w:r>
        <w:t>Użytkownikowi zabrania się wykorzystywania sieci ELMAN-Elbląg do:</w:t>
      </w:r>
    </w:p>
    <w:p w:rsidR="00A72AA9" w:rsidRDefault="00A72AA9" w:rsidP="00A72AA9">
      <w:pPr>
        <w:pStyle w:val="Akapitzlist"/>
        <w:numPr>
          <w:ilvl w:val="0"/>
          <w:numId w:val="13"/>
        </w:numPr>
        <w:spacing w:after="0"/>
      </w:pPr>
      <w:r>
        <w:t>Uruchomienia serwerów usług na Terminalu,</w:t>
      </w:r>
    </w:p>
    <w:p w:rsidR="00A72AA9" w:rsidRDefault="00A72AA9" w:rsidP="00A72AA9">
      <w:pPr>
        <w:pStyle w:val="Akapitzlist"/>
        <w:numPr>
          <w:ilvl w:val="0"/>
          <w:numId w:val="13"/>
        </w:numPr>
        <w:spacing w:after="0"/>
      </w:pPr>
      <w:r>
        <w:t>Celów komercyjnych bez wiedzy i zgody Urzędu,</w:t>
      </w:r>
    </w:p>
    <w:p w:rsidR="00A72AA9" w:rsidRDefault="00A72AA9" w:rsidP="00A72AA9">
      <w:pPr>
        <w:pStyle w:val="Akapitzlist"/>
        <w:numPr>
          <w:ilvl w:val="0"/>
          <w:numId w:val="13"/>
        </w:numPr>
        <w:spacing w:after="0"/>
      </w:pPr>
      <w:r>
        <w:t>Wszelkich innych działań, które mogą zostać uznane za niebezpieczne dla funkcjonowania sieci ELMAN-Elbląg,</w:t>
      </w:r>
    </w:p>
    <w:p w:rsidR="00B01548" w:rsidRDefault="00A72AA9" w:rsidP="00A72AA9">
      <w:pPr>
        <w:pStyle w:val="Akapitzlist"/>
        <w:numPr>
          <w:ilvl w:val="0"/>
          <w:numId w:val="13"/>
        </w:numPr>
        <w:spacing w:after="0"/>
      </w:pPr>
      <w:r>
        <w:t>Udostępniać połączenie do Internetu innym podmiotom poprzez stosowanie urządzeń teletechnicznych takich jak Access Point, router, itp.</w:t>
      </w:r>
    </w:p>
    <w:p w:rsidR="00B01548" w:rsidRDefault="00B01548" w:rsidP="00B01548">
      <w:pPr>
        <w:pStyle w:val="Akapitzlist"/>
        <w:numPr>
          <w:ilvl w:val="0"/>
          <w:numId w:val="10"/>
        </w:numPr>
        <w:spacing w:after="0"/>
      </w:pPr>
      <w:r>
        <w:lastRenderedPageBreak/>
        <w:t xml:space="preserve">W przypadku nieprzestrzegania przez Użytkownika postanowień niniejszego Regulaminu jak i niezgodnego z przeznaczeniem korzystania z sieci ELMAN-Elbląg, Urząd ma prawo do zablokowania dostępu terminala do sieci. </w:t>
      </w:r>
    </w:p>
    <w:p w:rsidR="00B01548" w:rsidRDefault="00A72AA9" w:rsidP="00B01548">
      <w:pPr>
        <w:pStyle w:val="Akapitzlist"/>
        <w:numPr>
          <w:ilvl w:val="0"/>
          <w:numId w:val="10"/>
        </w:numPr>
        <w:spacing w:after="0"/>
      </w:pPr>
      <w:r>
        <w:t>Użytkownik jest zobowiązany do dołożenia należytej staranności przy ochronie terminala przed niepowołanym dostępem oraz innymi zagrożeniami bezpieczeństwa teleinformatycznego (np. wirusy, spam, itp.)</w:t>
      </w:r>
    </w:p>
    <w:p w:rsidR="00A72AA9" w:rsidRDefault="00A72AA9" w:rsidP="00B01548">
      <w:pPr>
        <w:pStyle w:val="Akapitzlist"/>
        <w:numPr>
          <w:ilvl w:val="0"/>
          <w:numId w:val="10"/>
        </w:numPr>
        <w:spacing w:after="0"/>
      </w:pPr>
      <w:r>
        <w:t>Użytkownik ponosi wyłączną odpowiedzialność za sposób, w jaki wykorzystuje sieć ELMAN-Elbląg, w tym za treść i zawartość przesłanych wiadomości z uwzględnieniem odpowiedzialności karnej za działania niezgodne z prawem.</w:t>
      </w:r>
    </w:p>
    <w:p w:rsidR="00A72AA9" w:rsidRDefault="00A72AA9" w:rsidP="00A72AA9">
      <w:pPr>
        <w:spacing w:after="0"/>
      </w:pPr>
    </w:p>
    <w:p w:rsidR="00A72AA9" w:rsidRDefault="00A72AA9" w:rsidP="00A72AA9">
      <w:pPr>
        <w:spacing w:after="0"/>
        <w:jc w:val="center"/>
        <w:rPr>
          <w:b/>
        </w:rPr>
      </w:pPr>
      <w:r w:rsidRPr="00A72AA9">
        <w:rPr>
          <w:b/>
        </w:rPr>
        <w:t>§6. Postanowienia ogólne</w:t>
      </w:r>
    </w:p>
    <w:p w:rsidR="00A72AA9" w:rsidRDefault="00A72AA9" w:rsidP="00A72AA9">
      <w:pPr>
        <w:spacing w:after="0"/>
        <w:jc w:val="center"/>
        <w:rPr>
          <w:b/>
        </w:rPr>
      </w:pPr>
    </w:p>
    <w:p w:rsidR="00A72AA9" w:rsidRDefault="00A72AA9" w:rsidP="00A72AA9">
      <w:pPr>
        <w:pStyle w:val="Akapitzlist"/>
        <w:numPr>
          <w:ilvl w:val="0"/>
          <w:numId w:val="14"/>
        </w:numPr>
        <w:spacing w:after="0"/>
      </w:pPr>
      <w:r w:rsidRPr="00A72AA9">
        <w:t xml:space="preserve">W sprawach nieuregulowanych niniejszym </w:t>
      </w:r>
      <w:r>
        <w:t>Regulaminem zastosowanie mają przepisy Kodeksu Cywilnego.</w:t>
      </w:r>
    </w:p>
    <w:p w:rsidR="00A72AA9" w:rsidRDefault="00A72AA9" w:rsidP="00A72AA9">
      <w:pPr>
        <w:pStyle w:val="Akapitzlist"/>
        <w:numPr>
          <w:ilvl w:val="0"/>
          <w:numId w:val="14"/>
        </w:numPr>
        <w:spacing w:after="0"/>
      </w:pPr>
      <w:r>
        <w:t xml:space="preserve">Urząd publikuje listę Stref Zasięgu na stronie internetowej </w:t>
      </w:r>
      <w:hyperlink r:id="rId7" w:history="1">
        <w:r w:rsidRPr="00A551F6">
          <w:rPr>
            <w:rStyle w:val="Hipercze"/>
          </w:rPr>
          <w:t>www.umelblag.pl/wifi</w:t>
        </w:r>
      </w:hyperlink>
    </w:p>
    <w:p w:rsidR="00A72AA9" w:rsidRDefault="00A72AA9" w:rsidP="00A72AA9">
      <w:pPr>
        <w:pStyle w:val="Akapitzlist"/>
        <w:numPr>
          <w:ilvl w:val="0"/>
          <w:numId w:val="14"/>
        </w:numPr>
        <w:spacing w:after="0"/>
      </w:pPr>
      <w:r>
        <w:t xml:space="preserve">Wszelkie zmiany niniejszego regulaminu stają się obowiązujące w momencie ich opublikowania na stronie internetowej </w:t>
      </w:r>
      <w:hyperlink r:id="rId8" w:history="1">
        <w:r w:rsidRPr="00A551F6">
          <w:rPr>
            <w:rStyle w:val="Hipercze"/>
          </w:rPr>
          <w:t>www.umelblag.pl/wifi</w:t>
        </w:r>
      </w:hyperlink>
      <w:r>
        <w:t xml:space="preserve"> </w:t>
      </w:r>
    </w:p>
    <w:p w:rsidR="00A72AA9" w:rsidRDefault="00A72AA9" w:rsidP="00A72AA9">
      <w:pPr>
        <w:pStyle w:val="Akapitzlist"/>
        <w:numPr>
          <w:ilvl w:val="0"/>
          <w:numId w:val="14"/>
        </w:numPr>
        <w:spacing w:after="0"/>
      </w:pPr>
      <w:r>
        <w:t xml:space="preserve">Zmiany parametrów technicznych sieci ELMAN-Elbląg nie powodują zmiany niniejszego Regulaminu ani nie wymagają ogłoszenia. </w:t>
      </w:r>
    </w:p>
    <w:p w:rsidR="00A72AA9" w:rsidRDefault="000B73E9" w:rsidP="00A72AA9">
      <w:pPr>
        <w:pStyle w:val="Akapitzlist"/>
        <w:numPr>
          <w:ilvl w:val="0"/>
          <w:numId w:val="14"/>
        </w:numPr>
        <w:spacing w:after="0"/>
      </w:pPr>
      <w:r>
        <w:t>Urząd zastrzega sobie prawo</w:t>
      </w:r>
      <w:r w:rsidR="00A72AA9">
        <w:t xml:space="preserve"> do wprowadzenia zmian w niniejszym Regulaminie.</w:t>
      </w:r>
    </w:p>
    <w:p w:rsidR="00A72AA9" w:rsidRDefault="000B73E9" w:rsidP="00A72AA9">
      <w:pPr>
        <w:pStyle w:val="Akapitzlist"/>
        <w:numPr>
          <w:ilvl w:val="0"/>
          <w:numId w:val="14"/>
        </w:numPr>
        <w:spacing w:after="0"/>
      </w:pPr>
      <w:r>
        <w:t>Z tytułu wprowadzonych zmian Użytkownikowi nie przysługują żadne roszczenia.</w:t>
      </w:r>
    </w:p>
    <w:p w:rsidR="000B73E9" w:rsidRPr="00A72AA9" w:rsidRDefault="000B73E9" w:rsidP="00A72AA9">
      <w:pPr>
        <w:pStyle w:val="Akapitzlist"/>
        <w:numPr>
          <w:ilvl w:val="0"/>
          <w:numId w:val="14"/>
        </w:numPr>
        <w:spacing w:after="0"/>
      </w:pPr>
      <w:r>
        <w:t xml:space="preserve">Niniejszy regulamin wchodzi w życie z dniem podpisania. </w:t>
      </w:r>
      <w:bookmarkStart w:id="0" w:name="_GoBack"/>
      <w:bookmarkEnd w:id="0"/>
    </w:p>
    <w:p w:rsidR="00B01548" w:rsidRDefault="00B01548" w:rsidP="00B01548">
      <w:pPr>
        <w:spacing w:after="0"/>
      </w:pPr>
    </w:p>
    <w:p w:rsidR="00B01548" w:rsidRDefault="00B01548" w:rsidP="00B01548">
      <w:pPr>
        <w:spacing w:after="0"/>
      </w:pPr>
    </w:p>
    <w:p w:rsidR="00B01548" w:rsidRPr="008C4545" w:rsidRDefault="00B01548" w:rsidP="00A72AA9">
      <w:pPr>
        <w:spacing w:after="0"/>
      </w:pPr>
    </w:p>
    <w:sectPr w:rsidR="00B01548" w:rsidRPr="008C45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5CF"/>
    <w:multiLevelType w:val="hybridMultilevel"/>
    <w:tmpl w:val="DC983B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5D6642"/>
    <w:multiLevelType w:val="hybridMultilevel"/>
    <w:tmpl w:val="681C9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04A92"/>
    <w:multiLevelType w:val="hybridMultilevel"/>
    <w:tmpl w:val="F82437AA"/>
    <w:lvl w:ilvl="0" w:tplc="7BD07B8A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9137FB"/>
    <w:multiLevelType w:val="hybridMultilevel"/>
    <w:tmpl w:val="D396D86A"/>
    <w:lvl w:ilvl="0" w:tplc="A6B4C2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B85C17"/>
    <w:multiLevelType w:val="hybridMultilevel"/>
    <w:tmpl w:val="4726DA92"/>
    <w:lvl w:ilvl="0" w:tplc="AE2406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F161E81"/>
    <w:multiLevelType w:val="hybridMultilevel"/>
    <w:tmpl w:val="227898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5C752F"/>
    <w:multiLevelType w:val="hybridMultilevel"/>
    <w:tmpl w:val="6260730C"/>
    <w:lvl w:ilvl="0" w:tplc="F62A6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3D078F"/>
    <w:multiLevelType w:val="hybridMultilevel"/>
    <w:tmpl w:val="7E94951C"/>
    <w:lvl w:ilvl="0" w:tplc="BE5C7D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87E1055"/>
    <w:multiLevelType w:val="hybridMultilevel"/>
    <w:tmpl w:val="D6343B38"/>
    <w:lvl w:ilvl="0" w:tplc="1E0404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9693AB9"/>
    <w:multiLevelType w:val="hybridMultilevel"/>
    <w:tmpl w:val="34F4C4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5C3D9C"/>
    <w:multiLevelType w:val="hybridMultilevel"/>
    <w:tmpl w:val="7912352A"/>
    <w:lvl w:ilvl="0" w:tplc="FB0212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323EA0"/>
    <w:multiLevelType w:val="hybridMultilevel"/>
    <w:tmpl w:val="FC9A4FA8"/>
    <w:lvl w:ilvl="0" w:tplc="5C4667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C37383"/>
    <w:multiLevelType w:val="hybridMultilevel"/>
    <w:tmpl w:val="331C00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0016A1"/>
    <w:multiLevelType w:val="hybridMultilevel"/>
    <w:tmpl w:val="78A4CC68"/>
    <w:lvl w:ilvl="0" w:tplc="662E7B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7"/>
  </w:num>
  <w:num w:numId="4">
    <w:abstractNumId w:val="10"/>
  </w:num>
  <w:num w:numId="5">
    <w:abstractNumId w:val="0"/>
  </w:num>
  <w:num w:numId="6">
    <w:abstractNumId w:val="6"/>
  </w:num>
  <w:num w:numId="7">
    <w:abstractNumId w:val="5"/>
  </w:num>
  <w:num w:numId="8">
    <w:abstractNumId w:val="3"/>
  </w:num>
  <w:num w:numId="9">
    <w:abstractNumId w:val="12"/>
  </w:num>
  <w:num w:numId="10">
    <w:abstractNumId w:val="2"/>
  </w:num>
  <w:num w:numId="11">
    <w:abstractNumId w:val="4"/>
  </w:num>
  <w:num w:numId="12">
    <w:abstractNumId w:val="9"/>
  </w:num>
  <w:num w:numId="13">
    <w:abstractNumId w:val="8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E91"/>
    <w:rsid w:val="0001677E"/>
    <w:rsid w:val="000B73E9"/>
    <w:rsid w:val="00206E91"/>
    <w:rsid w:val="002F0AA3"/>
    <w:rsid w:val="00587331"/>
    <w:rsid w:val="00894146"/>
    <w:rsid w:val="008C4545"/>
    <w:rsid w:val="00A72AA9"/>
    <w:rsid w:val="00B01548"/>
    <w:rsid w:val="00BB06C6"/>
    <w:rsid w:val="00DE2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414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72AA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414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72AA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elblag.pl/wifi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umelblag.pl/wif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9E9C13-A97B-4D28-8658-8C5A1D033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935</Words>
  <Characters>5612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Zajac</dc:creator>
  <cp:lastModifiedBy>Marta Zajac</cp:lastModifiedBy>
  <cp:revision>2</cp:revision>
  <dcterms:created xsi:type="dcterms:W3CDTF">2019-10-16T12:43:00Z</dcterms:created>
  <dcterms:modified xsi:type="dcterms:W3CDTF">2019-10-24T12:47:00Z</dcterms:modified>
</cp:coreProperties>
</file>