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1E80" w:rsidRDefault="00471E80" w:rsidP="00471E80">
      <w:pPr>
        <w:spacing w:after="200" w:line="276" w:lineRule="auto"/>
        <w:jc w:val="center"/>
        <w:rPr>
          <w:rFonts w:ascii="Calibri" w:eastAsia="Calibri" w:hAnsi="Calibri" w:cs="Times New Roman"/>
          <w:b/>
          <w:sz w:val="32"/>
          <w:szCs w:val="32"/>
          <w:u w:val="single"/>
        </w:rPr>
      </w:pPr>
      <w:r>
        <w:rPr>
          <w:rFonts w:ascii="Calibri" w:eastAsia="Calibri" w:hAnsi="Calibri" w:cs="Times New Roman"/>
          <w:b/>
          <w:sz w:val="32"/>
          <w:szCs w:val="32"/>
          <w:u w:val="single"/>
        </w:rPr>
        <w:t>INFORMACJA</w:t>
      </w:r>
    </w:p>
    <w:p w:rsidR="00471E80" w:rsidRPr="00471E80" w:rsidRDefault="00471E80" w:rsidP="00471E80">
      <w:pPr>
        <w:spacing w:after="200" w:line="276" w:lineRule="auto"/>
        <w:jc w:val="center"/>
        <w:rPr>
          <w:rFonts w:ascii="Calibri" w:eastAsia="Calibri" w:hAnsi="Calibri" w:cs="Times New Roman"/>
          <w:b/>
          <w:sz w:val="32"/>
          <w:szCs w:val="32"/>
          <w:u w:val="single"/>
        </w:rPr>
      </w:pPr>
      <w:r w:rsidRPr="00471E80">
        <w:rPr>
          <w:rFonts w:ascii="Calibri" w:eastAsia="Calibri" w:hAnsi="Calibri" w:cs="Times New Roman"/>
          <w:b/>
          <w:sz w:val="32"/>
          <w:szCs w:val="32"/>
          <w:u w:val="single"/>
        </w:rPr>
        <w:t xml:space="preserve">Zmiana siedzib Obwodowych Komisji Wyborczych </w:t>
      </w:r>
    </w:p>
    <w:p w:rsidR="00471E80" w:rsidRPr="00471E80" w:rsidRDefault="00471E80" w:rsidP="00471E80">
      <w:pPr>
        <w:spacing w:after="200" w:line="276" w:lineRule="auto"/>
        <w:ind w:firstLine="360"/>
        <w:jc w:val="both"/>
        <w:rPr>
          <w:rFonts w:ascii="Calibri" w:eastAsia="Calibri" w:hAnsi="Calibri" w:cs="Times New Roman"/>
          <w:sz w:val="28"/>
          <w:szCs w:val="28"/>
        </w:rPr>
      </w:pPr>
    </w:p>
    <w:p w:rsidR="00471E80" w:rsidRDefault="00471E80" w:rsidP="00471E80">
      <w:pPr>
        <w:spacing w:after="200" w:line="276" w:lineRule="auto"/>
        <w:ind w:firstLine="360"/>
        <w:jc w:val="both"/>
        <w:rPr>
          <w:rFonts w:ascii="Calibri" w:eastAsia="Calibri" w:hAnsi="Calibri" w:cs="Times New Roman"/>
          <w:sz w:val="28"/>
          <w:szCs w:val="28"/>
        </w:rPr>
      </w:pPr>
      <w:r w:rsidRPr="00471E80">
        <w:rPr>
          <w:rFonts w:ascii="Calibri" w:eastAsia="Calibri" w:hAnsi="Calibri" w:cs="Times New Roman"/>
          <w:sz w:val="28"/>
          <w:szCs w:val="28"/>
        </w:rPr>
        <w:t xml:space="preserve">Urząd Miejski informuje, że </w:t>
      </w:r>
      <w:r>
        <w:rPr>
          <w:rFonts w:ascii="Calibri" w:eastAsia="Calibri" w:hAnsi="Calibri" w:cs="Times New Roman"/>
          <w:sz w:val="28"/>
          <w:szCs w:val="28"/>
        </w:rPr>
        <w:t xml:space="preserve">zgodnie z uchwałą Rady Miejskiej w Elblągu </w:t>
      </w:r>
      <w:r w:rsidR="004C75A4">
        <w:rPr>
          <w:rFonts w:ascii="Calibri" w:eastAsia="Calibri" w:hAnsi="Calibri" w:cs="Times New Roman"/>
          <w:sz w:val="28"/>
          <w:szCs w:val="28"/>
        </w:rPr>
        <w:br/>
        <w:t xml:space="preserve">Nr </w:t>
      </w:r>
      <w:r>
        <w:rPr>
          <w:rFonts w:ascii="Calibri" w:eastAsia="Calibri" w:hAnsi="Calibri" w:cs="Times New Roman"/>
          <w:sz w:val="28"/>
          <w:szCs w:val="28"/>
        </w:rPr>
        <w:t xml:space="preserve">XXXV/742/2018 z dnia 28 czerwca 2018 r. </w:t>
      </w:r>
      <w:r w:rsidRPr="00471E80">
        <w:rPr>
          <w:rFonts w:ascii="Calibri" w:eastAsia="Calibri" w:hAnsi="Calibri" w:cs="Times New Roman"/>
          <w:sz w:val="28"/>
          <w:szCs w:val="28"/>
        </w:rPr>
        <w:t xml:space="preserve">w najbliższych wyborach samorządowych zarządzonych na </w:t>
      </w:r>
      <w:r>
        <w:rPr>
          <w:rFonts w:ascii="Calibri" w:eastAsia="Calibri" w:hAnsi="Calibri" w:cs="Times New Roman"/>
          <w:sz w:val="28"/>
          <w:szCs w:val="28"/>
        </w:rPr>
        <w:t>21</w:t>
      </w:r>
      <w:r w:rsidRPr="00471E80">
        <w:rPr>
          <w:rFonts w:ascii="Calibri" w:eastAsia="Calibri" w:hAnsi="Calibri" w:cs="Times New Roman"/>
          <w:sz w:val="28"/>
          <w:szCs w:val="28"/>
        </w:rPr>
        <w:t xml:space="preserve"> </w:t>
      </w:r>
      <w:r>
        <w:rPr>
          <w:rFonts w:ascii="Calibri" w:eastAsia="Calibri" w:hAnsi="Calibri" w:cs="Times New Roman"/>
          <w:sz w:val="28"/>
          <w:szCs w:val="28"/>
        </w:rPr>
        <w:t>października</w:t>
      </w:r>
      <w:r w:rsidRPr="00471E80">
        <w:rPr>
          <w:rFonts w:ascii="Calibri" w:eastAsia="Calibri" w:hAnsi="Calibri" w:cs="Times New Roman"/>
          <w:sz w:val="28"/>
          <w:szCs w:val="28"/>
        </w:rPr>
        <w:t xml:space="preserve"> 201</w:t>
      </w:r>
      <w:r>
        <w:rPr>
          <w:rFonts w:ascii="Calibri" w:eastAsia="Calibri" w:hAnsi="Calibri" w:cs="Times New Roman"/>
          <w:sz w:val="28"/>
          <w:szCs w:val="28"/>
        </w:rPr>
        <w:t>8</w:t>
      </w:r>
      <w:r w:rsidRPr="00471E80">
        <w:rPr>
          <w:rFonts w:ascii="Calibri" w:eastAsia="Calibri" w:hAnsi="Calibri" w:cs="Times New Roman"/>
          <w:sz w:val="28"/>
          <w:szCs w:val="28"/>
        </w:rPr>
        <w:t xml:space="preserve"> r. </w:t>
      </w:r>
      <w:r>
        <w:rPr>
          <w:rFonts w:ascii="Calibri" w:eastAsia="Calibri" w:hAnsi="Calibri" w:cs="Times New Roman"/>
          <w:sz w:val="28"/>
          <w:szCs w:val="28"/>
        </w:rPr>
        <w:t xml:space="preserve">dwie siedziby Obwodowych Komisji </w:t>
      </w:r>
      <w:r w:rsidR="004C75A4">
        <w:rPr>
          <w:rFonts w:ascii="Calibri" w:eastAsia="Calibri" w:hAnsi="Calibri" w:cs="Times New Roman"/>
          <w:sz w:val="28"/>
          <w:szCs w:val="28"/>
        </w:rPr>
        <w:t>W</w:t>
      </w:r>
      <w:r>
        <w:rPr>
          <w:rFonts w:ascii="Calibri" w:eastAsia="Calibri" w:hAnsi="Calibri" w:cs="Times New Roman"/>
          <w:sz w:val="28"/>
          <w:szCs w:val="28"/>
        </w:rPr>
        <w:t>yborczych zostały przeniesione.</w:t>
      </w:r>
    </w:p>
    <w:p w:rsidR="00471E80" w:rsidRDefault="00471E80" w:rsidP="00471E80">
      <w:pPr>
        <w:spacing w:after="200" w:line="276" w:lineRule="auto"/>
        <w:ind w:firstLine="360"/>
        <w:jc w:val="both"/>
        <w:rPr>
          <w:rFonts w:ascii="Calibri" w:eastAsia="Calibri" w:hAnsi="Calibri" w:cs="Times New Roman"/>
          <w:b/>
          <w:sz w:val="28"/>
          <w:szCs w:val="28"/>
        </w:rPr>
      </w:pPr>
    </w:p>
    <w:p w:rsidR="00471E80" w:rsidRPr="00471E80" w:rsidRDefault="00471E80" w:rsidP="00471E80">
      <w:pPr>
        <w:spacing w:after="200" w:line="276" w:lineRule="auto"/>
        <w:ind w:firstLine="360"/>
        <w:jc w:val="both"/>
        <w:rPr>
          <w:rFonts w:ascii="Calibri" w:eastAsia="Calibri" w:hAnsi="Calibri" w:cs="Times New Roman"/>
          <w:sz w:val="28"/>
          <w:szCs w:val="28"/>
        </w:rPr>
      </w:pPr>
      <w:r w:rsidRPr="00471E80">
        <w:rPr>
          <w:rFonts w:ascii="Calibri" w:eastAsia="Calibri" w:hAnsi="Calibri" w:cs="Times New Roman"/>
          <w:b/>
          <w:sz w:val="28"/>
          <w:szCs w:val="28"/>
        </w:rPr>
        <w:t>Obwodow</w:t>
      </w:r>
      <w:r w:rsidRPr="00471E80">
        <w:rPr>
          <w:rFonts w:ascii="Calibri" w:eastAsia="Calibri" w:hAnsi="Calibri" w:cs="Times New Roman"/>
          <w:b/>
          <w:sz w:val="28"/>
          <w:szCs w:val="28"/>
        </w:rPr>
        <w:t>a</w:t>
      </w:r>
      <w:r w:rsidRPr="00471E80">
        <w:rPr>
          <w:rFonts w:ascii="Calibri" w:eastAsia="Calibri" w:hAnsi="Calibri" w:cs="Times New Roman"/>
          <w:b/>
          <w:sz w:val="28"/>
          <w:szCs w:val="28"/>
        </w:rPr>
        <w:t xml:space="preserve"> K</w:t>
      </w:r>
      <w:r w:rsidRPr="00471E80">
        <w:rPr>
          <w:rFonts w:ascii="Calibri" w:eastAsia="Calibri" w:hAnsi="Calibri" w:cs="Times New Roman"/>
          <w:b/>
          <w:sz w:val="28"/>
          <w:szCs w:val="28"/>
        </w:rPr>
        <w:t xml:space="preserve">omisja Wyborcza </w:t>
      </w:r>
      <w:r w:rsidRPr="00471E80">
        <w:rPr>
          <w:rFonts w:ascii="Calibri" w:eastAsia="Calibri" w:hAnsi="Calibri" w:cs="Times New Roman"/>
          <w:b/>
          <w:sz w:val="28"/>
          <w:szCs w:val="28"/>
        </w:rPr>
        <w:t xml:space="preserve">Nr </w:t>
      </w:r>
      <w:r w:rsidRPr="00471E80">
        <w:rPr>
          <w:rFonts w:ascii="Calibri" w:eastAsia="Calibri" w:hAnsi="Calibri" w:cs="Times New Roman"/>
          <w:b/>
          <w:sz w:val="28"/>
          <w:szCs w:val="28"/>
        </w:rPr>
        <w:t>18</w:t>
      </w:r>
      <w:r w:rsidRPr="00471E80">
        <w:rPr>
          <w:rFonts w:ascii="Calibri" w:eastAsia="Calibri" w:hAnsi="Calibri" w:cs="Times New Roman"/>
          <w:sz w:val="28"/>
          <w:szCs w:val="28"/>
        </w:rPr>
        <w:t xml:space="preserve"> (</w:t>
      </w:r>
      <w:r>
        <w:rPr>
          <w:rFonts w:ascii="Calibri" w:eastAsia="Calibri" w:hAnsi="Calibri" w:cs="Times New Roman"/>
          <w:sz w:val="28"/>
          <w:szCs w:val="28"/>
        </w:rPr>
        <w:t>poprzednio</w:t>
      </w:r>
      <w:r w:rsidRPr="00471E80">
        <w:rPr>
          <w:rFonts w:ascii="Calibri" w:eastAsia="Calibri" w:hAnsi="Calibri" w:cs="Times New Roman"/>
          <w:sz w:val="28"/>
          <w:szCs w:val="28"/>
        </w:rPr>
        <w:t xml:space="preserve"> zlokalizowana </w:t>
      </w:r>
      <w:r>
        <w:rPr>
          <w:rFonts w:ascii="Calibri" w:eastAsia="Calibri" w:hAnsi="Calibri" w:cs="Times New Roman"/>
          <w:sz w:val="28"/>
          <w:szCs w:val="28"/>
        </w:rPr>
        <w:br/>
      </w:r>
      <w:r w:rsidRPr="00471E80">
        <w:rPr>
          <w:rFonts w:ascii="Calibri" w:eastAsia="Calibri" w:hAnsi="Calibri" w:cs="Times New Roman"/>
          <w:sz w:val="28"/>
          <w:szCs w:val="28"/>
        </w:rPr>
        <w:t xml:space="preserve">w </w:t>
      </w:r>
      <w:r w:rsidRPr="004C75A4">
        <w:rPr>
          <w:rFonts w:ascii="Calibri" w:eastAsia="Calibri" w:hAnsi="Calibri" w:cs="Times New Roman"/>
          <w:b/>
          <w:sz w:val="28"/>
          <w:szCs w:val="28"/>
        </w:rPr>
        <w:t>Przedszkolu Niepublicznym BAJKA</w:t>
      </w:r>
      <w:r w:rsidRPr="00471E80">
        <w:rPr>
          <w:rFonts w:ascii="Calibri" w:eastAsia="Calibri" w:hAnsi="Calibri" w:cs="Times New Roman"/>
          <w:sz w:val="28"/>
          <w:szCs w:val="28"/>
        </w:rPr>
        <w:t xml:space="preserve"> przy ul. </w:t>
      </w:r>
      <w:r>
        <w:rPr>
          <w:rFonts w:ascii="Calibri" w:eastAsia="Calibri" w:hAnsi="Calibri" w:cs="Times New Roman"/>
          <w:sz w:val="28"/>
          <w:szCs w:val="28"/>
        </w:rPr>
        <w:t>Rypińskiej 3</w:t>
      </w:r>
      <w:r w:rsidRPr="00471E80">
        <w:rPr>
          <w:rFonts w:ascii="Calibri" w:eastAsia="Calibri" w:hAnsi="Calibri" w:cs="Times New Roman"/>
          <w:sz w:val="28"/>
          <w:szCs w:val="28"/>
        </w:rPr>
        <w:t xml:space="preserve">) przeniesiona została do </w:t>
      </w:r>
      <w:r>
        <w:rPr>
          <w:rFonts w:ascii="Calibri" w:eastAsia="Calibri" w:hAnsi="Calibri" w:cs="Times New Roman"/>
          <w:sz w:val="28"/>
          <w:szCs w:val="28"/>
        </w:rPr>
        <w:t xml:space="preserve">na ulicę </w:t>
      </w:r>
      <w:r w:rsidRPr="004C75A4">
        <w:rPr>
          <w:rFonts w:ascii="Calibri" w:eastAsia="Calibri" w:hAnsi="Calibri" w:cs="Times New Roman"/>
          <w:b/>
          <w:sz w:val="28"/>
          <w:szCs w:val="28"/>
        </w:rPr>
        <w:t>Lubraniecką 19</w:t>
      </w:r>
      <w:r w:rsidRPr="00471E80">
        <w:rPr>
          <w:rFonts w:ascii="Calibri" w:eastAsia="Calibri" w:hAnsi="Calibri" w:cs="Times New Roman"/>
          <w:sz w:val="28"/>
          <w:szCs w:val="28"/>
        </w:rPr>
        <w:t>. W lokalu wyborczym tej komisji głosują mieszkańcy ulic:</w:t>
      </w:r>
    </w:p>
    <w:p w:rsidR="00471E80" w:rsidRPr="00471E80" w:rsidRDefault="00471E80" w:rsidP="00471E80">
      <w:pPr>
        <w:numPr>
          <w:ilvl w:val="0"/>
          <w:numId w:val="1"/>
        </w:numPr>
        <w:spacing w:after="200" w:line="276" w:lineRule="auto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Brzeska</w:t>
      </w:r>
      <w:r w:rsidRPr="00471E80">
        <w:rPr>
          <w:rFonts w:ascii="Calibri" w:eastAsia="Calibri" w:hAnsi="Calibri" w:cs="Times New Roman"/>
          <w:sz w:val="28"/>
          <w:szCs w:val="28"/>
        </w:rPr>
        <w:t>,</w:t>
      </w:r>
      <w:bookmarkStart w:id="0" w:name="_GoBack"/>
      <w:bookmarkEnd w:id="0"/>
    </w:p>
    <w:p w:rsidR="00471E80" w:rsidRPr="00471E80" w:rsidRDefault="00471E80" w:rsidP="00471E80">
      <w:pPr>
        <w:numPr>
          <w:ilvl w:val="0"/>
          <w:numId w:val="1"/>
        </w:numPr>
        <w:spacing w:after="200" w:line="276" w:lineRule="auto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Lubraniecka</w:t>
      </w:r>
      <w:r w:rsidRPr="00471E80">
        <w:rPr>
          <w:rFonts w:ascii="Calibri" w:eastAsia="Calibri" w:hAnsi="Calibri" w:cs="Times New Roman"/>
          <w:sz w:val="28"/>
          <w:szCs w:val="28"/>
        </w:rPr>
        <w:t>,</w:t>
      </w:r>
    </w:p>
    <w:p w:rsidR="00471E80" w:rsidRDefault="00471E80" w:rsidP="00471E80">
      <w:pPr>
        <w:numPr>
          <w:ilvl w:val="0"/>
          <w:numId w:val="1"/>
        </w:numPr>
        <w:spacing w:after="200" w:line="276" w:lineRule="auto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Portowa,</w:t>
      </w:r>
    </w:p>
    <w:p w:rsidR="00471E80" w:rsidRDefault="00471E80" w:rsidP="00471E80">
      <w:pPr>
        <w:numPr>
          <w:ilvl w:val="0"/>
          <w:numId w:val="1"/>
        </w:numPr>
        <w:spacing w:after="200" w:line="276" w:lineRule="auto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Rypińska</w:t>
      </w:r>
    </w:p>
    <w:p w:rsidR="00471E80" w:rsidRPr="00471E80" w:rsidRDefault="00471E80" w:rsidP="00471E80">
      <w:pPr>
        <w:numPr>
          <w:ilvl w:val="0"/>
          <w:numId w:val="1"/>
        </w:numPr>
        <w:spacing w:after="200" w:line="276" w:lineRule="auto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Rondo NSZZ Solidarność</w:t>
      </w:r>
      <w:r w:rsidRPr="00471E80">
        <w:rPr>
          <w:rFonts w:ascii="Calibri" w:eastAsia="Calibri" w:hAnsi="Calibri" w:cs="Times New Roman"/>
          <w:sz w:val="28"/>
          <w:szCs w:val="28"/>
        </w:rPr>
        <w:t>.</w:t>
      </w:r>
    </w:p>
    <w:p w:rsidR="00471E80" w:rsidRDefault="00471E80" w:rsidP="00471E80">
      <w:pPr>
        <w:spacing w:after="200" w:line="276" w:lineRule="auto"/>
        <w:ind w:firstLine="360"/>
        <w:jc w:val="both"/>
        <w:rPr>
          <w:rFonts w:ascii="Calibri" w:eastAsia="Calibri" w:hAnsi="Calibri" w:cs="Times New Roman"/>
          <w:sz w:val="28"/>
          <w:szCs w:val="28"/>
        </w:rPr>
      </w:pPr>
    </w:p>
    <w:p w:rsidR="00471E80" w:rsidRPr="00471E80" w:rsidRDefault="00471E80" w:rsidP="00471E80">
      <w:pPr>
        <w:spacing w:after="200" w:line="276" w:lineRule="auto"/>
        <w:ind w:firstLine="360"/>
        <w:jc w:val="both"/>
        <w:rPr>
          <w:rFonts w:ascii="Calibri" w:eastAsia="Calibri" w:hAnsi="Calibri" w:cs="Times New Roman"/>
          <w:sz w:val="28"/>
          <w:szCs w:val="28"/>
        </w:rPr>
      </w:pPr>
      <w:r w:rsidRPr="00471E80">
        <w:rPr>
          <w:rFonts w:ascii="Calibri" w:eastAsia="Calibri" w:hAnsi="Calibri" w:cs="Times New Roman"/>
          <w:sz w:val="28"/>
          <w:szCs w:val="28"/>
        </w:rPr>
        <w:t xml:space="preserve">Przeniesiona została również siedziba </w:t>
      </w:r>
      <w:r w:rsidRPr="00471E80">
        <w:rPr>
          <w:rFonts w:ascii="Calibri" w:eastAsia="Calibri" w:hAnsi="Calibri" w:cs="Times New Roman"/>
          <w:b/>
          <w:sz w:val="28"/>
          <w:szCs w:val="28"/>
        </w:rPr>
        <w:t xml:space="preserve">Obwodowej Komisji Wyborczej Nr </w:t>
      </w:r>
      <w:r w:rsidRPr="00471E80">
        <w:rPr>
          <w:rFonts w:ascii="Calibri" w:eastAsia="Calibri" w:hAnsi="Calibri" w:cs="Times New Roman"/>
          <w:b/>
          <w:sz w:val="28"/>
          <w:szCs w:val="28"/>
        </w:rPr>
        <w:t>49</w:t>
      </w:r>
      <w:r w:rsidRPr="00471E80">
        <w:rPr>
          <w:rFonts w:ascii="Calibri" w:eastAsia="Calibri" w:hAnsi="Calibri" w:cs="Times New Roman"/>
          <w:sz w:val="28"/>
          <w:szCs w:val="28"/>
        </w:rPr>
        <w:t xml:space="preserve"> (poprzednio działająca w </w:t>
      </w:r>
      <w:r>
        <w:rPr>
          <w:rFonts w:ascii="Calibri" w:eastAsia="Calibri" w:hAnsi="Calibri" w:cs="Times New Roman"/>
          <w:sz w:val="28"/>
          <w:szCs w:val="28"/>
        </w:rPr>
        <w:t>Gimnazjum Nr 7</w:t>
      </w:r>
      <w:r w:rsidRPr="00471E80">
        <w:rPr>
          <w:rFonts w:ascii="Calibri" w:eastAsia="Calibri" w:hAnsi="Calibri" w:cs="Times New Roman"/>
          <w:sz w:val="28"/>
          <w:szCs w:val="28"/>
        </w:rPr>
        <w:t xml:space="preserve"> przy ul. </w:t>
      </w:r>
      <w:r>
        <w:rPr>
          <w:rFonts w:ascii="Calibri" w:eastAsia="Calibri" w:hAnsi="Calibri" w:cs="Times New Roman"/>
          <w:sz w:val="28"/>
          <w:szCs w:val="28"/>
        </w:rPr>
        <w:t>Lotniczej 12</w:t>
      </w:r>
      <w:r w:rsidRPr="00471E80">
        <w:rPr>
          <w:rFonts w:ascii="Calibri" w:eastAsia="Calibri" w:hAnsi="Calibri" w:cs="Times New Roman"/>
          <w:sz w:val="28"/>
          <w:szCs w:val="28"/>
        </w:rPr>
        <w:t xml:space="preserve">) do budynku </w:t>
      </w:r>
      <w:r w:rsidRPr="004C75A4">
        <w:rPr>
          <w:rFonts w:ascii="Calibri" w:eastAsia="Calibri" w:hAnsi="Calibri" w:cs="Times New Roman"/>
          <w:b/>
          <w:sz w:val="28"/>
          <w:szCs w:val="28"/>
        </w:rPr>
        <w:t>Wojewódzkiego Ośrodka Ruchu Drogowego w Elblągu przy ul. Skrzydlatej 1</w:t>
      </w:r>
      <w:r>
        <w:rPr>
          <w:rFonts w:ascii="Calibri" w:eastAsia="Calibri" w:hAnsi="Calibri" w:cs="Times New Roman"/>
          <w:sz w:val="28"/>
          <w:szCs w:val="28"/>
        </w:rPr>
        <w:t>.</w:t>
      </w:r>
      <w:r w:rsidRPr="00471E80">
        <w:rPr>
          <w:rFonts w:ascii="Calibri" w:eastAsia="Calibri" w:hAnsi="Calibri" w:cs="Times New Roman"/>
          <w:sz w:val="28"/>
          <w:szCs w:val="28"/>
        </w:rPr>
        <w:t xml:space="preserve"> Dotyczy to mieszkańców budynków zlokalizowanych przy ulicach:</w:t>
      </w:r>
    </w:p>
    <w:p w:rsidR="00471E80" w:rsidRPr="00471E80" w:rsidRDefault="00471E80" w:rsidP="00471E80">
      <w:pPr>
        <w:numPr>
          <w:ilvl w:val="0"/>
          <w:numId w:val="2"/>
        </w:numPr>
        <w:spacing w:after="200" w:line="276" w:lineRule="auto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Lotniczej</w:t>
      </w:r>
      <w:r w:rsidRPr="00471E80">
        <w:rPr>
          <w:rFonts w:ascii="Calibri" w:eastAsia="Calibri" w:hAnsi="Calibri" w:cs="Times New Roman"/>
          <w:sz w:val="28"/>
          <w:szCs w:val="28"/>
        </w:rPr>
        <w:t>,</w:t>
      </w:r>
    </w:p>
    <w:p w:rsidR="00471E80" w:rsidRPr="00471E80" w:rsidRDefault="00471E80" w:rsidP="00471E80">
      <w:pPr>
        <w:numPr>
          <w:ilvl w:val="0"/>
          <w:numId w:val="2"/>
        </w:numPr>
        <w:spacing w:after="200" w:line="276" w:lineRule="auto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Skrzydlatej</w:t>
      </w:r>
      <w:r w:rsidRPr="00471E80">
        <w:rPr>
          <w:rFonts w:ascii="Calibri" w:eastAsia="Calibri" w:hAnsi="Calibri" w:cs="Times New Roman"/>
          <w:sz w:val="28"/>
          <w:szCs w:val="28"/>
        </w:rPr>
        <w:t>,</w:t>
      </w:r>
    </w:p>
    <w:p w:rsidR="00471E80" w:rsidRPr="00471E80" w:rsidRDefault="00471E80" w:rsidP="00471E80">
      <w:pPr>
        <w:spacing w:after="200" w:line="276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585FF5" w:rsidRDefault="00585FF5"/>
    <w:sectPr w:rsidR="00585FF5" w:rsidSect="006E0A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5B2F49"/>
    <w:multiLevelType w:val="hybridMultilevel"/>
    <w:tmpl w:val="8136871E"/>
    <w:lvl w:ilvl="0" w:tplc="D3782E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4052C6"/>
    <w:multiLevelType w:val="hybridMultilevel"/>
    <w:tmpl w:val="7B98D82A"/>
    <w:lvl w:ilvl="0" w:tplc="D3782E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E80"/>
    <w:rsid w:val="00471E80"/>
    <w:rsid w:val="004C75A4"/>
    <w:rsid w:val="00585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276D5D-EB0B-4D4F-81FF-1D15AA906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130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1</cp:revision>
  <dcterms:created xsi:type="dcterms:W3CDTF">2018-10-10T07:13:00Z</dcterms:created>
  <dcterms:modified xsi:type="dcterms:W3CDTF">2018-10-10T07:24:00Z</dcterms:modified>
</cp:coreProperties>
</file>