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D9A" w:rsidRDefault="00345D9A" w:rsidP="003A2C3A">
      <w:pPr>
        <w:pStyle w:val="Bezodstpw"/>
        <w:jc w:val="center"/>
        <w:rPr>
          <w:b/>
        </w:rPr>
      </w:pPr>
      <w:r w:rsidRPr="003A2C3A">
        <w:rPr>
          <w:b/>
        </w:rPr>
        <w:t>Zar</w:t>
      </w:r>
      <w:r w:rsidR="00B968AE">
        <w:rPr>
          <w:b/>
        </w:rPr>
        <w:t>ządzenie Nr 327/2018</w:t>
      </w:r>
      <w:r w:rsidR="00B968AE">
        <w:rPr>
          <w:b/>
        </w:rPr>
        <w:br/>
        <w:t>Prezydenta  M</w:t>
      </w:r>
      <w:r w:rsidRPr="003A2C3A">
        <w:rPr>
          <w:b/>
        </w:rPr>
        <w:t>iasta Elbląg</w:t>
      </w:r>
    </w:p>
    <w:p w:rsidR="003A2C3A" w:rsidRPr="003A2C3A" w:rsidRDefault="003A2C3A" w:rsidP="003A2C3A">
      <w:pPr>
        <w:pStyle w:val="Bezodstpw"/>
        <w:jc w:val="center"/>
        <w:rPr>
          <w:b/>
        </w:rPr>
      </w:pPr>
    </w:p>
    <w:p w:rsidR="00345D9A" w:rsidRDefault="00345D9A" w:rsidP="003A2C3A">
      <w:pPr>
        <w:pStyle w:val="Bezodstpw"/>
        <w:jc w:val="center"/>
      </w:pPr>
      <w:r>
        <w:t>z</w:t>
      </w:r>
      <w:r w:rsidR="00B968AE">
        <w:t xml:space="preserve"> dnia 29 sierpnia 2018 roku</w:t>
      </w:r>
    </w:p>
    <w:p w:rsidR="003A2C3A" w:rsidRDefault="003A2C3A" w:rsidP="003A2C3A">
      <w:pPr>
        <w:pStyle w:val="Bezodstpw"/>
      </w:pPr>
    </w:p>
    <w:p w:rsidR="003A2C3A" w:rsidRDefault="003A2C3A" w:rsidP="003A2C3A">
      <w:pPr>
        <w:pStyle w:val="Bezodstpw"/>
      </w:pPr>
    </w:p>
    <w:p w:rsidR="003A2C3A" w:rsidRPr="003A2C3A" w:rsidRDefault="00345D9A" w:rsidP="003A2C3A">
      <w:pPr>
        <w:pStyle w:val="Bezodstpw"/>
        <w:spacing w:line="276" w:lineRule="auto"/>
        <w:jc w:val="center"/>
        <w:rPr>
          <w:b/>
        </w:rPr>
      </w:pPr>
      <w:r w:rsidRPr="003A2C3A">
        <w:rPr>
          <w:b/>
        </w:rPr>
        <w:t>w sprawie powołania Zespołu ds. opracowania „</w:t>
      </w:r>
      <w:r w:rsidR="003A2C3A" w:rsidRPr="003A2C3A">
        <w:rPr>
          <w:b/>
        </w:rPr>
        <w:t xml:space="preserve">Gminnego </w:t>
      </w:r>
      <w:r w:rsidRPr="003A2C3A">
        <w:rPr>
          <w:b/>
        </w:rPr>
        <w:t>Programu Przeciwdziałania Przemocy w Rodzinie i Ochrony Ofiar Przemocy w Rodzinie na lata 2019-2024</w:t>
      </w:r>
    </w:p>
    <w:p w:rsidR="00345D9A" w:rsidRDefault="00345D9A" w:rsidP="003A2C3A">
      <w:pPr>
        <w:pStyle w:val="Bezodstpw"/>
        <w:spacing w:line="276" w:lineRule="auto"/>
        <w:jc w:val="center"/>
        <w:rPr>
          <w:b/>
        </w:rPr>
      </w:pPr>
      <w:r w:rsidRPr="003A2C3A">
        <w:rPr>
          <w:b/>
        </w:rPr>
        <w:t>w Gminie Miasto Elbląg”</w:t>
      </w:r>
    </w:p>
    <w:p w:rsidR="003A2C3A" w:rsidRPr="003A2C3A" w:rsidRDefault="003A2C3A" w:rsidP="003A2C3A">
      <w:pPr>
        <w:pStyle w:val="Bezodstpw"/>
        <w:spacing w:line="276" w:lineRule="auto"/>
        <w:jc w:val="center"/>
        <w:rPr>
          <w:b/>
        </w:rPr>
      </w:pPr>
    </w:p>
    <w:p w:rsidR="008C24FE" w:rsidRDefault="00345D9A" w:rsidP="00F014BE">
      <w:pPr>
        <w:keepLines/>
        <w:spacing w:before="120" w:after="120" w:line="276" w:lineRule="auto"/>
        <w:ind w:firstLine="227"/>
      </w:pPr>
      <w:r>
        <w:t xml:space="preserve">Na podstawie </w:t>
      </w:r>
      <w:r w:rsidRPr="00345D9A">
        <w:t>§</w:t>
      </w:r>
      <w:r>
        <w:t xml:space="preserve"> 48 Regulaminu Organizacyjnego Urzędu Miejskiego w Elblągu (</w:t>
      </w:r>
      <w:r w:rsidR="008C24FE">
        <w:t>tekst jednolity: Zarządzenie Nr 236/2018 Prezydenta Miasta Elbląg z dnia 9 lipca 2018r.</w:t>
      </w:r>
      <w:r w:rsidR="00F014BE">
        <w:t>) zarządza się, co nastę</w:t>
      </w:r>
      <w:r w:rsidR="008C24FE">
        <w:t xml:space="preserve">puje: </w:t>
      </w:r>
    </w:p>
    <w:p w:rsidR="008C24FE" w:rsidRDefault="008C24FE" w:rsidP="00F014BE">
      <w:pPr>
        <w:keepLines/>
        <w:spacing w:before="120" w:after="120" w:line="276" w:lineRule="auto"/>
        <w:ind w:firstLine="227"/>
      </w:pPr>
    </w:p>
    <w:p w:rsidR="00F014BE" w:rsidRDefault="00345D9A" w:rsidP="00F014BE">
      <w:pPr>
        <w:pStyle w:val="Bezodstpw"/>
        <w:spacing w:line="276" w:lineRule="auto"/>
      </w:pPr>
      <w:r>
        <w:rPr>
          <w:b/>
        </w:rPr>
        <w:t>§ 1. </w:t>
      </w:r>
      <w:r w:rsidR="008C24FE">
        <w:t xml:space="preserve">Powołuje się Zespół ds. opracowania Gminnego Programu </w:t>
      </w:r>
      <w:r w:rsidR="008C24FE" w:rsidRPr="008C24FE">
        <w:t>Przeciwdziałania Przemocy w Rodzinie i Ochrony Ofiar Przemocy w Rodzinie na lata 2019-2024</w:t>
      </w:r>
      <w:r w:rsidR="008F5706">
        <w:t xml:space="preserve"> </w:t>
      </w:r>
      <w:r w:rsidR="008C24FE" w:rsidRPr="008C24FE">
        <w:t>w Gminie Miasto Elbląg</w:t>
      </w:r>
      <w:r w:rsidR="008F5706">
        <w:t>.</w:t>
      </w:r>
    </w:p>
    <w:p w:rsidR="00F014BE" w:rsidRDefault="00F014BE" w:rsidP="00F014BE">
      <w:pPr>
        <w:pStyle w:val="Bezodstpw"/>
        <w:spacing w:line="276" w:lineRule="auto"/>
      </w:pPr>
    </w:p>
    <w:p w:rsidR="00345D9A" w:rsidRDefault="00C928A5" w:rsidP="00F014BE">
      <w:pPr>
        <w:pStyle w:val="Bezodstpw"/>
        <w:spacing w:line="276" w:lineRule="auto"/>
      </w:pPr>
      <w:r>
        <w:rPr>
          <w:b/>
        </w:rPr>
        <w:t>§ 2. </w:t>
      </w:r>
      <w:r w:rsidR="00345D9A">
        <w:t xml:space="preserve">W skład </w:t>
      </w:r>
      <w:r w:rsidR="008F5706">
        <w:t>Z</w:t>
      </w:r>
      <w:r w:rsidR="00345D9A">
        <w:t>espołu</w:t>
      </w:r>
      <w:r w:rsidR="008F5706">
        <w:t xml:space="preserve">, o którym mowa w </w:t>
      </w:r>
      <w:r w:rsidR="00345D9A">
        <w:t xml:space="preserve"> </w:t>
      </w:r>
      <w:r w:rsidR="008F5706" w:rsidRPr="00345D9A">
        <w:t>§</w:t>
      </w:r>
      <w:r w:rsidR="008F5706">
        <w:t xml:space="preserve"> 1</w:t>
      </w:r>
      <w:r w:rsidR="00345D9A">
        <w:t xml:space="preserve"> wchodzą następujące osoby: </w:t>
      </w:r>
    </w:p>
    <w:p w:rsidR="00345D9A" w:rsidRP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1. </w:t>
      </w:r>
      <w:r w:rsidR="008F5706" w:rsidRPr="00F014BE">
        <w:t>Agnieszka Skarżyńska- Inspektor, Referat Zdrowia i spraw Społecznych Urzędu Miejskiego w Elblągu,</w:t>
      </w:r>
    </w:p>
    <w:p w:rsidR="008F5706" w:rsidRP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2. </w:t>
      </w:r>
      <w:r w:rsidR="008F5706" w:rsidRPr="00F014BE">
        <w:t xml:space="preserve">Justyna </w:t>
      </w:r>
      <w:proofErr w:type="spellStart"/>
      <w:r w:rsidR="008F5706" w:rsidRPr="00F014BE">
        <w:t>Prokopska</w:t>
      </w:r>
      <w:proofErr w:type="spellEnd"/>
      <w:r w:rsidR="008F5706" w:rsidRPr="00F014BE">
        <w:t xml:space="preserve"> - Inspektor, Departament Edukacji i Sportu Urzędu Miejskiego w Elblągu, </w:t>
      </w:r>
    </w:p>
    <w:p w:rsidR="00345D9A" w:rsidRP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3. </w:t>
      </w:r>
      <w:r w:rsidR="00345D9A" w:rsidRPr="00F014BE">
        <w:t xml:space="preserve">Jarosław </w:t>
      </w:r>
      <w:r w:rsidR="008F5706" w:rsidRPr="00F014BE">
        <w:t>Wojtowicz</w:t>
      </w:r>
      <w:r w:rsidR="00345D9A" w:rsidRPr="00F014BE">
        <w:t xml:space="preserve">- </w:t>
      </w:r>
      <w:r w:rsidR="008F5706" w:rsidRPr="00F014BE">
        <w:t xml:space="preserve">st. </w:t>
      </w:r>
      <w:proofErr w:type="spellStart"/>
      <w:r w:rsidR="008F5706" w:rsidRPr="00F014BE">
        <w:t>asp</w:t>
      </w:r>
      <w:proofErr w:type="spellEnd"/>
      <w:r w:rsidR="008F5706" w:rsidRPr="00F014BE">
        <w:t>.</w:t>
      </w:r>
      <w:r w:rsidR="00345D9A" w:rsidRPr="00F014BE">
        <w:t xml:space="preserve">, Komenda Miejska Policji w Elblągu Wydział Prewencji Kryminalnej i Wykroczeń, </w:t>
      </w:r>
    </w:p>
    <w:p w:rsidR="00345D9A" w:rsidRP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4. </w:t>
      </w:r>
      <w:r w:rsidR="00345D9A" w:rsidRPr="00F014BE">
        <w:t xml:space="preserve">Urszula </w:t>
      </w:r>
      <w:r w:rsidR="00094DFC" w:rsidRPr="00F014BE">
        <w:t>Krawczyk</w:t>
      </w:r>
      <w:r w:rsidR="00345D9A" w:rsidRPr="00F014BE">
        <w:t xml:space="preserve">- </w:t>
      </w:r>
      <w:r w:rsidR="00094DFC" w:rsidRPr="00F014BE">
        <w:t>Pracownik socjalny</w:t>
      </w:r>
      <w:r w:rsidR="00345D9A" w:rsidRPr="00F014BE">
        <w:t xml:space="preserve">, </w:t>
      </w:r>
      <w:r w:rsidR="00094DFC" w:rsidRPr="00F014BE">
        <w:t>Miejski Ośrodek Pomocy Społecznej w Elblągu</w:t>
      </w:r>
      <w:r w:rsidR="00345D9A" w:rsidRPr="00F014BE">
        <w:t xml:space="preserve">, </w:t>
      </w:r>
    </w:p>
    <w:p w:rsidR="00345D9A" w:rsidRP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5. </w:t>
      </w:r>
      <w:r w:rsidR="00094DFC" w:rsidRPr="00F014BE">
        <w:t xml:space="preserve">Dorota </w:t>
      </w:r>
      <w:proofErr w:type="spellStart"/>
      <w:r w:rsidR="00094DFC" w:rsidRPr="00F014BE">
        <w:t>Kodrzycka</w:t>
      </w:r>
      <w:proofErr w:type="spellEnd"/>
      <w:r w:rsidR="00345D9A" w:rsidRPr="00F014BE">
        <w:t xml:space="preserve">-  </w:t>
      </w:r>
      <w:r w:rsidR="00094DFC" w:rsidRPr="00F014BE">
        <w:t>Psycholog, Miejski Ośrodek Pomocy Społecznej w Elblągu,</w:t>
      </w:r>
    </w:p>
    <w:p w:rsidR="00094DFC" w:rsidRPr="00F014BE" w:rsidRDefault="00345D9A" w:rsidP="00F014BE">
      <w:pPr>
        <w:spacing w:before="120" w:after="120" w:line="276" w:lineRule="auto"/>
        <w:ind w:left="340" w:hanging="227"/>
      </w:pPr>
      <w:r w:rsidRPr="00F014BE">
        <w:t>6</w:t>
      </w:r>
      <w:r w:rsidR="00C928A5" w:rsidRPr="00F014BE">
        <w:t xml:space="preserve">. </w:t>
      </w:r>
      <w:r w:rsidR="00094DFC" w:rsidRPr="00F014BE">
        <w:t xml:space="preserve">Elwira Tańska- </w:t>
      </w:r>
      <w:r w:rsidRPr="00F014BE">
        <w:t xml:space="preserve"> </w:t>
      </w:r>
      <w:r w:rsidR="00E97637" w:rsidRPr="00F014BE">
        <w:t xml:space="preserve">Główny Specjalista ds. Projektów Unijnych i Metodyki Pracy Socjalnej, </w:t>
      </w:r>
      <w:r w:rsidR="00094DFC" w:rsidRPr="00F014BE">
        <w:t>Miejski Ośrodek Pomocy Społecznej w Elblągu,</w:t>
      </w:r>
    </w:p>
    <w:p w:rsidR="00094DFC" w:rsidRP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7. </w:t>
      </w:r>
      <w:r w:rsidR="00094DFC" w:rsidRPr="00F014BE">
        <w:t xml:space="preserve">Agnieszka </w:t>
      </w:r>
      <w:proofErr w:type="spellStart"/>
      <w:r w:rsidR="00094DFC" w:rsidRPr="00F014BE">
        <w:t>Siulecka</w:t>
      </w:r>
      <w:proofErr w:type="spellEnd"/>
      <w:r w:rsidR="00094DFC" w:rsidRPr="00F014BE">
        <w:t xml:space="preserve">- Kierownik Specjalistycznego Ośrodka Wsparcia dla Ofiar Przemocy w Rodzinie, </w:t>
      </w:r>
    </w:p>
    <w:p w:rsidR="00345D9A" w:rsidRP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8. </w:t>
      </w:r>
      <w:r w:rsidR="00E97637" w:rsidRPr="00F014BE">
        <w:t xml:space="preserve">Jacek </w:t>
      </w:r>
      <w:proofErr w:type="spellStart"/>
      <w:r w:rsidR="00E97637" w:rsidRPr="00F014BE">
        <w:t>Pipczyński</w:t>
      </w:r>
      <w:proofErr w:type="spellEnd"/>
      <w:r w:rsidR="00E97637" w:rsidRPr="00F014BE">
        <w:t xml:space="preserve"> </w:t>
      </w:r>
      <w:r w:rsidR="00345D9A" w:rsidRPr="00F014BE">
        <w:t xml:space="preserve"> - Kurator Zawodowy</w:t>
      </w:r>
      <w:r w:rsidRPr="00F014BE">
        <w:t xml:space="preserve"> Sądu Rejonowego w Elblągu dla nieletnich</w:t>
      </w:r>
      <w:r w:rsidR="00345D9A" w:rsidRPr="00F014BE">
        <w:t xml:space="preserve">, </w:t>
      </w:r>
    </w:p>
    <w:p w:rsidR="00345D9A" w:rsidRPr="00F014BE" w:rsidRDefault="00C928A5" w:rsidP="00F014BE">
      <w:pPr>
        <w:spacing w:before="120" w:after="120" w:line="276" w:lineRule="auto"/>
        <w:ind w:left="340" w:hanging="227"/>
      </w:pPr>
      <w:r w:rsidRPr="00F014BE">
        <w:t>9. Anna Olszewska - Elbląskie Centrum Me</w:t>
      </w:r>
      <w:r w:rsidR="00F014BE">
        <w:t>diacji i Aktywizacji Społecznej,</w:t>
      </w:r>
    </w:p>
    <w:p w:rsidR="00F014BE" w:rsidRDefault="00C928A5" w:rsidP="00F014BE">
      <w:pPr>
        <w:spacing w:before="120" w:after="120" w:line="276" w:lineRule="auto"/>
        <w:ind w:left="340" w:hanging="227"/>
      </w:pPr>
      <w:r w:rsidRPr="00F014BE">
        <w:t xml:space="preserve">10. </w:t>
      </w:r>
      <w:r w:rsidR="00345D9A" w:rsidRPr="00F014BE">
        <w:t> </w:t>
      </w:r>
      <w:r w:rsidRPr="00F014BE">
        <w:t>ks. Edward Rysztowski</w:t>
      </w:r>
      <w:r w:rsidR="00345D9A" w:rsidRPr="00F014BE">
        <w:t>-</w:t>
      </w:r>
      <w:r w:rsidR="00345D9A">
        <w:t xml:space="preserve"> </w:t>
      </w:r>
      <w:r>
        <w:t>Stowarzyszenie Katolicki Ruch antynarkotyczny „KARAN” Oddział Elbląg</w:t>
      </w:r>
      <w:r w:rsidR="00345D9A">
        <w:t xml:space="preserve">, </w:t>
      </w:r>
    </w:p>
    <w:p w:rsidR="00F014BE" w:rsidRDefault="00345D9A" w:rsidP="00F014BE">
      <w:pPr>
        <w:spacing w:before="120" w:after="120" w:line="276" w:lineRule="auto"/>
        <w:ind w:left="340" w:hanging="227"/>
      </w:pPr>
      <w:r>
        <w:rPr>
          <w:b/>
        </w:rPr>
        <w:t>§ </w:t>
      </w:r>
      <w:r w:rsidR="00C928A5">
        <w:rPr>
          <w:b/>
        </w:rPr>
        <w:t>3</w:t>
      </w:r>
      <w:r>
        <w:rPr>
          <w:b/>
        </w:rPr>
        <w:t>. </w:t>
      </w:r>
      <w:r w:rsidR="00C928A5">
        <w:t xml:space="preserve">Przewodniczącym Zespołu jest Jacek </w:t>
      </w:r>
      <w:proofErr w:type="spellStart"/>
      <w:r w:rsidR="00C928A5">
        <w:t>Boruszka</w:t>
      </w:r>
      <w:proofErr w:type="spellEnd"/>
      <w:r w:rsidR="00C928A5">
        <w:t>- Wiceprezydent Miasta</w:t>
      </w:r>
      <w:r w:rsidR="00F014BE">
        <w:t>.</w:t>
      </w:r>
    </w:p>
    <w:p w:rsidR="00F014BE" w:rsidRDefault="00345D9A" w:rsidP="00F014BE">
      <w:pPr>
        <w:spacing w:before="120" w:after="120" w:line="276" w:lineRule="auto"/>
        <w:ind w:left="340" w:hanging="227"/>
      </w:pPr>
      <w:r>
        <w:rPr>
          <w:b/>
        </w:rPr>
        <w:t>§ </w:t>
      </w:r>
      <w:r w:rsidR="00C928A5">
        <w:rPr>
          <w:b/>
        </w:rPr>
        <w:t>4</w:t>
      </w:r>
      <w:r>
        <w:rPr>
          <w:b/>
        </w:rPr>
        <w:t>. </w:t>
      </w:r>
      <w:r w:rsidR="00C928A5">
        <w:t>Zastępcą Przewodniczącego Zespołu jest Monika Kurpanik- w/z. Kierownika Referatu Zdrowia i Spraw społecznych Urzędu Miejskiego w Elblągu.</w:t>
      </w:r>
    </w:p>
    <w:p w:rsidR="00F014BE" w:rsidRDefault="00345D9A" w:rsidP="00F014BE">
      <w:pPr>
        <w:spacing w:before="120" w:after="120" w:line="276" w:lineRule="auto"/>
        <w:ind w:left="340" w:hanging="227"/>
      </w:pPr>
      <w:r>
        <w:rPr>
          <w:b/>
        </w:rPr>
        <w:t>§ </w:t>
      </w:r>
      <w:r w:rsidR="008F5BB7">
        <w:rPr>
          <w:b/>
        </w:rPr>
        <w:t>5</w:t>
      </w:r>
      <w:r>
        <w:rPr>
          <w:b/>
        </w:rPr>
        <w:t>. </w:t>
      </w:r>
      <w:r w:rsidR="008F5BB7" w:rsidRPr="008F5BB7">
        <w:t>Funkcję sekretarza Zespołu pełni osoba wybrana na pierwszym spotkaniu Zespołu.</w:t>
      </w:r>
      <w:r>
        <w:t xml:space="preserve"> </w:t>
      </w:r>
    </w:p>
    <w:p w:rsidR="00F014BE" w:rsidRDefault="00345D9A" w:rsidP="00F014BE">
      <w:pPr>
        <w:spacing w:before="120" w:after="120" w:line="276" w:lineRule="auto"/>
        <w:ind w:left="340" w:hanging="227"/>
      </w:pPr>
      <w:r>
        <w:rPr>
          <w:b/>
        </w:rPr>
        <w:t>§ </w:t>
      </w:r>
      <w:r w:rsidR="008F5BB7">
        <w:rPr>
          <w:b/>
        </w:rPr>
        <w:t>6</w:t>
      </w:r>
      <w:r>
        <w:rPr>
          <w:b/>
        </w:rPr>
        <w:t>. </w:t>
      </w:r>
      <w:r w:rsidR="008F5BB7" w:rsidRPr="008F5BB7">
        <w:t>Przewodniczący Zespołu</w:t>
      </w:r>
      <w:r w:rsidR="008F5BB7">
        <w:t xml:space="preserve"> może zaprosić do udziału w pracach także inne osoby niewchodzące w skład Zespołu, których uczestnictwo w pracy zespołu może przyczynić się do zwiększenia efektywności jego pracy.</w:t>
      </w:r>
    </w:p>
    <w:p w:rsidR="00F014BE" w:rsidRDefault="008F5BB7" w:rsidP="00F014BE">
      <w:pPr>
        <w:spacing w:before="120" w:after="120" w:line="276" w:lineRule="auto"/>
        <w:ind w:left="340" w:hanging="227"/>
      </w:pPr>
      <w:r>
        <w:rPr>
          <w:b/>
        </w:rPr>
        <w:t xml:space="preserve">§ 7. </w:t>
      </w:r>
      <w:r w:rsidRPr="008F5BB7">
        <w:t>Zadaniem Zespołu jest</w:t>
      </w:r>
      <w:r>
        <w:t xml:space="preserve"> opracowanie Gminnego Programu </w:t>
      </w:r>
      <w:r w:rsidRPr="008C24FE">
        <w:t>Przeciwdziałania Przemocy w Rodzinie i Ochrony Ofiar Przemocy w Rodzinie na lata 2019-2024</w:t>
      </w:r>
      <w:r>
        <w:t xml:space="preserve"> </w:t>
      </w:r>
      <w:r w:rsidRPr="008C24FE">
        <w:t>w Gminie Miasto Elbląg</w:t>
      </w:r>
      <w:r>
        <w:t>.</w:t>
      </w:r>
    </w:p>
    <w:p w:rsidR="00F014BE" w:rsidRDefault="008F5BB7" w:rsidP="00F014BE">
      <w:pPr>
        <w:spacing w:before="120" w:after="120" w:line="276" w:lineRule="auto"/>
        <w:ind w:left="340" w:hanging="227"/>
        <w:rPr>
          <w:b/>
        </w:rPr>
      </w:pPr>
      <w:r>
        <w:rPr>
          <w:b/>
        </w:rPr>
        <w:lastRenderedPageBreak/>
        <w:t xml:space="preserve">§ 8. </w:t>
      </w:r>
      <w:r w:rsidRPr="008F5BB7">
        <w:t>Przewodniczący Zespołu odpowiada za organizację pracy Zespołu, przydzielanie zadań członkom Zespołu praz przedstawienie wyników pracy Zespołu.</w:t>
      </w:r>
      <w:r>
        <w:rPr>
          <w:b/>
        </w:rPr>
        <w:t xml:space="preserve"> </w:t>
      </w:r>
    </w:p>
    <w:p w:rsidR="00F014BE" w:rsidRDefault="008F5BB7" w:rsidP="00F014BE">
      <w:pPr>
        <w:spacing w:before="120" w:after="120" w:line="276" w:lineRule="auto"/>
        <w:ind w:left="340" w:hanging="227"/>
      </w:pPr>
      <w:r>
        <w:rPr>
          <w:b/>
        </w:rPr>
        <w:t xml:space="preserve">§ 9. </w:t>
      </w:r>
      <w:r w:rsidRPr="008F5BB7">
        <w:t>W przypadk</w:t>
      </w:r>
      <w:r>
        <w:t>u nieobecności Przewodniczą</w:t>
      </w:r>
      <w:r w:rsidRPr="008F5BB7">
        <w:t>cego</w:t>
      </w:r>
      <w:r>
        <w:t xml:space="preserve"> Zespołu, pracami Zespołu kierować będzie Zastępca Przewodniczącego Zespołu.</w:t>
      </w:r>
    </w:p>
    <w:p w:rsidR="00F014BE" w:rsidRDefault="008F5BB7" w:rsidP="00F014BE">
      <w:pPr>
        <w:spacing w:before="120" w:after="120" w:line="276" w:lineRule="auto"/>
        <w:ind w:left="340" w:hanging="227"/>
      </w:pPr>
      <w:r>
        <w:rPr>
          <w:b/>
        </w:rPr>
        <w:t xml:space="preserve">§ 10. </w:t>
      </w:r>
      <w:r w:rsidRPr="008F5BB7">
        <w:t>O zakończeniu prac Zespołu decyduje Przewodniczący Zespołu.</w:t>
      </w:r>
    </w:p>
    <w:p w:rsidR="00F014BE" w:rsidRDefault="008F5BB7" w:rsidP="00F014BE">
      <w:pPr>
        <w:spacing w:before="120" w:after="120" w:line="276" w:lineRule="auto"/>
        <w:ind w:left="340" w:hanging="227"/>
      </w:pPr>
      <w:r>
        <w:rPr>
          <w:b/>
        </w:rPr>
        <w:t>§ </w:t>
      </w:r>
      <w:r w:rsidR="00F014BE">
        <w:rPr>
          <w:b/>
        </w:rPr>
        <w:t>11</w:t>
      </w:r>
      <w:r>
        <w:rPr>
          <w:b/>
        </w:rPr>
        <w:t xml:space="preserve">. </w:t>
      </w:r>
      <w:r w:rsidRPr="008F5BB7">
        <w:t>Przewodnicz</w:t>
      </w:r>
      <w:r>
        <w:t>ą</w:t>
      </w:r>
      <w:r w:rsidRPr="008F5BB7">
        <w:t>cy w imieniu Zespołu przedstawi Prezydentowi Elbl</w:t>
      </w:r>
      <w:r w:rsidR="00F014BE">
        <w:t>ą</w:t>
      </w:r>
      <w:r w:rsidRPr="008F5BB7">
        <w:t>ga opracowany Program wskazany w § 7.</w:t>
      </w:r>
    </w:p>
    <w:p w:rsidR="00F014BE" w:rsidRDefault="008F5BB7" w:rsidP="00F014BE">
      <w:pPr>
        <w:spacing w:before="120" w:after="120" w:line="276" w:lineRule="auto"/>
        <w:ind w:left="340" w:hanging="227"/>
      </w:pPr>
      <w:r>
        <w:rPr>
          <w:b/>
        </w:rPr>
        <w:t>§ </w:t>
      </w:r>
      <w:r w:rsidR="00F014BE">
        <w:rPr>
          <w:b/>
        </w:rPr>
        <w:t>12</w:t>
      </w:r>
      <w:r>
        <w:rPr>
          <w:b/>
        </w:rPr>
        <w:t>.</w:t>
      </w:r>
      <w:r w:rsidR="00F014BE">
        <w:rPr>
          <w:b/>
        </w:rPr>
        <w:t xml:space="preserve"> </w:t>
      </w:r>
      <w:r w:rsidR="00F014BE" w:rsidRPr="00F014BE">
        <w:t>Odpowiedzialnym za wykonanie Zarządzenia jest Referat Zdrowia i Spraw Społecznych Urzędu Miejskiego w Elblągu.</w:t>
      </w:r>
    </w:p>
    <w:p w:rsidR="00F014BE" w:rsidRDefault="00F014BE" w:rsidP="00F014BE">
      <w:pPr>
        <w:spacing w:before="120" w:after="120" w:line="276" w:lineRule="auto"/>
        <w:ind w:left="340" w:hanging="227"/>
      </w:pPr>
      <w:r>
        <w:rPr>
          <w:b/>
        </w:rPr>
        <w:t xml:space="preserve">§ 13.  </w:t>
      </w:r>
      <w:r w:rsidRPr="00F014BE">
        <w:t>Zarządzenie wchodzi w życie z dniem podpisania</w:t>
      </w:r>
    </w:p>
    <w:p w:rsidR="00B968AE" w:rsidRDefault="00B968AE" w:rsidP="00F014BE">
      <w:pPr>
        <w:spacing w:before="120" w:after="120" w:line="276" w:lineRule="auto"/>
        <w:ind w:left="340" w:hanging="227"/>
      </w:pPr>
    </w:p>
    <w:p w:rsidR="00B968AE" w:rsidRDefault="00B968AE" w:rsidP="00F014BE">
      <w:pPr>
        <w:spacing w:before="120" w:after="120" w:line="276" w:lineRule="auto"/>
        <w:ind w:left="340" w:hanging="227"/>
      </w:pPr>
    </w:p>
    <w:p w:rsidR="00B968AE" w:rsidRDefault="00B968AE" w:rsidP="00F014BE">
      <w:pPr>
        <w:spacing w:before="120" w:after="120" w:line="276" w:lineRule="auto"/>
        <w:ind w:left="340" w:hanging="227"/>
      </w:pPr>
    </w:p>
    <w:p w:rsidR="00B968AE" w:rsidRDefault="00B968AE" w:rsidP="00F014BE">
      <w:pPr>
        <w:spacing w:before="120" w:after="120" w:line="276" w:lineRule="auto"/>
        <w:ind w:left="340" w:hanging="227"/>
      </w:pPr>
    </w:p>
    <w:p w:rsidR="00B968AE" w:rsidRDefault="00B968AE" w:rsidP="00F014BE">
      <w:pPr>
        <w:spacing w:before="120" w:after="120" w:line="276" w:lineRule="auto"/>
        <w:ind w:left="340" w:hanging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</w:t>
      </w:r>
      <w:r>
        <w:tab/>
      </w:r>
    </w:p>
    <w:p w:rsidR="00B968AE" w:rsidRPr="00B968AE" w:rsidRDefault="00B968AE" w:rsidP="00F014BE">
      <w:pPr>
        <w:spacing w:before="120" w:after="120" w:line="276" w:lineRule="auto"/>
        <w:ind w:left="340" w:hanging="227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Pr="00B968AE">
        <w:rPr>
          <w:i/>
        </w:rPr>
        <w:t>Witold Wróblewski</w:t>
      </w:r>
    </w:p>
    <w:p w:rsidR="00F014BE" w:rsidRPr="008F5BB7" w:rsidRDefault="00F014BE" w:rsidP="00345D9A">
      <w:pPr>
        <w:keepLines/>
        <w:spacing w:before="120" w:after="120"/>
        <w:ind w:firstLine="340"/>
      </w:pPr>
    </w:p>
    <w:p w:rsidR="00345D9A" w:rsidRDefault="00345D9A" w:rsidP="00F014BE">
      <w:pPr>
        <w:keepLines/>
        <w:spacing w:before="120" w:after="120" w:line="276" w:lineRule="auto"/>
        <w:ind w:firstLine="340"/>
        <w:jc w:val="center"/>
      </w:pPr>
      <w:r>
        <w:br w:type="page"/>
      </w:r>
      <w:r>
        <w:lastRenderedPageBreak/>
        <w:t>UZASADNIENIE</w:t>
      </w:r>
    </w:p>
    <w:p w:rsidR="00345D9A" w:rsidRDefault="00F014BE" w:rsidP="00F014BE">
      <w:pPr>
        <w:keepLines/>
        <w:spacing w:before="120" w:after="120" w:line="276" w:lineRule="auto"/>
        <w:ind w:firstLine="340"/>
      </w:pPr>
      <w:r>
        <w:t>Gminny Program Przeciwdziałania Przemocy w Rodzinie i Ochrony Ofiar Przemocy w Rodzinie w Gminie Miasto Elbląg opracowany jest na lata 2013-2018, w związku z powyższym zachodzi konieczność opracowania „Programu” na kolejne lata.</w:t>
      </w:r>
    </w:p>
    <w:p w:rsidR="00345D9A" w:rsidRDefault="00345D9A" w:rsidP="00345D9A">
      <w:pPr>
        <w:keepLines/>
        <w:spacing w:before="120" w:after="120"/>
        <w:ind w:firstLine="340"/>
      </w:pPr>
      <w:r>
        <w:t>Zarządzenie nie rodzi skutków finansowych.</w:t>
      </w:r>
    </w:p>
    <w:p w:rsidR="00E06301" w:rsidRDefault="00E06301"/>
    <w:sectPr w:rsidR="00E06301" w:rsidSect="00E06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D9A"/>
    <w:rsid w:val="00094DFC"/>
    <w:rsid w:val="000D1DB7"/>
    <w:rsid w:val="002661BF"/>
    <w:rsid w:val="00345D9A"/>
    <w:rsid w:val="003A2C3A"/>
    <w:rsid w:val="008C24FE"/>
    <w:rsid w:val="008F5706"/>
    <w:rsid w:val="008F5BB7"/>
    <w:rsid w:val="00B968AE"/>
    <w:rsid w:val="00C928A5"/>
    <w:rsid w:val="00E06301"/>
    <w:rsid w:val="00E97637"/>
    <w:rsid w:val="00F014BE"/>
    <w:rsid w:val="00F9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4AF97-6E06-4124-B97C-D1B86BCD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5D9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A2C3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7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Skarżyńska</dc:creator>
  <cp:lastModifiedBy>Renata Bednarz</cp:lastModifiedBy>
  <cp:revision>4</cp:revision>
  <cp:lastPrinted>2018-08-06T08:42:00Z</cp:lastPrinted>
  <dcterms:created xsi:type="dcterms:W3CDTF">2018-09-05T11:52:00Z</dcterms:created>
  <dcterms:modified xsi:type="dcterms:W3CDTF">2018-09-06T06:57:00Z</dcterms:modified>
</cp:coreProperties>
</file>