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97F" w:rsidRPr="00B809B4" w:rsidRDefault="00887CBD" w:rsidP="009354CA">
      <w:pPr>
        <w:spacing w:after="120"/>
        <w:jc w:val="center"/>
        <w:rPr>
          <w:rFonts w:ascii="Tahoma" w:hAnsi="Tahoma" w:cs="Tahoma"/>
          <w:b/>
          <w:color w:val="4F6228" w:themeColor="accent3" w:themeShade="80"/>
          <w:sz w:val="26"/>
          <w:szCs w:val="26"/>
        </w:rPr>
      </w:pPr>
      <w:bookmarkStart w:id="0" w:name="_GoBack"/>
      <w:bookmarkEnd w:id="0"/>
      <w:r w:rsidRPr="00B809B4">
        <w:rPr>
          <w:rFonts w:ascii="Tahoma" w:hAnsi="Tahoma" w:cs="Tahoma"/>
          <w:b/>
          <w:color w:val="4F6228" w:themeColor="accent3" w:themeShade="80"/>
          <w:sz w:val="26"/>
          <w:szCs w:val="26"/>
        </w:rPr>
        <w:t xml:space="preserve">Formularz konsultacyjny </w:t>
      </w:r>
      <w:r w:rsidR="00C61FE6" w:rsidRPr="00B809B4">
        <w:rPr>
          <w:rFonts w:ascii="Tahoma" w:hAnsi="Tahoma" w:cs="Tahoma"/>
          <w:b/>
          <w:color w:val="4F6228" w:themeColor="accent3" w:themeShade="80"/>
          <w:sz w:val="26"/>
          <w:szCs w:val="26"/>
        </w:rPr>
        <w:t xml:space="preserve">projektu </w:t>
      </w:r>
      <w:r w:rsidRPr="00B809B4">
        <w:rPr>
          <w:rFonts w:ascii="Tahoma" w:hAnsi="Tahoma" w:cs="Tahoma"/>
          <w:b/>
          <w:color w:val="4F6228" w:themeColor="accent3" w:themeShade="80"/>
          <w:sz w:val="26"/>
          <w:szCs w:val="26"/>
        </w:rPr>
        <w:t>dokumentu</w:t>
      </w:r>
    </w:p>
    <w:p w:rsidR="00887CBD" w:rsidRPr="00B809B4" w:rsidRDefault="00887CBD" w:rsidP="00DC4503">
      <w:pPr>
        <w:jc w:val="center"/>
        <w:rPr>
          <w:rFonts w:ascii="Tahoma" w:hAnsi="Tahoma" w:cs="Tahoma"/>
          <w:b/>
          <w:color w:val="4F6228" w:themeColor="accent3" w:themeShade="80"/>
          <w:sz w:val="26"/>
          <w:szCs w:val="26"/>
        </w:rPr>
      </w:pPr>
      <w:r w:rsidRPr="00B809B4">
        <w:rPr>
          <w:rFonts w:ascii="Tahoma" w:eastAsia="Times New Roman" w:hAnsi="Tahoma" w:cs="Tahoma"/>
          <w:b/>
          <w:color w:val="4F6228" w:themeColor="accent3" w:themeShade="80"/>
          <w:sz w:val="26"/>
          <w:szCs w:val="26"/>
        </w:rPr>
        <w:t>„</w:t>
      </w:r>
      <w:r w:rsidR="00B809B4" w:rsidRPr="00B809B4">
        <w:rPr>
          <w:rFonts w:ascii="Tahoma" w:eastAsia="Times New Roman" w:hAnsi="Tahoma" w:cs="Tahoma"/>
          <w:b/>
          <w:color w:val="4F6228" w:themeColor="accent3" w:themeShade="80"/>
          <w:sz w:val="26"/>
          <w:szCs w:val="26"/>
        </w:rPr>
        <w:t xml:space="preserve">Lokalny Program Rewitalizacji </w:t>
      </w:r>
      <w:r w:rsidRPr="00B809B4">
        <w:rPr>
          <w:rFonts w:ascii="Tahoma" w:eastAsia="Times New Roman" w:hAnsi="Tahoma" w:cs="Tahoma"/>
          <w:b/>
          <w:color w:val="4F6228" w:themeColor="accent3" w:themeShade="80"/>
          <w:sz w:val="26"/>
          <w:szCs w:val="26"/>
        </w:rPr>
        <w:t>Elbląga 2020+”</w:t>
      </w:r>
    </w:p>
    <w:p w:rsidR="00887CBD" w:rsidRPr="00887CBD" w:rsidRDefault="00C37F79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</w:p>
    <w:p w:rsidR="00887CBD" w:rsidRPr="00DC4503" w:rsidRDefault="00DC4503">
      <w:pPr>
        <w:rPr>
          <w:rFonts w:ascii="Tahoma" w:hAnsi="Tahoma" w:cs="Tahoma"/>
          <w:b/>
          <w:sz w:val="20"/>
          <w:szCs w:val="20"/>
        </w:rPr>
      </w:pPr>
      <w:r w:rsidRPr="00DC4503">
        <w:rPr>
          <w:rFonts w:ascii="Tahoma" w:hAnsi="Tahoma" w:cs="Tahoma"/>
          <w:b/>
          <w:sz w:val="20"/>
          <w:szCs w:val="20"/>
        </w:rPr>
        <w:t>Dane zgłaszającego: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426"/>
      </w:tblGrid>
      <w:tr w:rsidR="00DC4503" w:rsidTr="00DC4503">
        <w:tc>
          <w:tcPr>
            <w:tcW w:w="426" w:type="dxa"/>
          </w:tcPr>
          <w:p w:rsidR="00DC4503" w:rsidRDefault="00DC4503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DC4503" w:rsidRPr="00DC4503" w:rsidRDefault="00DC4503">
      <w:pPr>
        <w:rPr>
          <w:rFonts w:ascii="Tahoma" w:hAnsi="Tahoma" w:cs="Tahoma"/>
          <w:b/>
          <w:sz w:val="20"/>
          <w:szCs w:val="20"/>
        </w:rPr>
      </w:pPr>
      <w:r w:rsidRPr="00DC4503">
        <w:rPr>
          <w:rFonts w:ascii="Tahoma" w:hAnsi="Tahoma" w:cs="Tahoma"/>
          <w:b/>
          <w:sz w:val="20"/>
          <w:szCs w:val="20"/>
        </w:rPr>
        <w:t>osoba fizyczna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426"/>
      </w:tblGrid>
      <w:tr w:rsidR="00DC4503" w:rsidTr="00640AE5">
        <w:tc>
          <w:tcPr>
            <w:tcW w:w="426" w:type="dxa"/>
          </w:tcPr>
          <w:p w:rsidR="00DC4503" w:rsidRDefault="00DC4503" w:rsidP="00640AE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DC4503" w:rsidRPr="00DC4503" w:rsidRDefault="00DC4503" w:rsidP="00DC4503">
      <w:pPr>
        <w:rPr>
          <w:rFonts w:ascii="Tahoma" w:hAnsi="Tahoma" w:cs="Tahoma"/>
          <w:b/>
          <w:sz w:val="20"/>
          <w:szCs w:val="20"/>
        </w:rPr>
      </w:pPr>
      <w:r w:rsidRPr="00DC4503">
        <w:rPr>
          <w:rFonts w:ascii="Tahoma" w:hAnsi="Tahoma" w:cs="Tahoma"/>
          <w:b/>
          <w:sz w:val="20"/>
          <w:szCs w:val="20"/>
        </w:rPr>
        <w:t>organizacja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DC4503" w:rsidRPr="00DC4503" w:rsidTr="00B809B4">
        <w:tc>
          <w:tcPr>
            <w:tcW w:w="2943" w:type="dxa"/>
            <w:shd w:val="clear" w:color="auto" w:fill="EAF1DD" w:themeFill="accent3" w:themeFillTint="33"/>
          </w:tcPr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61FE6">
              <w:rPr>
                <w:rFonts w:ascii="Tahoma" w:hAnsi="Tahoma" w:cs="Tahoma"/>
                <w:b/>
                <w:sz w:val="20"/>
                <w:szCs w:val="20"/>
              </w:rPr>
              <w:t>Imię i nazwisko</w:t>
            </w:r>
          </w:p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269" w:type="dxa"/>
          </w:tcPr>
          <w:p w:rsidR="00DC4503" w:rsidRPr="00DC4503" w:rsidRDefault="00DC450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C4503" w:rsidRPr="00DC4503" w:rsidTr="00B809B4">
        <w:tc>
          <w:tcPr>
            <w:tcW w:w="2943" w:type="dxa"/>
            <w:shd w:val="clear" w:color="auto" w:fill="EAF1DD" w:themeFill="accent3" w:themeFillTint="33"/>
          </w:tcPr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61FE6">
              <w:rPr>
                <w:rFonts w:ascii="Tahoma" w:hAnsi="Tahoma" w:cs="Tahoma"/>
                <w:b/>
                <w:sz w:val="20"/>
                <w:szCs w:val="20"/>
              </w:rPr>
              <w:t>Nazwa instytucji</w:t>
            </w:r>
          </w:p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269" w:type="dxa"/>
          </w:tcPr>
          <w:p w:rsidR="00DC4503" w:rsidRPr="00DC4503" w:rsidRDefault="00DC450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C4503" w:rsidRPr="00DC4503" w:rsidTr="00B809B4">
        <w:tc>
          <w:tcPr>
            <w:tcW w:w="2943" w:type="dxa"/>
            <w:shd w:val="clear" w:color="auto" w:fill="EAF1DD" w:themeFill="accent3" w:themeFillTint="33"/>
          </w:tcPr>
          <w:p w:rsidR="00DC4503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61FE6">
              <w:rPr>
                <w:rFonts w:ascii="Tahoma" w:hAnsi="Tahoma" w:cs="Tahoma"/>
                <w:b/>
                <w:sz w:val="20"/>
                <w:szCs w:val="20"/>
              </w:rPr>
              <w:t>Adres korespondencyjny</w:t>
            </w:r>
          </w:p>
          <w:p w:rsidR="009354CA" w:rsidRPr="00C61FE6" w:rsidRDefault="009354C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269" w:type="dxa"/>
          </w:tcPr>
          <w:p w:rsidR="00DC4503" w:rsidRPr="00DC4503" w:rsidRDefault="00DC450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C4503" w:rsidRPr="00DC4503" w:rsidTr="00B809B4">
        <w:tc>
          <w:tcPr>
            <w:tcW w:w="2943" w:type="dxa"/>
            <w:shd w:val="clear" w:color="auto" w:fill="EAF1DD" w:themeFill="accent3" w:themeFillTint="33"/>
          </w:tcPr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61FE6">
              <w:rPr>
                <w:rFonts w:ascii="Tahoma" w:hAnsi="Tahoma" w:cs="Tahoma"/>
                <w:b/>
                <w:sz w:val="20"/>
                <w:szCs w:val="20"/>
              </w:rPr>
              <w:t>E-mail</w:t>
            </w:r>
          </w:p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269" w:type="dxa"/>
          </w:tcPr>
          <w:p w:rsidR="00DC4503" w:rsidRPr="00DC4503" w:rsidRDefault="00DC450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C4503" w:rsidRPr="00DC4503" w:rsidTr="00B809B4">
        <w:tc>
          <w:tcPr>
            <w:tcW w:w="2943" w:type="dxa"/>
            <w:shd w:val="clear" w:color="auto" w:fill="EAF1DD" w:themeFill="accent3" w:themeFillTint="33"/>
          </w:tcPr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61FE6">
              <w:rPr>
                <w:rFonts w:ascii="Tahoma" w:hAnsi="Tahoma" w:cs="Tahoma"/>
                <w:b/>
                <w:sz w:val="20"/>
                <w:szCs w:val="20"/>
              </w:rPr>
              <w:t>Telefon</w:t>
            </w:r>
          </w:p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269" w:type="dxa"/>
          </w:tcPr>
          <w:p w:rsidR="00DC4503" w:rsidRPr="00DC4503" w:rsidRDefault="00DC450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DC4503" w:rsidRDefault="00DC4503">
      <w:pPr>
        <w:rPr>
          <w:rFonts w:ascii="Tahoma" w:hAnsi="Tahoma" w:cs="Tahoma"/>
          <w:sz w:val="20"/>
          <w:szCs w:val="20"/>
        </w:rPr>
      </w:pPr>
    </w:p>
    <w:p w:rsidR="00DC4503" w:rsidRPr="00DC4503" w:rsidRDefault="00DC4503">
      <w:pPr>
        <w:rPr>
          <w:rFonts w:ascii="Tahoma" w:hAnsi="Tahoma" w:cs="Tahoma"/>
          <w:sz w:val="28"/>
          <w:szCs w:val="28"/>
        </w:rPr>
      </w:pPr>
      <w:r w:rsidRPr="00DC4503">
        <w:rPr>
          <w:rFonts w:ascii="Tahoma" w:hAnsi="Tahoma" w:cs="Tahoma"/>
          <w:sz w:val="28"/>
          <w:szCs w:val="28"/>
        </w:rPr>
        <w:t>Opinie i uwagi</w:t>
      </w:r>
    </w:p>
    <w:tbl>
      <w:tblPr>
        <w:tblW w:w="5247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525"/>
        <w:gridCol w:w="2305"/>
        <w:gridCol w:w="2307"/>
        <w:gridCol w:w="2304"/>
        <w:gridCol w:w="2306"/>
      </w:tblGrid>
      <w:tr w:rsidR="00C61FE6" w:rsidRPr="009354CA" w:rsidTr="00B809B4">
        <w:trPr>
          <w:trHeight w:val="900"/>
        </w:trPr>
        <w:tc>
          <w:tcPr>
            <w:tcW w:w="269" w:type="pct"/>
            <w:shd w:val="clear" w:color="auto" w:fill="EAF1DD" w:themeFill="accent3" w:themeFillTint="33"/>
            <w:vAlign w:val="center"/>
          </w:tcPr>
          <w:p w:rsidR="00887CBD" w:rsidRPr="00887CBD" w:rsidRDefault="009354CA" w:rsidP="00C61F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>lp.</w:t>
            </w:r>
          </w:p>
        </w:tc>
        <w:tc>
          <w:tcPr>
            <w:tcW w:w="1182" w:type="pct"/>
            <w:shd w:val="clear" w:color="auto" w:fill="EAF1DD" w:themeFill="accent3" w:themeFillTint="33"/>
            <w:vAlign w:val="center"/>
          </w:tcPr>
          <w:p w:rsidR="00887CBD" w:rsidRPr="009354CA" w:rsidRDefault="009354CA" w:rsidP="00C61F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 xml:space="preserve">część dokumentu, do której odnosi się uwaga </w:t>
            </w:r>
          </w:p>
          <w:p w:rsidR="00C61FE6" w:rsidRPr="00887CBD" w:rsidRDefault="009354CA" w:rsidP="00C61FE6">
            <w:pPr>
              <w:spacing w:after="0" w:line="240" w:lineRule="auto"/>
              <w:jc w:val="center"/>
              <w:rPr>
                <w:rFonts w:ascii="Tahoma" w:eastAsia="Times New Roman" w:hAnsi="Tahoma" w:cs="Tahoma"/>
                <w:smallCaps/>
                <w:sz w:val="20"/>
                <w:szCs w:val="20"/>
                <w:lang w:bidi="en-US"/>
              </w:rPr>
            </w:pPr>
            <w:r w:rsidRPr="009354CA">
              <w:rPr>
                <w:rFonts w:ascii="Tahoma" w:eastAsia="Times New Roman" w:hAnsi="Tahoma" w:cs="Tahoma"/>
                <w:smallCaps/>
                <w:sz w:val="20"/>
                <w:szCs w:val="20"/>
                <w:lang w:bidi="en-US"/>
              </w:rPr>
              <w:t>rozdział, punkt, nr strony</w:t>
            </w:r>
          </w:p>
        </w:tc>
        <w:tc>
          <w:tcPr>
            <w:tcW w:w="1183" w:type="pct"/>
            <w:shd w:val="clear" w:color="auto" w:fill="EAF1DD" w:themeFill="accent3" w:themeFillTint="33"/>
            <w:vAlign w:val="center"/>
          </w:tcPr>
          <w:p w:rsidR="00887CBD" w:rsidRPr="00887CBD" w:rsidRDefault="009354CA" w:rsidP="009354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 xml:space="preserve">zapis w projekcie dokumentu, do którego </w:t>
            </w:r>
            <w:r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>zgłaszan</w:t>
            </w: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 xml:space="preserve">a </w:t>
            </w:r>
            <w:r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>jest</w:t>
            </w: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 xml:space="preserve"> uwaga</w:t>
            </w:r>
          </w:p>
        </w:tc>
        <w:tc>
          <w:tcPr>
            <w:tcW w:w="1182" w:type="pct"/>
            <w:shd w:val="clear" w:color="auto" w:fill="EAF1DD" w:themeFill="accent3" w:themeFillTint="33"/>
            <w:vAlign w:val="center"/>
          </w:tcPr>
          <w:p w:rsidR="00887CBD" w:rsidRPr="00887CBD" w:rsidRDefault="009354CA" w:rsidP="009354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>sugerowana zmiana (konkretna propozycja nowego brzmienia zapisu)</w:t>
            </w:r>
          </w:p>
        </w:tc>
        <w:tc>
          <w:tcPr>
            <w:tcW w:w="1183" w:type="pct"/>
            <w:shd w:val="clear" w:color="auto" w:fill="EAF1DD" w:themeFill="accent3" w:themeFillTint="33"/>
            <w:vAlign w:val="center"/>
          </w:tcPr>
          <w:p w:rsidR="00887CBD" w:rsidRPr="00887CBD" w:rsidRDefault="009354CA" w:rsidP="00C61F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>uzasadnienie uwagi</w:t>
            </w:r>
          </w:p>
        </w:tc>
      </w:tr>
      <w:tr w:rsidR="009354CA" w:rsidRPr="00887CBD" w:rsidTr="009354CA">
        <w:trPr>
          <w:trHeight w:val="470"/>
        </w:trPr>
        <w:tc>
          <w:tcPr>
            <w:tcW w:w="269" w:type="pct"/>
            <w:shd w:val="clear" w:color="auto" w:fill="auto"/>
            <w:vAlign w:val="center"/>
          </w:tcPr>
          <w:p w:rsidR="00DC4503" w:rsidRPr="00DC4503" w:rsidRDefault="00DC4503" w:rsidP="009354CA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  <w:p w:rsidR="00566C16" w:rsidRPr="00887CBD" w:rsidRDefault="00566C16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</w:tr>
      <w:tr w:rsidR="009354CA" w:rsidRPr="00887CBD" w:rsidTr="009354CA">
        <w:trPr>
          <w:trHeight w:val="470"/>
        </w:trPr>
        <w:tc>
          <w:tcPr>
            <w:tcW w:w="269" w:type="pct"/>
            <w:shd w:val="clear" w:color="auto" w:fill="auto"/>
            <w:vAlign w:val="center"/>
          </w:tcPr>
          <w:p w:rsidR="00DC4503" w:rsidRPr="00DC4503" w:rsidRDefault="00DC4503" w:rsidP="009354CA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  <w:p w:rsidR="00566C16" w:rsidRPr="00887CBD" w:rsidRDefault="00566C16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</w:tr>
      <w:tr w:rsidR="009354CA" w:rsidRPr="00887CBD" w:rsidTr="009354CA">
        <w:trPr>
          <w:trHeight w:val="470"/>
        </w:trPr>
        <w:tc>
          <w:tcPr>
            <w:tcW w:w="269" w:type="pct"/>
            <w:shd w:val="clear" w:color="auto" w:fill="auto"/>
            <w:vAlign w:val="center"/>
          </w:tcPr>
          <w:p w:rsidR="00DC4503" w:rsidRPr="00DC4503" w:rsidRDefault="00DC4503" w:rsidP="009354CA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  <w:p w:rsidR="00566C16" w:rsidRPr="00887CBD" w:rsidRDefault="00566C16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</w:tr>
      <w:tr w:rsidR="009354CA" w:rsidRPr="00887CBD" w:rsidTr="009354CA">
        <w:trPr>
          <w:trHeight w:val="470"/>
        </w:trPr>
        <w:tc>
          <w:tcPr>
            <w:tcW w:w="269" w:type="pct"/>
            <w:shd w:val="clear" w:color="auto" w:fill="auto"/>
            <w:vAlign w:val="center"/>
          </w:tcPr>
          <w:p w:rsidR="00DC4503" w:rsidRPr="00DC4503" w:rsidRDefault="00DC4503" w:rsidP="009354CA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  <w:p w:rsidR="00566C16" w:rsidRPr="00887CBD" w:rsidRDefault="00566C16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</w:tr>
      <w:tr w:rsidR="009354CA" w:rsidRPr="00887CBD" w:rsidTr="009354CA">
        <w:trPr>
          <w:trHeight w:val="470"/>
        </w:trPr>
        <w:tc>
          <w:tcPr>
            <w:tcW w:w="269" w:type="pct"/>
            <w:shd w:val="clear" w:color="auto" w:fill="auto"/>
            <w:vAlign w:val="center"/>
          </w:tcPr>
          <w:p w:rsidR="00DC4503" w:rsidRPr="00DC4503" w:rsidRDefault="00DC4503" w:rsidP="009354CA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  <w:p w:rsidR="00566C16" w:rsidRPr="00887CBD" w:rsidRDefault="00566C16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</w:tr>
    </w:tbl>
    <w:p w:rsidR="00887CBD" w:rsidRPr="00887CBD" w:rsidRDefault="00887CBD" w:rsidP="00C61FE6">
      <w:pPr>
        <w:rPr>
          <w:rFonts w:ascii="Tahoma" w:hAnsi="Tahoma" w:cs="Tahoma"/>
          <w:sz w:val="20"/>
          <w:szCs w:val="20"/>
        </w:rPr>
      </w:pPr>
    </w:p>
    <w:sectPr w:rsidR="00887CBD" w:rsidRPr="00887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C079CE"/>
    <w:multiLevelType w:val="hybridMultilevel"/>
    <w:tmpl w:val="5142AB92"/>
    <w:lvl w:ilvl="0" w:tplc="35EE4B7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25"/>
    <w:rsid w:val="002162D9"/>
    <w:rsid w:val="004D3525"/>
    <w:rsid w:val="0055397F"/>
    <w:rsid w:val="00566C16"/>
    <w:rsid w:val="00633A7F"/>
    <w:rsid w:val="00887CBD"/>
    <w:rsid w:val="009354CA"/>
    <w:rsid w:val="00AA14A8"/>
    <w:rsid w:val="00B71191"/>
    <w:rsid w:val="00B809B4"/>
    <w:rsid w:val="00C10BDB"/>
    <w:rsid w:val="00C37F79"/>
    <w:rsid w:val="00C61FE6"/>
    <w:rsid w:val="00DC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C4503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DC45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C45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C4503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DC45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C4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Janina Gwizdała</dc:creator>
  <cp:lastModifiedBy>Beata Dziuba</cp:lastModifiedBy>
  <cp:revision>2</cp:revision>
  <cp:lastPrinted>2018-03-05T08:52:00Z</cp:lastPrinted>
  <dcterms:created xsi:type="dcterms:W3CDTF">2018-03-12T10:51:00Z</dcterms:created>
  <dcterms:modified xsi:type="dcterms:W3CDTF">2018-03-12T10:51:00Z</dcterms:modified>
</cp:coreProperties>
</file>