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161AC9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 xml:space="preserve">Zarządzenie Nr </w:t>
      </w:r>
      <w:r w:rsidR="004A62F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274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br/>
        <w:t>Prezydenta Miasta Elbląg</w:t>
      </w:r>
    </w:p>
    <w:p w:rsidR="00161AC9" w:rsidRPr="00161AC9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dnia 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 czerwca</w:t>
      </w:r>
      <w:r w:rsidR="00E563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Dz.Urz.Woj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Warm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.-Mazur. z 2016 r. poz.4693), 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 się, co następuje: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Udziela się bonifikaty od ceny sprzedaży lokali mieszkalnych, o których mowa w ust.1,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wysokościach jak w załączniku nr 1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 Udziela się bonifikaty od ceny sprzedaży lokali mieszkalnych oraz od pierwszej opłaty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 Szczegółowe warunki sprzedaży nieruchomości lokalowych zostaną ustalone w protokołach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rokowań.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Wykaz nieruchomości, o którym mowa w ust. 1 podlega ogłoszeniu poprzez wywieszenie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tablicy ogłoszeń w siedzibie Urzędu Miejskiego w Elblągu na okres 21 dni, a ponadto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informacja o jego wywieszeniu podana zostanie do wiadomości publicznej poprzez ogłoszenie w prasie lokalnej.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zarządzenia nastąpi w drodze umów w formie aktu notarialnego.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 życie z dniem podpisania. </w:t>
      </w:r>
    </w:p>
    <w:p w:rsidR="00161AC9" w:rsidRDefault="00161AC9">
      <w:pPr>
        <w:sectPr w:rsidR="00161AC9" w:rsidSect="00161AC9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274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 czerwca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161AC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Browarna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105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39,5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0,0149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EL1E/00050124/3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91.600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99</w:t>
            </w:r>
          </w:p>
        </w:tc>
      </w:tr>
      <w:tr w:rsidR="004F146F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Czerniakowska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37,7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45/11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0,0262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EL1E/00036835/6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89.700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  <w:tr w:rsidR="004F146F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Jaśminowa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36,9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388/1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0,0200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EL1E/00038959/5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89.500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  <w:tr w:rsidR="004F146F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Piechoty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7c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56,5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288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0,0696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EL1E/00070424/2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157.800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274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 czerwca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Grunwaldzka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42201F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46,1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0,0419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EL1E/00021291/2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133.312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1.488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4F146F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Grunwaldzka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265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36,7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0,0358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EL1E/00032033/6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87.524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5.676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Tadeusza Kościuszki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60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51,9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EL1E/00036845/9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147.197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1.803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2201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Lotnicza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DE4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43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DE4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DE4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92,8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79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0,0337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EL1E/00036437/6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DE4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213.155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DE4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8.445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F440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161AC9" w:rsidRDefault="00161AC9"/>
    <w:p w:rsidR="003A1294" w:rsidRDefault="003A1294"/>
    <w:sectPr w:rsidR="003A1294" w:rsidSect="00161A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161AC9"/>
    <w:rsid w:val="00307AAC"/>
    <w:rsid w:val="003A1294"/>
    <w:rsid w:val="0042201F"/>
    <w:rsid w:val="004A62F5"/>
    <w:rsid w:val="004F146F"/>
    <w:rsid w:val="004F4407"/>
    <w:rsid w:val="0064507C"/>
    <w:rsid w:val="00656B36"/>
    <w:rsid w:val="007F5DE4"/>
    <w:rsid w:val="00803474"/>
    <w:rsid w:val="00AB3951"/>
    <w:rsid w:val="00AD707A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780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5</cp:revision>
  <cp:lastPrinted>2017-06-14T13:04:00Z</cp:lastPrinted>
  <dcterms:created xsi:type="dcterms:W3CDTF">2017-06-14T12:24:00Z</dcterms:created>
  <dcterms:modified xsi:type="dcterms:W3CDTF">2017-06-22T11:47:00Z</dcterms:modified>
</cp:coreProperties>
</file>