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Default="00F60C30" w:rsidP="00C9351E">
      <w:pPr>
        <w:spacing w:after="100" w:afterAutospacing="1"/>
        <w:ind w:left="4321"/>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p>
    <w:bookmarkEnd w:id="0"/>
    <w:p w:rsidR="00F60C30" w:rsidRDefault="00F60C30" w:rsidP="00C9351E">
      <w:pPr>
        <w:pStyle w:val="Stopka"/>
        <w:ind w:left="142" w:hanging="426"/>
        <w:rPr>
          <w:b/>
          <w:sz w:val="20"/>
          <w:szCs w:val="20"/>
          <w:lang w:val="pl-PL"/>
        </w:rPr>
      </w:pPr>
    </w:p>
    <w:p w:rsidR="009E04D0" w:rsidRDefault="009E04D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D052B9">
        <w:rPr>
          <w:b/>
          <w:sz w:val="20"/>
          <w:szCs w:val="20"/>
          <w:lang w:val="pl-PL"/>
        </w:rPr>
      </w:r>
      <w:r w:rsidR="00D052B9">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D052B9">
        <w:rPr>
          <w:b/>
          <w:sz w:val="20"/>
          <w:lang w:val="pl-PL"/>
        </w:rPr>
      </w:r>
      <w:r w:rsidR="00D052B9">
        <w:rPr>
          <w:b/>
          <w:sz w:val="20"/>
          <w:lang w:val="pl-PL"/>
        </w:rPr>
        <w:fldChar w:fldCharType="separate"/>
      </w:r>
      <w:r w:rsidR="007E56C3"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D052B9">
        <w:rPr>
          <w:b/>
          <w:sz w:val="20"/>
          <w:lang w:val="pl-PL"/>
        </w:rPr>
      </w:r>
      <w:r w:rsidR="00D052B9">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D052B9">
        <w:rPr>
          <w:b/>
          <w:sz w:val="19"/>
          <w:szCs w:val="19"/>
          <w:lang w:val="pl-PL"/>
        </w:rPr>
      </w:r>
      <w:r w:rsidR="00D052B9">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D052B9">
        <w:rPr>
          <w:b/>
          <w:sz w:val="20"/>
          <w:lang w:val="pl-PL"/>
        </w:rPr>
      </w:r>
      <w:r w:rsidR="00D052B9">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990BED">
        <w:rPr>
          <w:b/>
          <w:sz w:val="20"/>
          <w:szCs w:val="20"/>
          <w:lang w:val="pl-PL" w:eastAsia="pl-PL"/>
        </w:rPr>
        <w:t>333691</w:t>
      </w:r>
      <w:r w:rsidR="004674C2" w:rsidRPr="004674C2">
        <w:rPr>
          <w:b/>
          <w:sz w:val="20"/>
          <w:szCs w:val="20"/>
          <w:lang w:val="pl-PL" w:eastAsia="pl-PL"/>
        </w:rPr>
        <w:t>-2016</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990BED" w:rsidRPr="004674C2">
        <w:rPr>
          <w:b/>
          <w:sz w:val="20"/>
          <w:lang w:val="pl-PL"/>
        </w:rPr>
        <w:t>X</w:t>
      </w:r>
      <w:r w:rsidRPr="00B655DC">
        <w:rPr>
          <w:sz w:val="20"/>
          <w:lang w:val="pl-PL"/>
        </w:rPr>
        <w:t xml:space="preserve">     </w:t>
      </w:r>
      <w:r w:rsidRPr="00B655DC">
        <w:rPr>
          <w:b/>
          <w:sz w:val="20"/>
          <w:lang w:val="pl-PL"/>
        </w:rPr>
        <w:t xml:space="preserve">nie </w:t>
      </w:r>
      <w:r w:rsidR="00990BED" w:rsidRPr="004674C2">
        <w:rPr>
          <w:b/>
          <w:sz w:val="20"/>
          <w:lang w:val="pl-PL"/>
        </w:rPr>
        <w:fldChar w:fldCharType="begin">
          <w:ffData>
            <w:name w:val="Check8"/>
            <w:enabled/>
            <w:calcOnExit w:val="0"/>
            <w:checkBox>
              <w:sizeAuto/>
              <w:default w:val="0"/>
            </w:checkBox>
          </w:ffData>
        </w:fldChar>
      </w:r>
      <w:r w:rsidR="00990BED" w:rsidRPr="004674C2">
        <w:rPr>
          <w:b/>
          <w:sz w:val="20"/>
          <w:lang w:val="pl-PL"/>
        </w:rPr>
        <w:instrText xml:space="preserve"> FORMCHECKBOX </w:instrText>
      </w:r>
      <w:r w:rsidR="00D052B9">
        <w:rPr>
          <w:b/>
          <w:sz w:val="20"/>
          <w:lang w:val="pl-PL"/>
        </w:rPr>
      </w:r>
      <w:r w:rsidR="00D052B9">
        <w:rPr>
          <w:b/>
          <w:sz w:val="20"/>
          <w:lang w:val="pl-PL"/>
        </w:rPr>
        <w:fldChar w:fldCharType="separate"/>
      </w:r>
      <w:r w:rsidR="00990BED" w:rsidRPr="004674C2">
        <w:rPr>
          <w:b/>
          <w:sz w:val="20"/>
          <w:lang w:val="pl-PL"/>
        </w:rPr>
        <w:fldChar w:fldCharType="end"/>
      </w:r>
      <w:r w:rsidR="00990BED">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990BED" w:rsidRPr="00990BED">
        <w:rPr>
          <w:b/>
          <w:sz w:val="20"/>
          <w:szCs w:val="20"/>
          <w:lang w:val="pl-PL" w:eastAsia="pl-PL"/>
        </w:rPr>
        <w:t>340211-2016</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D052B9">
              <w:rPr>
                <w:b/>
                <w:sz w:val="20"/>
                <w:lang w:val="pl-PL"/>
              </w:rPr>
            </w:r>
            <w:r w:rsidR="00D052B9">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D052B9">
              <w:rPr>
                <w:b/>
                <w:sz w:val="20"/>
                <w:lang w:val="pl-PL"/>
              </w:rPr>
            </w:r>
            <w:r w:rsidR="00D052B9">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D052B9">
              <w:rPr>
                <w:b/>
                <w:sz w:val="20"/>
                <w:lang w:val="pl-PL"/>
              </w:rPr>
            </w:r>
            <w:r w:rsidR="00D052B9">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D052B9">
              <w:rPr>
                <w:b/>
                <w:sz w:val="20"/>
                <w:lang w:val="pl-PL"/>
              </w:rPr>
            </w:r>
            <w:r w:rsidR="00D052B9">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C9351E" w:rsidRDefault="00C9351E" w:rsidP="00C9351E">
      <w:pPr>
        <w:pStyle w:val="Rub2"/>
        <w:ind w:left="-181" w:right="-595"/>
        <w:rPr>
          <w:b/>
          <w:lang w:val="pl-PL"/>
        </w:rPr>
      </w:pPr>
      <w:r w:rsidRPr="00B655DC">
        <w:rPr>
          <w:b/>
          <w:lang w:val="pl-PL"/>
        </w:rPr>
        <w:t>I.1) Nazwa i adres</w:t>
      </w:r>
    </w:p>
    <w:p w:rsidR="009E04D0" w:rsidRPr="009E04D0" w:rsidRDefault="009E04D0" w:rsidP="009E04D0">
      <w:pPr>
        <w:rPr>
          <w:lang w:val="pl-PL"/>
        </w:rPr>
      </w:pP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Default="00C9351E" w:rsidP="00C9351E">
      <w:pPr>
        <w:pStyle w:val="Rub2"/>
        <w:tabs>
          <w:tab w:val="clear" w:pos="709"/>
          <w:tab w:val="left" w:pos="426"/>
        </w:tabs>
        <w:ind w:left="-180" w:right="22"/>
        <w:rPr>
          <w:b/>
          <w:sz w:val="22"/>
          <w:szCs w:val="22"/>
          <w:lang w:val="pl-PL"/>
        </w:rPr>
      </w:pPr>
    </w:p>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052B9">
              <w:rPr>
                <w:b/>
                <w:bCs/>
                <w:sz w:val="20"/>
                <w:szCs w:val="20"/>
                <w:lang w:val="pl-PL"/>
              </w:rPr>
            </w:r>
            <w:r w:rsidR="00D052B9">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052B9">
              <w:rPr>
                <w:b/>
                <w:bCs/>
                <w:sz w:val="20"/>
                <w:szCs w:val="20"/>
                <w:lang w:val="pl-PL"/>
              </w:rPr>
            </w:r>
            <w:r w:rsidR="00D052B9">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052B9">
              <w:rPr>
                <w:b/>
                <w:bCs/>
                <w:sz w:val="20"/>
                <w:szCs w:val="20"/>
                <w:lang w:val="pl-PL"/>
              </w:rPr>
            </w:r>
            <w:r w:rsidR="00D052B9">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052B9">
              <w:rPr>
                <w:b/>
                <w:bCs/>
                <w:sz w:val="20"/>
                <w:szCs w:val="20"/>
                <w:lang w:val="pl-PL"/>
              </w:rPr>
            </w:r>
            <w:r w:rsidR="00D052B9">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D052B9">
              <w:rPr>
                <w:b/>
                <w:bCs/>
                <w:sz w:val="20"/>
                <w:szCs w:val="20"/>
                <w:lang w:val="pl-PL"/>
              </w:rPr>
            </w:r>
            <w:r w:rsidR="00D052B9">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D052B9">
              <w:rPr>
                <w:b/>
                <w:bCs/>
                <w:sz w:val="20"/>
                <w:szCs w:val="20"/>
                <w:lang w:val="pl-PL"/>
              </w:rPr>
            </w:r>
            <w:r w:rsidR="00D052B9">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D052B9">
              <w:rPr>
                <w:b/>
                <w:bCs/>
                <w:sz w:val="20"/>
                <w:szCs w:val="20"/>
                <w:lang w:val="pl-PL"/>
              </w:rPr>
            </w:r>
            <w:r w:rsidR="00D052B9">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Default="00C9351E" w:rsidP="00C9351E">
      <w:pPr>
        <w:ind w:left="-181"/>
        <w:rPr>
          <w:b/>
          <w:sz w:val="22"/>
          <w:szCs w:val="22"/>
          <w:lang w:val="pl-PL"/>
        </w:rPr>
      </w:pPr>
    </w:p>
    <w:p w:rsidR="009E04D0" w:rsidRPr="00B655DC" w:rsidRDefault="009E04D0"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3717B4" w:rsidRPr="00990BED" w:rsidRDefault="00990BED" w:rsidP="003717B4">
            <w:pPr>
              <w:rPr>
                <w:b/>
                <w:sz w:val="20"/>
                <w:lang w:val="pl-PL"/>
              </w:rPr>
            </w:pPr>
            <w:r w:rsidRPr="00990BED">
              <w:rPr>
                <w:b/>
                <w:sz w:val="20"/>
                <w:lang w:val="pl-PL"/>
              </w:rPr>
              <w:t>Wypłata świadczeń przyznawanych i realizowanych przez Departament Świadczeń Rodzinnych</w:t>
            </w:r>
            <w:r w:rsidR="00DC0187" w:rsidRPr="00990BED">
              <w:rPr>
                <w:b/>
                <w:sz w:val="20"/>
                <w:lang w:val="pl-PL"/>
              </w:rPr>
              <w:t xml:space="preserve"> </w:t>
            </w:r>
            <w:r>
              <w:rPr>
                <w:b/>
                <w:sz w:val="20"/>
                <w:lang w:val="pl-PL"/>
              </w:rPr>
              <w:t xml:space="preserve"> </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990BED">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BC548B">
              <w:rPr>
                <w:b/>
                <w:sz w:val="20"/>
                <w:lang w:val="pl-PL"/>
              </w:rPr>
              <w:t>7</w:t>
            </w:r>
            <w:r w:rsidR="00990BED">
              <w:rPr>
                <w:b/>
                <w:sz w:val="20"/>
                <w:lang w:val="pl-PL"/>
              </w:rPr>
              <w:t>4</w:t>
            </w:r>
            <w:r w:rsidR="003A20BB" w:rsidRPr="003A20BB">
              <w:rPr>
                <w:b/>
                <w:sz w:val="20"/>
                <w:lang w:val="pl-PL"/>
              </w:rPr>
              <w:t>.2016.AG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990BED">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90BED" w:rsidRPr="00B655DC">
              <w:rPr>
                <w:b/>
                <w:sz w:val="20"/>
                <w:lang w:val="pl-PL"/>
              </w:rPr>
              <w:fldChar w:fldCharType="begin">
                <w:ffData>
                  <w:name w:val="Check19"/>
                  <w:enabled/>
                  <w:calcOnExit w:val="0"/>
                  <w:checkBox>
                    <w:sizeAuto/>
                    <w:default w:val="0"/>
                  </w:checkBox>
                </w:ffData>
              </w:fldChar>
            </w:r>
            <w:r w:rsidR="00990BED" w:rsidRPr="00B655DC">
              <w:rPr>
                <w:b/>
                <w:sz w:val="20"/>
                <w:lang w:val="pl-PL"/>
              </w:rPr>
              <w:instrText xml:space="preserve"> FORMCHECKBOX </w:instrText>
            </w:r>
            <w:r w:rsidR="00D052B9">
              <w:rPr>
                <w:b/>
                <w:sz w:val="20"/>
                <w:lang w:val="pl-PL"/>
              </w:rPr>
            </w:r>
            <w:r w:rsidR="00D052B9">
              <w:rPr>
                <w:b/>
                <w:sz w:val="20"/>
                <w:lang w:val="pl-PL"/>
              </w:rPr>
              <w:fldChar w:fldCharType="separate"/>
            </w:r>
            <w:r w:rsidR="00990BED" w:rsidRPr="00B655DC">
              <w:rPr>
                <w:b/>
                <w:sz w:val="20"/>
                <w:lang w:val="pl-PL"/>
              </w:rPr>
              <w:fldChar w:fldCharType="end"/>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D052B9">
              <w:rPr>
                <w:b/>
                <w:sz w:val="20"/>
                <w:lang w:val="pl-PL"/>
              </w:rPr>
            </w:r>
            <w:r w:rsidR="00D052B9">
              <w:rPr>
                <w:b/>
                <w:sz w:val="20"/>
                <w:lang w:val="pl-PL"/>
              </w:rPr>
              <w:fldChar w:fldCharType="separate"/>
            </w:r>
            <w:r w:rsidR="007E56C3"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990BED">
              <w:rPr>
                <w:b/>
                <w:sz w:val="20"/>
                <w:lang w:val="pl-PL"/>
              </w:rPr>
              <w:t>X</w:t>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990BED" w:rsidRPr="009C70F2" w:rsidRDefault="00990BED" w:rsidP="009C70F2">
            <w:pPr>
              <w:tabs>
                <w:tab w:val="left" w:pos="851"/>
              </w:tabs>
              <w:ind w:left="426" w:firstLine="141"/>
              <w:jc w:val="both"/>
              <w:rPr>
                <w:rFonts w:ascii="Tahoma" w:hAnsi="Tahoma" w:cs="Tahoma"/>
                <w:sz w:val="20"/>
                <w:szCs w:val="20"/>
                <w:lang w:val="pl-PL" w:eastAsia="pl-PL"/>
              </w:rPr>
            </w:pPr>
            <w:r w:rsidRPr="00F609C2">
              <w:rPr>
                <w:rFonts w:ascii="Tahoma" w:hAnsi="Tahoma" w:cs="Tahoma"/>
                <w:b/>
                <w:sz w:val="20"/>
                <w:szCs w:val="20"/>
                <w:lang w:val="pl-PL" w:eastAsia="pl-PL"/>
              </w:rPr>
              <w:lastRenderedPageBreak/>
              <w:t>1.</w:t>
            </w:r>
            <w:r w:rsidRPr="00F609C2">
              <w:rPr>
                <w:rFonts w:ascii="Tahoma" w:hAnsi="Tahoma" w:cs="Tahoma"/>
                <w:sz w:val="20"/>
                <w:szCs w:val="20"/>
                <w:lang w:val="pl-PL" w:eastAsia="pl-PL"/>
              </w:rPr>
              <w:t xml:space="preserve"> Przedmiot zamówienia:</w:t>
            </w:r>
          </w:p>
          <w:p w:rsidR="00990BED" w:rsidRPr="009C70F2" w:rsidRDefault="00990BED" w:rsidP="009C70F2">
            <w:pPr>
              <w:ind w:firstLine="851"/>
              <w:rPr>
                <w:rFonts w:ascii="Tahoma" w:hAnsi="Tahoma" w:cs="Tahoma"/>
                <w:bCs/>
                <w:iCs/>
                <w:sz w:val="20"/>
                <w:szCs w:val="20"/>
                <w:lang w:val="pl-PL" w:eastAsia="pl-PL"/>
              </w:rPr>
            </w:pPr>
            <w:r w:rsidRPr="00F609C2">
              <w:rPr>
                <w:rFonts w:ascii="Tahoma" w:hAnsi="Tahoma" w:cs="Tahoma"/>
                <w:sz w:val="20"/>
                <w:szCs w:val="20"/>
                <w:lang w:val="pl-PL" w:eastAsia="pl-PL"/>
              </w:rPr>
              <w:t>Wypłata świadczeń przyznawanych i realizowanych przez Departament Świadczeń Rodzinnych</w:t>
            </w:r>
          </w:p>
          <w:p w:rsidR="00990BED" w:rsidRPr="00F609C2" w:rsidRDefault="00990BED" w:rsidP="00990BED">
            <w:pPr>
              <w:ind w:firstLine="851"/>
              <w:rPr>
                <w:rFonts w:ascii="Tahoma" w:hAnsi="Tahoma" w:cs="Tahoma"/>
                <w:color w:val="000000"/>
                <w:sz w:val="20"/>
                <w:szCs w:val="20"/>
                <w:lang w:val="pl-PL" w:eastAsia="pl-PL"/>
              </w:rPr>
            </w:pPr>
            <w:r w:rsidRPr="00F609C2">
              <w:rPr>
                <w:rFonts w:ascii="Tahoma" w:hAnsi="Tahoma" w:cs="Tahoma"/>
                <w:color w:val="000000"/>
                <w:sz w:val="20"/>
                <w:szCs w:val="20"/>
                <w:lang w:val="pl-PL" w:eastAsia="pl-PL"/>
              </w:rPr>
              <w:t xml:space="preserve">Przedmiot główny: </w:t>
            </w:r>
          </w:p>
          <w:p w:rsidR="00990BED" w:rsidRPr="009C70F2" w:rsidRDefault="00990BED" w:rsidP="009C70F2">
            <w:pPr>
              <w:ind w:firstLine="851"/>
              <w:rPr>
                <w:rFonts w:ascii="Tahoma" w:hAnsi="Tahoma" w:cs="Tahoma"/>
                <w:sz w:val="20"/>
                <w:szCs w:val="20"/>
                <w:lang w:val="pl-PL" w:eastAsia="pl-PL"/>
              </w:rPr>
            </w:pPr>
            <w:r w:rsidRPr="00F609C2">
              <w:rPr>
                <w:rFonts w:ascii="Tahoma" w:hAnsi="Tahoma" w:cs="Tahoma"/>
                <w:sz w:val="20"/>
                <w:szCs w:val="20"/>
                <w:lang w:val="pl-PL" w:eastAsia="pl-PL"/>
              </w:rPr>
              <w:t>CPV: 75.31.00.00-2 Nazewnictwo wg CPV: Świadczenia społeczne</w:t>
            </w:r>
          </w:p>
          <w:p w:rsidR="00990BED" w:rsidRPr="00F609C2" w:rsidRDefault="00990BED" w:rsidP="00990BED">
            <w:pPr>
              <w:ind w:left="709" w:firstLine="142"/>
              <w:jc w:val="both"/>
              <w:rPr>
                <w:rFonts w:ascii="Tahoma" w:hAnsi="Tahoma" w:cs="Tahoma"/>
                <w:sz w:val="20"/>
                <w:szCs w:val="20"/>
                <w:lang w:val="pl-PL" w:eastAsia="pl-PL"/>
              </w:rPr>
            </w:pPr>
            <w:r w:rsidRPr="00F609C2">
              <w:rPr>
                <w:rFonts w:ascii="Tahoma" w:hAnsi="Tahoma" w:cs="Tahoma"/>
                <w:sz w:val="20"/>
                <w:szCs w:val="20"/>
                <w:lang w:val="pl-PL" w:eastAsia="pl-PL"/>
              </w:rPr>
              <w:t>Przedmiotem zamówienia jest realizacja usługi polegającej na:</w:t>
            </w:r>
          </w:p>
          <w:p w:rsidR="00990BED" w:rsidRPr="00F609C2" w:rsidRDefault="00990BED" w:rsidP="00990BED">
            <w:pPr>
              <w:ind w:left="1134" w:hanging="283"/>
              <w:jc w:val="both"/>
              <w:rPr>
                <w:rFonts w:ascii="Tahoma" w:hAnsi="Tahoma" w:cs="Tahoma"/>
                <w:sz w:val="20"/>
                <w:szCs w:val="20"/>
                <w:lang w:val="pl-PL" w:eastAsia="pl-PL"/>
              </w:rPr>
            </w:pPr>
            <w:r w:rsidRPr="00F609C2">
              <w:rPr>
                <w:rFonts w:ascii="Tahoma" w:hAnsi="Tahoma" w:cs="Tahoma"/>
                <w:sz w:val="20"/>
                <w:szCs w:val="20"/>
                <w:lang w:val="pl-PL" w:eastAsia="pl-PL"/>
              </w:rPr>
              <w:t>1)</w:t>
            </w:r>
            <w:r w:rsidRPr="00F609C2">
              <w:rPr>
                <w:rFonts w:ascii="Tahoma" w:hAnsi="Tahoma" w:cs="Tahoma"/>
                <w:sz w:val="20"/>
                <w:szCs w:val="20"/>
                <w:lang w:val="pl-PL" w:eastAsia="pl-PL"/>
              </w:rPr>
              <w:tab/>
              <w:t>wypłacaniu świadczeń przyznawanych i realizowanych przez Departament Świadczeń Rodzinnych w punktach kasowych Wykonawcy na terenie Miasta Elbląg na rzecz świadczeniobiorców wskazanych przez Zamawiającego,</w:t>
            </w:r>
          </w:p>
          <w:p w:rsidR="00990BED" w:rsidRPr="009C70F2" w:rsidRDefault="00990BED" w:rsidP="009C70F2">
            <w:pPr>
              <w:ind w:left="1134" w:hanging="283"/>
              <w:jc w:val="both"/>
              <w:rPr>
                <w:rFonts w:ascii="Tahoma" w:hAnsi="Tahoma" w:cs="Tahoma"/>
                <w:sz w:val="20"/>
                <w:szCs w:val="20"/>
                <w:lang w:val="pl-PL" w:eastAsia="pl-PL"/>
              </w:rPr>
            </w:pPr>
            <w:r w:rsidRPr="00F609C2">
              <w:rPr>
                <w:rFonts w:ascii="Tahoma" w:hAnsi="Tahoma" w:cs="Tahoma"/>
                <w:sz w:val="20"/>
                <w:szCs w:val="20"/>
                <w:lang w:val="pl-PL" w:eastAsia="pl-PL"/>
              </w:rPr>
              <w:t>2) przyjmowaniu i wypłacie przekazów pieniężnych na rzecz świadczeniobiorców wskazanych przez Zamawiającego.</w:t>
            </w:r>
          </w:p>
          <w:p w:rsidR="00990BED" w:rsidRPr="009C70F2" w:rsidRDefault="00990BED" w:rsidP="009C70F2">
            <w:pPr>
              <w:tabs>
                <w:tab w:val="left" w:pos="851"/>
              </w:tabs>
              <w:ind w:left="426" w:firstLine="141"/>
              <w:jc w:val="both"/>
              <w:rPr>
                <w:rFonts w:ascii="Tahoma" w:hAnsi="Tahoma" w:cs="Tahoma"/>
                <w:sz w:val="20"/>
                <w:szCs w:val="20"/>
                <w:lang w:val="pl-PL" w:eastAsia="pl-PL"/>
              </w:rPr>
            </w:pPr>
            <w:r w:rsidRPr="00F609C2">
              <w:rPr>
                <w:rFonts w:ascii="Tahoma" w:hAnsi="Tahoma" w:cs="Tahoma"/>
                <w:b/>
                <w:sz w:val="20"/>
                <w:szCs w:val="20"/>
                <w:lang w:val="pl-PL" w:eastAsia="pl-PL"/>
              </w:rPr>
              <w:t>2.</w:t>
            </w:r>
            <w:r w:rsidRPr="00F609C2">
              <w:rPr>
                <w:rFonts w:ascii="Tahoma" w:hAnsi="Tahoma" w:cs="Tahoma"/>
                <w:sz w:val="20"/>
                <w:szCs w:val="20"/>
                <w:lang w:val="pl-PL" w:eastAsia="pl-PL"/>
              </w:rPr>
              <w:t xml:space="preserve"> Zakres zamówienia. </w:t>
            </w:r>
          </w:p>
          <w:p w:rsidR="00990BED" w:rsidRPr="009C70F2" w:rsidRDefault="00990BED" w:rsidP="009C70F2">
            <w:pPr>
              <w:ind w:firstLine="851"/>
              <w:jc w:val="both"/>
              <w:rPr>
                <w:rFonts w:ascii="Tahoma" w:hAnsi="Tahoma" w:cs="Tahoma"/>
                <w:sz w:val="20"/>
                <w:szCs w:val="20"/>
                <w:lang w:val="pl-PL" w:eastAsia="pl-PL"/>
              </w:rPr>
            </w:pPr>
            <w:r w:rsidRPr="00F609C2">
              <w:rPr>
                <w:rFonts w:ascii="Tahoma" w:hAnsi="Tahoma" w:cs="Tahoma"/>
                <w:sz w:val="20"/>
                <w:szCs w:val="20"/>
                <w:lang w:val="pl-PL" w:eastAsia="pl-PL"/>
              </w:rPr>
              <w:t>Zakres zamówienia obejmuje:</w:t>
            </w:r>
          </w:p>
          <w:p w:rsidR="00990BED" w:rsidRPr="00F609C2" w:rsidRDefault="00990BED" w:rsidP="00990BED">
            <w:pPr>
              <w:ind w:left="1134" w:hanging="283"/>
              <w:jc w:val="both"/>
              <w:rPr>
                <w:rFonts w:ascii="Tahoma" w:hAnsi="Tahoma" w:cs="Tahoma"/>
                <w:sz w:val="20"/>
                <w:szCs w:val="20"/>
                <w:lang w:val="pl-PL" w:eastAsia="pl-PL"/>
              </w:rPr>
            </w:pPr>
            <w:r w:rsidRPr="00F609C2">
              <w:rPr>
                <w:rFonts w:ascii="Tahoma" w:hAnsi="Tahoma" w:cs="Tahoma"/>
                <w:sz w:val="20"/>
                <w:szCs w:val="20"/>
                <w:lang w:val="pl-PL" w:eastAsia="pl-PL"/>
              </w:rPr>
              <w:t>1)</w:t>
            </w:r>
            <w:r w:rsidRPr="00F609C2">
              <w:rPr>
                <w:rFonts w:ascii="Tahoma" w:hAnsi="Tahoma" w:cs="Tahoma"/>
                <w:sz w:val="20"/>
                <w:szCs w:val="20"/>
                <w:lang w:val="pl-PL" w:eastAsia="pl-PL"/>
              </w:rPr>
              <w:tab/>
              <w:t>wypłacanie świadczeń przyznawanych i realizowanych przez Departament Świadczeń Rodzinnych w punktach kasowych Wykonawcy na terenie Miasta Elbląg na rzecz świadczeniobiorców wskazanych przez Zamawiającego, tj.:</w:t>
            </w:r>
          </w:p>
          <w:p w:rsidR="00990BED" w:rsidRPr="00F609C2" w:rsidRDefault="00990BED" w:rsidP="00990BED">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a.</w:t>
            </w:r>
            <w:r w:rsidRPr="00F609C2">
              <w:rPr>
                <w:rFonts w:ascii="Tahoma" w:hAnsi="Tahoma" w:cs="Tahoma"/>
                <w:sz w:val="20"/>
                <w:szCs w:val="20"/>
                <w:lang w:val="pl-PL" w:eastAsia="pl-PL"/>
              </w:rPr>
              <w:tab/>
              <w:t xml:space="preserve">wypłacanie świadczeń przyznawanych i realizowanych przez Departament Świadczeń Rodzinnych w punktach kasowych Wykonawcy na terenie Miasta Elbląg na rzecz świadczeniobiorców wskazanych przez Zamawiającego, w terminie czterech ostatnich dni roboczych* miesiąca, miesięcznie na kwotę maksymalną 750.000,00 zł w ilości około 1200 sztuk,  </w:t>
            </w:r>
          </w:p>
          <w:p w:rsidR="00990BED" w:rsidRPr="00F609C2" w:rsidRDefault="00990BED" w:rsidP="00990BED">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 xml:space="preserve">c. harmonogram terminów przekazywania list wypłat przez Zamawiającego do Wykonawcy oraz terminy realizacji wypłat przez Wykonawcę, </w:t>
            </w:r>
          </w:p>
          <w:p w:rsidR="00990BED" w:rsidRPr="00F609C2" w:rsidRDefault="00990BED" w:rsidP="00990BED">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c.</w:t>
            </w:r>
            <w:r w:rsidRPr="00F609C2">
              <w:rPr>
                <w:rFonts w:ascii="Tahoma" w:hAnsi="Tahoma" w:cs="Tahoma"/>
                <w:sz w:val="20"/>
                <w:szCs w:val="20"/>
                <w:lang w:val="pl-PL" w:eastAsia="pl-PL"/>
              </w:rPr>
              <w:tab/>
              <w:t xml:space="preserve">zwrot list wypłat wraz z dowodami wypłat do siedziby Zamawiającego, </w:t>
            </w:r>
          </w:p>
          <w:p w:rsidR="00990BED" w:rsidRPr="009C70F2" w:rsidRDefault="00990BED" w:rsidP="009C70F2">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d.</w:t>
            </w:r>
            <w:r w:rsidRPr="00F609C2">
              <w:rPr>
                <w:rFonts w:ascii="Tahoma" w:hAnsi="Tahoma" w:cs="Tahoma"/>
                <w:sz w:val="20"/>
                <w:szCs w:val="20"/>
                <w:lang w:val="pl-PL" w:eastAsia="pl-PL"/>
              </w:rPr>
              <w:tab/>
              <w:t>dokonanie przez Wykonawcę przelewu kwoty niewypłaconych środków na rachunek bankowy Zamawiającego po realizacji wypłat w danym miesiącu w terminie trzech dni roboczych od ostatniej wypłaty,</w:t>
            </w:r>
          </w:p>
          <w:p w:rsidR="00990BED" w:rsidRPr="009C70F2" w:rsidRDefault="00990BED" w:rsidP="009C70F2">
            <w:pPr>
              <w:ind w:left="1134"/>
              <w:jc w:val="both"/>
              <w:rPr>
                <w:rFonts w:ascii="Tahoma" w:hAnsi="Tahoma" w:cs="Tahoma"/>
                <w:sz w:val="20"/>
                <w:szCs w:val="20"/>
                <w:lang w:val="pl-PL" w:eastAsia="pl-PL"/>
              </w:rPr>
            </w:pPr>
            <w:r w:rsidRPr="00F609C2">
              <w:rPr>
                <w:rFonts w:ascii="Tahoma" w:hAnsi="Tahoma" w:cs="Tahoma"/>
                <w:sz w:val="20"/>
                <w:szCs w:val="20"/>
                <w:lang w:val="pl-PL" w:eastAsia="pl-PL"/>
              </w:rPr>
              <w:t>*Za dzień roboczy uznaje się dzień od poniedziałku do piątku z wyłączeniem dni ustawowo wolnych od pracy (dalej: dzień roboczy, dni robocze).</w:t>
            </w:r>
          </w:p>
          <w:p w:rsidR="00990BED" w:rsidRPr="00F609C2" w:rsidRDefault="00990BED" w:rsidP="00990BED">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 xml:space="preserve">Podstawą realizacji zamówienia przez Wykonawcę będzie: </w:t>
            </w:r>
          </w:p>
          <w:p w:rsidR="00990BED" w:rsidRPr="00F609C2" w:rsidRDefault="00990BED" w:rsidP="00990BED">
            <w:pPr>
              <w:tabs>
                <w:tab w:val="left" w:pos="1134"/>
              </w:tabs>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a)</w:t>
            </w:r>
            <w:r w:rsidRPr="00F609C2">
              <w:rPr>
                <w:rFonts w:ascii="Tahoma" w:hAnsi="Tahoma" w:cs="Tahoma"/>
                <w:sz w:val="20"/>
                <w:szCs w:val="20"/>
                <w:lang w:val="pl-PL" w:eastAsia="pl-PL"/>
              </w:rPr>
              <w:tab/>
              <w:t xml:space="preserve">dokonanie przez Zamawiającego przelewu na rachunek bankowy Wykonawcy najpóźniej na dwa dni robocze przed planowanym terminem wypłat kwoty środków pieniężnych na wypłaty świadczeń przyznawanych i realizowanych przez Departament Świadczeń Rodzinnych na rzecz osób wskazanych przez Zamawiającego,   </w:t>
            </w:r>
          </w:p>
          <w:p w:rsidR="00990BED" w:rsidRPr="009C70F2" w:rsidRDefault="00990BED" w:rsidP="009C70F2">
            <w:pPr>
              <w:tabs>
                <w:tab w:val="left" w:pos="1134"/>
              </w:tabs>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b)</w:t>
            </w:r>
            <w:r w:rsidRPr="00F609C2">
              <w:rPr>
                <w:rFonts w:ascii="Tahoma" w:hAnsi="Tahoma" w:cs="Tahoma"/>
                <w:sz w:val="20"/>
                <w:szCs w:val="20"/>
                <w:lang w:val="pl-PL" w:eastAsia="pl-PL"/>
              </w:rPr>
              <w:tab/>
              <w:t xml:space="preserve">przekazanie przez Zamawiającego w terminie dwóch dni roboczych przed planowanym terminem realizacji list wypłat wraz z dowodami wypłat zawierających co najmniej imię, nazwisko, adres zamieszkania, PESEL świadczeniobiorcy i kwotę do wypłaty.     </w:t>
            </w:r>
          </w:p>
          <w:p w:rsidR="00990BED" w:rsidRPr="00F609C2" w:rsidRDefault="00990BED" w:rsidP="00990BED">
            <w:pPr>
              <w:ind w:left="1134"/>
              <w:jc w:val="both"/>
              <w:rPr>
                <w:rFonts w:ascii="Tahoma" w:hAnsi="Tahoma" w:cs="Tahoma"/>
                <w:sz w:val="20"/>
                <w:szCs w:val="20"/>
                <w:lang w:val="pl-PL" w:eastAsia="pl-PL"/>
              </w:rPr>
            </w:pPr>
            <w:r w:rsidRPr="00F609C2">
              <w:rPr>
                <w:rFonts w:ascii="Tahoma" w:hAnsi="Tahoma" w:cs="Tahoma"/>
                <w:sz w:val="20"/>
                <w:szCs w:val="20"/>
                <w:lang w:val="pl-PL" w:eastAsia="pl-PL"/>
              </w:rPr>
              <w:t xml:space="preserve">Listy wypłat sporządzane będą przez Zamawiającego w dwóch jednobrzmiących egzemplarzach w postaci wydruku komputerowego, odrębnie dla każdego punktu kasowego, podpisane przez osobę upoważnioną wskazaną przez Zamawiającego wymienioną w wykazie osób upoważnionych do podpisywania list wraz ze wzorami podpisów. Wykaz osób upoważnionych do podpisywania list stanowi Załącznik nr 4 do wzoru umowy stanowiącego </w:t>
            </w:r>
            <w:r w:rsidRPr="00F609C2">
              <w:rPr>
                <w:rFonts w:ascii="Tahoma" w:hAnsi="Tahoma" w:cs="Tahoma"/>
                <w:b/>
                <w:sz w:val="20"/>
                <w:szCs w:val="20"/>
                <w:lang w:val="pl-PL" w:eastAsia="pl-PL"/>
              </w:rPr>
              <w:t xml:space="preserve">ZAŁĄCZNIK NR 3 </w:t>
            </w:r>
            <w:r w:rsidRPr="00F609C2">
              <w:rPr>
                <w:rFonts w:ascii="Tahoma" w:hAnsi="Tahoma" w:cs="Tahoma"/>
                <w:sz w:val="20"/>
                <w:szCs w:val="20"/>
                <w:lang w:val="pl-PL" w:eastAsia="pl-PL"/>
              </w:rPr>
              <w:t xml:space="preserve">do SIWZ.  </w:t>
            </w:r>
          </w:p>
          <w:p w:rsidR="00990BED" w:rsidRPr="009C70F2" w:rsidRDefault="00990BED" w:rsidP="009C70F2">
            <w:pPr>
              <w:ind w:left="1134"/>
              <w:jc w:val="both"/>
              <w:rPr>
                <w:rFonts w:ascii="Tahoma" w:hAnsi="Tahoma" w:cs="Tahoma"/>
                <w:sz w:val="20"/>
                <w:szCs w:val="20"/>
                <w:lang w:val="pl-PL" w:eastAsia="pl-PL"/>
              </w:rPr>
            </w:pPr>
            <w:r w:rsidRPr="00F609C2">
              <w:rPr>
                <w:rFonts w:ascii="Tahoma" w:hAnsi="Tahoma" w:cs="Tahoma"/>
                <w:sz w:val="20"/>
                <w:szCs w:val="20"/>
                <w:lang w:val="pl-PL" w:eastAsia="pl-PL"/>
              </w:rPr>
              <w:t xml:space="preserve">Harmonogram terminów przekazywania list wypłat przez Zamawiającego do Wykonawcy oraz terminów realizacji wypłat przez Wykonawcę określa Załącznik nr 5 do wzoru umowy stanowiącego </w:t>
            </w:r>
            <w:r w:rsidRPr="00F609C2">
              <w:rPr>
                <w:rFonts w:ascii="Tahoma" w:hAnsi="Tahoma" w:cs="Tahoma"/>
                <w:b/>
                <w:sz w:val="20"/>
                <w:szCs w:val="20"/>
                <w:lang w:val="pl-PL" w:eastAsia="pl-PL"/>
              </w:rPr>
              <w:t xml:space="preserve">ZAŁĄCZNIK NR 3 </w:t>
            </w:r>
            <w:r w:rsidRPr="00F609C2">
              <w:rPr>
                <w:rFonts w:ascii="Tahoma" w:hAnsi="Tahoma" w:cs="Tahoma"/>
                <w:sz w:val="20"/>
                <w:szCs w:val="20"/>
                <w:lang w:val="pl-PL" w:eastAsia="pl-PL"/>
              </w:rPr>
              <w:t>do SIWZ.</w:t>
            </w:r>
          </w:p>
          <w:p w:rsidR="00990BED" w:rsidRPr="00F609C2" w:rsidRDefault="00990BED" w:rsidP="00990BED">
            <w:pPr>
              <w:ind w:left="1134" w:hanging="283"/>
              <w:jc w:val="both"/>
              <w:rPr>
                <w:rFonts w:ascii="Tahoma" w:hAnsi="Tahoma" w:cs="Tahoma"/>
                <w:sz w:val="20"/>
                <w:szCs w:val="20"/>
                <w:lang w:val="pl-PL" w:eastAsia="pl-PL"/>
              </w:rPr>
            </w:pPr>
            <w:r w:rsidRPr="00F609C2">
              <w:rPr>
                <w:rFonts w:ascii="Tahoma" w:hAnsi="Tahoma" w:cs="Tahoma"/>
                <w:sz w:val="20"/>
                <w:szCs w:val="20"/>
                <w:lang w:val="pl-PL" w:eastAsia="pl-PL"/>
              </w:rPr>
              <w:t>2)</w:t>
            </w:r>
            <w:r w:rsidRPr="00F609C2">
              <w:rPr>
                <w:rFonts w:ascii="Tahoma" w:hAnsi="Tahoma" w:cs="Tahoma"/>
                <w:sz w:val="20"/>
                <w:szCs w:val="20"/>
                <w:lang w:val="pl-PL" w:eastAsia="pl-PL"/>
              </w:rPr>
              <w:tab/>
              <w:t xml:space="preserve">przyjmowanie i wypłacanie przekazów pieniężnych na rzecz świadczeniobiorców wskazanych przez Zamawiającego, tj.:   </w:t>
            </w:r>
          </w:p>
          <w:p w:rsidR="00990BED" w:rsidRPr="00F609C2" w:rsidRDefault="00990BED" w:rsidP="00990BED">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 xml:space="preserve">a. przyjmowanie i wypłacanie przekazów pieniężnych dla świadczeniobiorców wskazanych przez  Zamawiającego, w terminie do czterech dni roboczych od daty otrzymania od Zamawiającego zestawienia przekazów pieniężnych i środków na ich realizację, na kwotę maksymalną 20.000,00 zł miesięcznie w ilości około 100 przekazów (wartość jednego przekazu pieniężnego 153,00 zł, w tym nie więcej niż 5 przekazów poza teren Miasta Elbląg oraz nie więcej niż 3 przekazy o wartości od 306,00 zł do 612,00 zł), </w:t>
            </w:r>
          </w:p>
          <w:p w:rsidR="00990BED" w:rsidRPr="00F609C2" w:rsidRDefault="00990BED" w:rsidP="00990BED">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b.</w:t>
            </w:r>
            <w:r w:rsidRPr="00F609C2">
              <w:rPr>
                <w:rFonts w:ascii="Tahoma" w:hAnsi="Tahoma" w:cs="Tahoma"/>
                <w:sz w:val="20"/>
                <w:szCs w:val="20"/>
                <w:lang w:val="pl-PL" w:eastAsia="pl-PL"/>
              </w:rPr>
              <w:tab/>
              <w:t xml:space="preserve">dostarczenie przekazu pieniężnego świadczeniobiorcy </w:t>
            </w:r>
            <w:r w:rsidRPr="00F609C2">
              <w:rPr>
                <w:rFonts w:ascii="Tahoma" w:hAnsi="Tahoma" w:cs="Tahoma"/>
                <w:bCs/>
                <w:sz w:val="20"/>
                <w:szCs w:val="20"/>
                <w:lang w:val="pl-PL" w:eastAsia="pl-PL"/>
              </w:rPr>
              <w:t>w terminie do czterech dni roboczych od daty otrzymania od Zamawiającego zestawienia przekazów pieniężnych i środków na ich realizację z zastrzeżeniem lit. d.</w:t>
            </w:r>
            <w:r w:rsidRPr="00F609C2">
              <w:rPr>
                <w:rFonts w:ascii="Tahoma" w:hAnsi="Tahoma" w:cs="Tahoma"/>
                <w:sz w:val="20"/>
                <w:szCs w:val="20"/>
                <w:lang w:val="pl-PL" w:eastAsia="pl-PL"/>
              </w:rPr>
              <w:t xml:space="preserve">,  </w:t>
            </w:r>
          </w:p>
          <w:p w:rsidR="00990BED" w:rsidRPr="00F609C2" w:rsidRDefault="00990BED" w:rsidP="00990BED">
            <w:pPr>
              <w:ind w:left="1418" w:hanging="284"/>
              <w:jc w:val="both"/>
              <w:rPr>
                <w:rFonts w:ascii="Tahoma" w:hAnsi="Tahoma" w:cs="Tahoma"/>
                <w:bCs/>
                <w:sz w:val="20"/>
                <w:szCs w:val="20"/>
                <w:lang w:val="pl-PL" w:eastAsia="pl-PL"/>
              </w:rPr>
            </w:pPr>
            <w:r w:rsidRPr="00F609C2">
              <w:rPr>
                <w:rFonts w:ascii="Tahoma" w:hAnsi="Tahoma" w:cs="Tahoma"/>
                <w:sz w:val="20"/>
                <w:szCs w:val="20"/>
                <w:lang w:val="pl-PL" w:eastAsia="pl-PL"/>
              </w:rPr>
              <w:t>c.</w:t>
            </w:r>
            <w:r w:rsidRPr="00F609C2">
              <w:rPr>
                <w:rFonts w:ascii="Tahoma" w:hAnsi="Tahoma" w:cs="Tahoma"/>
                <w:sz w:val="20"/>
                <w:szCs w:val="20"/>
                <w:lang w:val="pl-PL" w:eastAsia="pl-PL"/>
              </w:rPr>
              <w:tab/>
            </w:r>
            <w:r w:rsidRPr="00F609C2">
              <w:rPr>
                <w:rFonts w:ascii="Tahoma" w:hAnsi="Tahoma" w:cs="Tahoma"/>
                <w:bCs/>
                <w:sz w:val="20"/>
                <w:szCs w:val="20"/>
                <w:lang w:val="pl-PL" w:eastAsia="pl-PL"/>
              </w:rPr>
              <w:t xml:space="preserve">w przypadku stwierdzenia nieobecności świadczeniobiorcy, Wykonawca pozostawi w skrzynce świadczeniobiorcy, sporządzone na odpowiednim formularzu zawiadomienie o próbie doręczenia wraz z informacją o terminie odbioru i adresie placówki, w której przekaz </w:t>
            </w:r>
            <w:r w:rsidRPr="00F609C2">
              <w:rPr>
                <w:rFonts w:ascii="Tahoma" w:hAnsi="Tahoma" w:cs="Tahoma"/>
                <w:bCs/>
                <w:sz w:val="20"/>
                <w:szCs w:val="20"/>
                <w:lang w:val="pl-PL" w:eastAsia="pl-PL"/>
              </w:rPr>
              <w:lastRenderedPageBreak/>
              <w:t>pieniężny jest przechowywany,</w:t>
            </w:r>
          </w:p>
          <w:p w:rsidR="00990BED" w:rsidRPr="00F609C2" w:rsidRDefault="00990BED" w:rsidP="00990BED">
            <w:pPr>
              <w:ind w:left="1418" w:hanging="284"/>
              <w:jc w:val="both"/>
              <w:rPr>
                <w:rFonts w:ascii="Tahoma" w:hAnsi="Tahoma" w:cs="Tahoma"/>
                <w:bCs/>
                <w:sz w:val="20"/>
                <w:szCs w:val="20"/>
                <w:lang w:val="pl-PL" w:eastAsia="pl-PL"/>
              </w:rPr>
            </w:pPr>
            <w:r w:rsidRPr="00F609C2">
              <w:rPr>
                <w:rFonts w:ascii="Tahoma" w:hAnsi="Tahoma" w:cs="Tahoma"/>
                <w:bCs/>
                <w:sz w:val="20"/>
                <w:szCs w:val="20"/>
                <w:lang w:val="pl-PL" w:eastAsia="pl-PL"/>
              </w:rPr>
              <w:t>d.</w:t>
            </w:r>
            <w:r w:rsidRPr="00F609C2">
              <w:rPr>
                <w:rFonts w:ascii="Tahoma" w:hAnsi="Tahoma" w:cs="Tahoma"/>
                <w:bCs/>
                <w:sz w:val="20"/>
                <w:szCs w:val="20"/>
                <w:lang w:val="pl-PL" w:eastAsia="pl-PL"/>
              </w:rPr>
              <w:tab/>
              <w:t>w przypadku nie zgłoszenia się świadczeniobiorcy po odbiór przekazu pieniężnego, placówka kasowa, w której jest on przechowywany zgodnie z lit. c. przekaże, najpóźniej w siódmym dniu roboczym licząc od dnia następnego po pozostawieniu pierwszego zawiadomienia, powtórne zawiadomienie o możliwości jego odbioru. Termin odbioru przekazów pieniężnych w placówce kasowej wynosi 14 dni od dnia następnego po dniu doręczenia pierwszego zawiadomienia,</w:t>
            </w:r>
          </w:p>
          <w:p w:rsidR="00990BED" w:rsidRPr="009C70F2" w:rsidRDefault="00990BED" w:rsidP="009C70F2">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e.</w:t>
            </w:r>
            <w:r w:rsidRPr="00F609C2">
              <w:rPr>
                <w:rFonts w:ascii="Tahoma" w:hAnsi="Tahoma" w:cs="Tahoma"/>
                <w:sz w:val="20"/>
                <w:szCs w:val="20"/>
                <w:lang w:val="pl-PL" w:eastAsia="pl-PL"/>
              </w:rPr>
              <w:tab/>
              <w:t xml:space="preserve">dokonanie przez Wykonawcę przelewu kwoty niepodjętych przekazów pieniężnych na rachunek bankowy Zamawiającego niezwłocznie, jednakże nie później niż w terminie trzech dni roboczych po upływie ostatecznego terminu odbioru przekazu pieniężnego, o którym mowa w lit. d.  </w:t>
            </w:r>
          </w:p>
          <w:p w:rsidR="00990BED" w:rsidRPr="00F609C2" w:rsidRDefault="00990BED" w:rsidP="00990BED">
            <w:pPr>
              <w:ind w:left="709" w:firstLine="425"/>
              <w:jc w:val="both"/>
              <w:rPr>
                <w:rFonts w:ascii="Tahoma" w:hAnsi="Tahoma" w:cs="Tahoma"/>
                <w:sz w:val="10"/>
                <w:szCs w:val="10"/>
                <w:lang w:val="pl-PL" w:eastAsia="pl-PL"/>
              </w:rPr>
            </w:pPr>
            <w:r w:rsidRPr="00F609C2">
              <w:rPr>
                <w:rFonts w:ascii="Tahoma" w:hAnsi="Tahoma" w:cs="Tahoma"/>
                <w:sz w:val="20"/>
                <w:szCs w:val="20"/>
                <w:lang w:val="pl-PL" w:eastAsia="pl-PL"/>
              </w:rPr>
              <w:t>Podstawą realizacji zamówienia przez Wykonawcę będzie:</w:t>
            </w:r>
          </w:p>
          <w:p w:rsidR="00990BED" w:rsidRPr="00F609C2" w:rsidRDefault="00990BED" w:rsidP="00990BED">
            <w:pPr>
              <w:ind w:left="1418" w:hanging="284"/>
              <w:jc w:val="both"/>
              <w:rPr>
                <w:rFonts w:ascii="Tahoma" w:hAnsi="Tahoma" w:cs="Tahoma"/>
                <w:sz w:val="20"/>
                <w:szCs w:val="20"/>
                <w:lang w:val="pl-PL" w:eastAsia="pl-PL"/>
              </w:rPr>
            </w:pPr>
            <w:r w:rsidRPr="00F609C2">
              <w:rPr>
                <w:rFonts w:ascii="Tahoma" w:hAnsi="Tahoma" w:cs="Tahoma"/>
                <w:sz w:val="20"/>
                <w:szCs w:val="20"/>
                <w:lang w:val="pl-PL" w:eastAsia="pl-PL"/>
              </w:rPr>
              <w:t>a)</w:t>
            </w:r>
            <w:r w:rsidRPr="00F609C2">
              <w:rPr>
                <w:rFonts w:ascii="Tahoma" w:hAnsi="Tahoma" w:cs="Tahoma"/>
                <w:sz w:val="20"/>
                <w:szCs w:val="20"/>
                <w:lang w:val="pl-PL" w:eastAsia="pl-PL"/>
              </w:rPr>
              <w:tab/>
              <w:t>dokonanie przez Zamawiającego przelewu na rachunek bankowy Wykonawcy najpóźniej na dwa dni robocze przed nadaniem przekazów pieniężnych wartości tych przekazów wraz z opłatą na ich realizację,</w:t>
            </w:r>
          </w:p>
          <w:p w:rsidR="00990BED" w:rsidRPr="009C70F2" w:rsidRDefault="00990BED" w:rsidP="009C70F2">
            <w:pPr>
              <w:ind w:left="1418" w:hanging="284"/>
              <w:jc w:val="both"/>
              <w:rPr>
                <w:rFonts w:ascii="Tahoma" w:hAnsi="Tahoma" w:cs="Tahoma"/>
                <w:bCs/>
                <w:sz w:val="20"/>
                <w:szCs w:val="20"/>
                <w:lang w:val="pl-PL" w:eastAsia="pl-PL"/>
              </w:rPr>
            </w:pPr>
            <w:r w:rsidRPr="00F609C2">
              <w:rPr>
                <w:rFonts w:ascii="Tahoma" w:hAnsi="Tahoma" w:cs="Tahoma"/>
                <w:sz w:val="20"/>
                <w:szCs w:val="20"/>
                <w:lang w:val="pl-PL" w:eastAsia="pl-PL"/>
              </w:rPr>
              <w:t>b)</w:t>
            </w:r>
            <w:r w:rsidRPr="00F609C2">
              <w:rPr>
                <w:rFonts w:ascii="Tahoma" w:hAnsi="Tahoma" w:cs="Tahoma"/>
                <w:sz w:val="20"/>
                <w:szCs w:val="20"/>
                <w:lang w:val="pl-PL" w:eastAsia="pl-PL"/>
              </w:rPr>
              <w:tab/>
            </w:r>
            <w:r w:rsidRPr="00F609C2">
              <w:rPr>
                <w:rFonts w:ascii="Tahoma" w:hAnsi="Tahoma" w:cs="Tahoma"/>
                <w:bCs/>
                <w:sz w:val="20"/>
                <w:szCs w:val="20"/>
                <w:lang w:val="pl-PL" w:eastAsia="pl-PL"/>
              </w:rPr>
              <w:t>przekazanie przez Zamawiającego uporządkowanych alfabetycznie przekazów pieniężnych na drukach wskazanych przez Wykonawcę wraz z zestawieniem przekazów pieniężnych (</w:t>
            </w:r>
            <w:r w:rsidRPr="00F609C2">
              <w:rPr>
                <w:rFonts w:ascii="Arial" w:hAnsi="Arial" w:cs="Arial"/>
                <w:bCs/>
                <w:sz w:val="20"/>
                <w:szCs w:val="20"/>
                <w:lang w:val="pl-PL" w:eastAsia="pl-PL"/>
              </w:rPr>
              <w:t xml:space="preserve">wzór Załącznik nr 7 do </w:t>
            </w:r>
            <w:r w:rsidRPr="00F609C2">
              <w:rPr>
                <w:rFonts w:ascii="Tahoma" w:hAnsi="Tahoma" w:cs="Tahoma"/>
                <w:sz w:val="20"/>
                <w:szCs w:val="20"/>
                <w:lang w:val="pl-PL" w:eastAsia="pl-PL"/>
              </w:rPr>
              <w:t xml:space="preserve">wzoru umowy stanowiącego </w:t>
            </w:r>
            <w:r w:rsidRPr="00F609C2">
              <w:rPr>
                <w:rFonts w:ascii="Tahoma" w:hAnsi="Tahoma" w:cs="Tahoma"/>
                <w:b/>
                <w:sz w:val="20"/>
                <w:szCs w:val="20"/>
                <w:lang w:val="pl-PL" w:eastAsia="pl-PL"/>
              </w:rPr>
              <w:t xml:space="preserve">ZAŁĄCZNIK NR 3 </w:t>
            </w:r>
            <w:r w:rsidRPr="00F609C2">
              <w:rPr>
                <w:rFonts w:ascii="Tahoma" w:hAnsi="Tahoma" w:cs="Tahoma"/>
                <w:sz w:val="20"/>
                <w:szCs w:val="20"/>
                <w:lang w:val="pl-PL" w:eastAsia="pl-PL"/>
              </w:rPr>
              <w:t>do SIWZ</w:t>
            </w:r>
            <w:r w:rsidRPr="00F609C2">
              <w:rPr>
                <w:rFonts w:ascii="Arial" w:hAnsi="Arial" w:cs="Arial"/>
                <w:bCs/>
                <w:sz w:val="20"/>
                <w:szCs w:val="20"/>
                <w:lang w:val="pl-PL" w:eastAsia="pl-PL"/>
              </w:rPr>
              <w:t>)</w:t>
            </w:r>
            <w:r w:rsidRPr="00F609C2">
              <w:rPr>
                <w:rFonts w:ascii="Tahoma" w:hAnsi="Tahoma" w:cs="Tahoma"/>
                <w:bCs/>
                <w:sz w:val="20"/>
                <w:szCs w:val="20"/>
                <w:lang w:val="pl-PL" w:eastAsia="pl-PL"/>
              </w:rPr>
              <w:t xml:space="preserve"> zawierającym co najmniej: imię, nazwisko, adres zamieszkania świadczeniobiorcy, kwotę do wypłaty i adnotację o doręczeniu. </w:t>
            </w:r>
          </w:p>
          <w:p w:rsidR="00990BED" w:rsidRPr="00F609C2" w:rsidRDefault="00990BED" w:rsidP="00990BED">
            <w:pPr>
              <w:ind w:left="1134"/>
              <w:jc w:val="both"/>
              <w:rPr>
                <w:rFonts w:ascii="Tahoma" w:hAnsi="Tahoma" w:cs="Tahoma"/>
                <w:bCs/>
                <w:sz w:val="20"/>
                <w:szCs w:val="20"/>
                <w:lang w:val="pl-PL" w:eastAsia="pl-PL"/>
              </w:rPr>
            </w:pPr>
            <w:r w:rsidRPr="00F609C2">
              <w:rPr>
                <w:rFonts w:ascii="Tahoma" w:hAnsi="Tahoma" w:cs="Tahoma"/>
                <w:bCs/>
                <w:sz w:val="20"/>
                <w:szCs w:val="20"/>
                <w:lang w:val="pl-PL" w:eastAsia="pl-PL"/>
              </w:rPr>
              <w:t xml:space="preserve">Zestawienie przekazów pieniężnych sporządzane będzie przez Zamawiającego w dwóch jednobrzmiących egzemplarzach w postaci wydruku komputerowego, podpisane przez osobę upoważnioną wskazaną przez Zamawiającego </w:t>
            </w:r>
            <w:r w:rsidRPr="00F609C2">
              <w:rPr>
                <w:rFonts w:ascii="Tahoma" w:hAnsi="Tahoma" w:cs="Tahoma"/>
                <w:sz w:val="20"/>
                <w:szCs w:val="20"/>
                <w:lang w:val="pl-PL" w:eastAsia="pl-PL"/>
              </w:rPr>
              <w:t xml:space="preserve">wymienioną w wykazie osób upoważnionych                             do podpisywania list wraz ze wzorami podpisów, zgodnie z Załącznikiem nr 4 do wzoru umowy stanowiącego </w:t>
            </w:r>
            <w:r w:rsidRPr="00F609C2">
              <w:rPr>
                <w:rFonts w:ascii="Tahoma" w:hAnsi="Tahoma" w:cs="Tahoma"/>
                <w:b/>
                <w:sz w:val="20"/>
                <w:szCs w:val="20"/>
                <w:lang w:val="pl-PL" w:eastAsia="pl-PL"/>
              </w:rPr>
              <w:t xml:space="preserve">ZAŁĄCZNIK NR 3 </w:t>
            </w:r>
            <w:r w:rsidRPr="00F609C2">
              <w:rPr>
                <w:rFonts w:ascii="Tahoma" w:hAnsi="Tahoma" w:cs="Tahoma"/>
                <w:sz w:val="20"/>
                <w:szCs w:val="20"/>
                <w:lang w:val="pl-PL" w:eastAsia="pl-PL"/>
              </w:rPr>
              <w:t xml:space="preserve">do SIWZ. </w:t>
            </w:r>
          </w:p>
          <w:p w:rsidR="00990BED" w:rsidRPr="009C70F2" w:rsidRDefault="00990BED" w:rsidP="009C70F2">
            <w:pPr>
              <w:ind w:left="1134"/>
              <w:jc w:val="both"/>
              <w:rPr>
                <w:rFonts w:ascii="Tahoma" w:hAnsi="Tahoma" w:cs="Tahoma"/>
                <w:bCs/>
                <w:sz w:val="20"/>
                <w:szCs w:val="20"/>
                <w:lang w:val="pl-PL" w:eastAsia="pl-PL"/>
              </w:rPr>
            </w:pPr>
            <w:r w:rsidRPr="00F609C2">
              <w:rPr>
                <w:rFonts w:ascii="Tahoma" w:hAnsi="Tahoma" w:cs="Tahoma"/>
                <w:bCs/>
                <w:sz w:val="20"/>
                <w:szCs w:val="20"/>
                <w:lang w:val="pl-PL" w:eastAsia="pl-PL"/>
              </w:rPr>
              <w:t xml:space="preserve">Terminy przekazywania zestawień przekazów pieniężnych przez Zamawiającego do Wykonawcy określa Załącznik nr 5 do </w:t>
            </w:r>
            <w:r w:rsidRPr="00F609C2">
              <w:rPr>
                <w:rFonts w:ascii="Tahoma" w:hAnsi="Tahoma" w:cs="Tahoma"/>
                <w:sz w:val="20"/>
                <w:szCs w:val="20"/>
                <w:lang w:val="pl-PL" w:eastAsia="pl-PL"/>
              </w:rPr>
              <w:t xml:space="preserve">wzoru umowy stanowiącego </w:t>
            </w:r>
            <w:r w:rsidRPr="00F609C2">
              <w:rPr>
                <w:rFonts w:ascii="Tahoma" w:hAnsi="Tahoma" w:cs="Tahoma"/>
                <w:b/>
                <w:sz w:val="20"/>
                <w:szCs w:val="20"/>
                <w:lang w:val="pl-PL" w:eastAsia="pl-PL"/>
              </w:rPr>
              <w:t xml:space="preserve">ZAŁĄCZNIK NR 3 </w:t>
            </w:r>
            <w:r w:rsidRPr="00F609C2">
              <w:rPr>
                <w:rFonts w:ascii="Tahoma" w:hAnsi="Tahoma" w:cs="Tahoma"/>
                <w:sz w:val="20"/>
                <w:szCs w:val="20"/>
                <w:lang w:val="pl-PL" w:eastAsia="pl-PL"/>
              </w:rPr>
              <w:t>do SIWZ</w:t>
            </w:r>
            <w:r w:rsidRPr="00F609C2">
              <w:rPr>
                <w:rFonts w:ascii="Tahoma" w:hAnsi="Tahoma" w:cs="Tahoma"/>
                <w:bCs/>
                <w:sz w:val="20"/>
                <w:szCs w:val="20"/>
                <w:lang w:val="pl-PL" w:eastAsia="pl-PL"/>
              </w:rPr>
              <w:t xml:space="preserve">. </w:t>
            </w:r>
          </w:p>
          <w:p w:rsidR="00990BED" w:rsidRPr="009C70F2" w:rsidRDefault="00990BED" w:rsidP="009C70F2">
            <w:pPr>
              <w:ind w:left="851" w:hanging="284"/>
              <w:jc w:val="both"/>
              <w:rPr>
                <w:rFonts w:ascii="Tahoma" w:hAnsi="Tahoma" w:cs="Tahoma"/>
                <w:sz w:val="20"/>
                <w:szCs w:val="20"/>
                <w:lang w:val="pl-PL" w:eastAsia="pl-PL"/>
              </w:rPr>
            </w:pPr>
            <w:r w:rsidRPr="00F609C2">
              <w:rPr>
                <w:rFonts w:ascii="Tahoma" w:hAnsi="Tahoma" w:cs="Tahoma"/>
                <w:b/>
                <w:sz w:val="20"/>
                <w:szCs w:val="20"/>
                <w:lang w:val="pl-PL" w:eastAsia="pl-PL"/>
              </w:rPr>
              <w:t>3.</w:t>
            </w:r>
            <w:r w:rsidRPr="00F609C2">
              <w:rPr>
                <w:rFonts w:ascii="Tahoma" w:hAnsi="Tahoma" w:cs="Tahoma"/>
                <w:b/>
                <w:sz w:val="20"/>
                <w:szCs w:val="20"/>
                <w:lang w:val="pl-PL" w:eastAsia="pl-PL"/>
              </w:rPr>
              <w:tab/>
            </w:r>
            <w:r w:rsidRPr="00F609C2">
              <w:rPr>
                <w:rFonts w:ascii="Tahoma" w:hAnsi="Tahoma" w:cs="Tahoma"/>
                <w:sz w:val="20"/>
                <w:szCs w:val="20"/>
                <w:lang w:val="pl-PL" w:eastAsia="pl-PL"/>
              </w:rPr>
              <w:t xml:space="preserve">Zamawiający wymaga, aby realizacja wypłat świadczeń przyznawanych i realizowanych przez Departament Świadczeń Rodzinnych odbywała się w co najmniej 6 punktach kasowych na terenie Miasta Elbląga czynnych przez co najmniej 4 godziny dziennie w dni robocze.  </w:t>
            </w:r>
          </w:p>
          <w:p w:rsidR="00990BED" w:rsidRPr="009C70F2" w:rsidRDefault="00990BED" w:rsidP="009C70F2">
            <w:pPr>
              <w:ind w:left="851" w:hanging="284"/>
              <w:jc w:val="both"/>
              <w:rPr>
                <w:rFonts w:ascii="Tahoma" w:hAnsi="Tahoma" w:cs="Tahoma"/>
                <w:b/>
                <w:sz w:val="20"/>
                <w:szCs w:val="20"/>
                <w:lang w:val="pl-PL" w:eastAsia="pl-PL"/>
              </w:rPr>
            </w:pPr>
            <w:r w:rsidRPr="00F609C2">
              <w:rPr>
                <w:rFonts w:ascii="Tahoma" w:hAnsi="Tahoma" w:cs="Tahoma"/>
                <w:b/>
                <w:sz w:val="20"/>
                <w:szCs w:val="20"/>
                <w:lang w:val="pl-PL" w:eastAsia="pl-PL"/>
              </w:rPr>
              <w:tab/>
            </w:r>
            <w:r w:rsidRPr="00F609C2">
              <w:rPr>
                <w:rFonts w:ascii="Tahoma" w:hAnsi="Tahoma" w:cs="Tahoma"/>
                <w:sz w:val="20"/>
                <w:szCs w:val="20"/>
                <w:lang w:val="pl-PL" w:eastAsia="pl-PL"/>
              </w:rPr>
              <w:t xml:space="preserve">Wykonawca wraz z OFERTĄ składa wypełniony </w:t>
            </w:r>
            <w:r w:rsidRPr="00F609C2">
              <w:rPr>
                <w:rFonts w:ascii="Tahoma" w:hAnsi="Tahoma" w:cs="Tahoma"/>
                <w:b/>
                <w:sz w:val="20"/>
                <w:szCs w:val="20"/>
                <w:lang w:val="pl-PL" w:eastAsia="pl-PL"/>
              </w:rPr>
              <w:t xml:space="preserve">Załącznik do formularza OFERTA stanowiący ZAŁĄCZNIK NR 1 do SIWZ </w:t>
            </w:r>
            <w:r w:rsidRPr="00F609C2">
              <w:rPr>
                <w:rFonts w:ascii="Tahoma" w:hAnsi="Tahoma" w:cs="Tahoma"/>
                <w:sz w:val="20"/>
                <w:szCs w:val="20"/>
                <w:lang w:val="pl-PL" w:eastAsia="pl-PL"/>
              </w:rPr>
              <w:t>zawierający informacje</w:t>
            </w:r>
            <w:r w:rsidRPr="00F609C2">
              <w:rPr>
                <w:rFonts w:ascii="Tahoma" w:hAnsi="Tahoma" w:cs="Tahoma"/>
                <w:b/>
                <w:sz w:val="20"/>
                <w:szCs w:val="20"/>
                <w:lang w:val="pl-PL" w:eastAsia="pl-PL"/>
              </w:rPr>
              <w:t xml:space="preserve"> </w:t>
            </w:r>
            <w:r w:rsidRPr="00F609C2">
              <w:rPr>
                <w:rFonts w:ascii="Tahoma" w:hAnsi="Tahoma" w:cs="Tahoma"/>
                <w:sz w:val="20"/>
                <w:szCs w:val="20"/>
                <w:lang w:val="pl-PL" w:eastAsia="pl-PL"/>
              </w:rPr>
              <w:t>dotyczące punktów kasowych, w których będą realizowane wypłaty powyższych świadczeń</w:t>
            </w:r>
            <w:r w:rsidRPr="00F609C2">
              <w:rPr>
                <w:rFonts w:ascii="Tahoma" w:hAnsi="Tahoma" w:cs="Tahoma"/>
                <w:b/>
                <w:sz w:val="20"/>
                <w:szCs w:val="20"/>
                <w:lang w:val="pl-PL" w:eastAsia="pl-PL"/>
              </w:rPr>
              <w:t xml:space="preserve">. </w:t>
            </w:r>
          </w:p>
          <w:p w:rsidR="00990BED" w:rsidRPr="009C70F2" w:rsidRDefault="00990BED" w:rsidP="009C70F2">
            <w:pPr>
              <w:tabs>
                <w:tab w:val="left" w:pos="557"/>
              </w:tabs>
              <w:autoSpaceDE w:val="0"/>
              <w:autoSpaceDN w:val="0"/>
              <w:adjustRightInd w:val="0"/>
              <w:ind w:left="851"/>
              <w:jc w:val="both"/>
              <w:rPr>
                <w:rFonts w:ascii="Tahoma" w:hAnsi="Tahoma" w:cs="Tahoma"/>
                <w:sz w:val="20"/>
                <w:szCs w:val="20"/>
                <w:lang w:val="pl-PL" w:eastAsia="pl-PL"/>
              </w:rPr>
            </w:pPr>
            <w:r w:rsidRPr="00F609C2">
              <w:rPr>
                <w:rFonts w:ascii="Tahoma" w:hAnsi="Tahoma" w:cs="Tahoma"/>
                <w:sz w:val="20"/>
                <w:szCs w:val="20"/>
                <w:lang w:val="pl-PL" w:eastAsia="pl-PL"/>
              </w:rPr>
              <w:t xml:space="preserve">Zamawiający </w:t>
            </w:r>
            <w:r w:rsidRPr="00F609C2">
              <w:rPr>
                <w:rFonts w:ascii="Tahoma" w:hAnsi="Tahoma" w:cs="Tahoma"/>
                <w:b/>
                <w:sz w:val="20"/>
                <w:szCs w:val="20"/>
                <w:lang w:val="pl-PL" w:eastAsia="pl-PL"/>
              </w:rPr>
              <w:t>nie dopuszcza</w:t>
            </w:r>
            <w:r w:rsidRPr="00F609C2">
              <w:rPr>
                <w:rFonts w:ascii="Tahoma" w:hAnsi="Tahoma" w:cs="Tahoma"/>
                <w:sz w:val="20"/>
                <w:szCs w:val="20"/>
                <w:lang w:val="pl-PL" w:eastAsia="pl-PL"/>
              </w:rPr>
              <w:t xml:space="preserve"> </w:t>
            </w:r>
            <w:r w:rsidRPr="00F609C2">
              <w:rPr>
                <w:rFonts w:ascii="Tahoma" w:hAnsi="Tahoma" w:cs="Tahoma"/>
                <w:b/>
                <w:sz w:val="20"/>
                <w:szCs w:val="20"/>
                <w:lang w:val="pl-PL" w:eastAsia="pl-PL"/>
              </w:rPr>
              <w:t>zmniejszenia wskazanej przez Wykonawcę w ofercie ilości</w:t>
            </w:r>
            <w:r w:rsidRPr="00F609C2">
              <w:rPr>
                <w:rFonts w:ascii="Tahoma" w:hAnsi="Tahoma" w:cs="Tahoma"/>
                <w:sz w:val="20"/>
                <w:szCs w:val="20"/>
                <w:lang w:val="pl-PL" w:eastAsia="pl-PL"/>
              </w:rPr>
              <w:t xml:space="preserve"> </w:t>
            </w:r>
            <w:r w:rsidRPr="00F609C2">
              <w:rPr>
                <w:rFonts w:ascii="Tahoma" w:hAnsi="Tahoma" w:cs="Tahoma"/>
                <w:b/>
                <w:sz w:val="20"/>
                <w:szCs w:val="20"/>
                <w:lang w:val="pl-PL" w:eastAsia="pl-PL"/>
              </w:rPr>
              <w:t>punktów kasowych</w:t>
            </w:r>
            <w:r w:rsidRPr="00F609C2">
              <w:rPr>
                <w:rFonts w:ascii="Tahoma" w:hAnsi="Tahoma" w:cs="Tahoma"/>
                <w:sz w:val="20"/>
                <w:szCs w:val="20"/>
                <w:lang w:val="pl-PL" w:eastAsia="pl-PL"/>
              </w:rPr>
              <w:t xml:space="preserve"> na terenie miasta Elbląga, w których Wykonawca będzie realizował wypłaty świadczeń przyznawanych i realizowanych przez Departament Świadczeń Rodzinnych. Zamawiający dopuszcza jedynie zmianę lokalizacji punktu kasowego po uprzednim uzgodnieniu z Zamawiającym. </w:t>
            </w:r>
          </w:p>
          <w:p w:rsidR="00990BED" w:rsidRPr="00F609C2" w:rsidRDefault="00990BED" w:rsidP="00990BED">
            <w:pPr>
              <w:tabs>
                <w:tab w:val="left" w:pos="851"/>
              </w:tabs>
              <w:ind w:left="851" w:hanging="284"/>
              <w:jc w:val="both"/>
              <w:rPr>
                <w:rFonts w:ascii="Tahoma" w:hAnsi="Tahoma" w:cs="Tahoma"/>
                <w:sz w:val="20"/>
                <w:szCs w:val="20"/>
                <w:lang w:val="pl-PL" w:eastAsia="pl-PL"/>
              </w:rPr>
            </w:pPr>
            <w:r w:rsidRPr="00F609C2">
              <w:rPr>
                <w:rFonts w:ascii="Tahoma" w:hAnsi="Tahoma" w:cs="Tahoma"/>
                <w:b/>
                <w:sz w:val="20"/>
                <w:szCs w:val="20"/>
                <w:lang w:val="pl-PL" w:eastAsia="pl-PL"/>
              </w:rPr>
              <w:t xml:space="preserve">4. </w:t>
            </w:r>
            <w:r w:rsidRPr="00F609C2">
              <w:rPr>
                <w:rFonts w:ascii="Tahoma" w:hAnsi="Tahoma" w:cs="Tahoma"/>
                <w:sz w:val="20"/>
                <w:szCs w:val="20"/>
                <w:lang w:val="pl-PL" w:eastAsia="pl-PL"/>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990BED" w:rsidRPr="009C70F2" w:rsidRDefault="00990BED" w:rsidP="009C70F2">
            <w:pPr>
              <w:tabs>
                <w:tab w:val="left" w:pos="851"/>
              </w:tabs>
              <w:ind w:left="851"/>
              <w:jc w:val="both"/>
              <w:rPr>
                <w:rFonts w:ascii="Tahoma" w:hAnsi="Tahoma" w:cs="Tahoma"/>
                <w:sz w:val="20"/>
                <w:lang w:val="pl-PL" w:eastAsia="pl-PL"/>
              </w:rPr>
            </w:pPr>
            <w:r w:rsidRPr="00F609C2">
              <w:rPr>
                <w:rFonts w:ascii="Tahoma" w:hAnsi="Tahoma" w:cs="Tahoma"/>
                <w:sz w:val="20"/>
                <w:szCs w:val="20"/>
                <w:lang w:val="pl-PL" w:eastAsia="pl-PL"/>
              </w:rPr>
              <w:t>- wypłacanie świadczeń, o których mowa w pkt III ppkt 1 poz. 1) SIWZ przez cały okres wykonywania tych czynności w ramach zamówienia.</w:t>
            </w:r>
          </w:p>
          <w:p w:rsidR="00990BED" w:rsidRPr="009C70F2" w:rsidRDefault="00990BED" w:rsidP="009C70F2">
            <w:pPr>
              <w:tabs>
                <w:tab w:val="left" w:pos="851"/>
              </w:tabs>
              <w:ind w:left="851" w:hanging="284"/>
              <w:jc w:val="both"/>
              <w:rPr>
                <w:rFonts w:ascii="Tahoma" w:hAnsi="Tahoma" w:cs="Tahoma"/>
                <w:sz w:val="20"/>
                <w:lang w:val="pl-PL" w:eastAsia="pl-PL"/>
              </w:rPr>
            </w:pPr>
            <w:r w:rsidRPr="00F609C2">
              <w:rPr>
                <w:rFonts w:ascii="Tahoma" w:hAnsi="Tahoma" w:cs="Tahoma"/>
                <w:b/>
                <w:sz w:val="20"/>
                <w:szCs w:val="20"/>
                <w:lang w:val="pl-PL" w:eastAsia="pl-PL"/>
              </w:rPr>
              <w:t>5.</w:t>
            </w:r>
            <w:r w:rsidRPr="00F609C2">
              <w:rPr>
                <w:rFonts w:ascii="Tahoma" w:hAnsi="Tahoma" w:cs="Tahoma"/>
                <w:sz w:val="20"/>
                <w:szCs w:val="20"/>
                <w:lang w:val="pl-PL" w:eastAsia="pl-PL"/>
              </w:rPr>
              <w:tab/>
              <w:t>Wykonawca</w:t>
            </w:r>
            <w:r w:rsidRPr="00F609C2">
              <w:rPr>
                <w:rFonts w:ascii="Tahoma" w:hAnsi="Tahoma" w:cs="Tahoma"/>
                <w:sz w:val="20"/>
                <w:szCs w:val="18"/>
                <w:lang w:val="pl-PL" w:eastAsia="pl-PL"/>
              </w:rPr>
              <w:t xml:space="preserve"> może powierzyć wykonanie części zamówienia podwykonawcy. Zamawiający nie zastrzega obowiązku osobistego wykonania przez Wykonawcę kluczowych części zamówienia na </w:t>
            </w:r>
            <w:r w:rsidRPr="00F609C2">
              <w:rPr>
                <w:rFonts w:ascii="Tahoma" w:hAnsi="Tahoma" w:cs="Tahoma"/>
                <w:sz w:val="20"/>
                <w:szCs w:val="20"/>
                <w:lang w:val="pl-PL" w:eastAsia="pl-PL"/>
              </w:rPr>
              <w:t>usługi.</w:t>
            </w:r>
            <w:r w:rsidRPr="00F609C2">
              <w:rPr>
                <w:rFonts w:ascii="Tahoma" w:hAnsi="Tahoma" w:cs="Tahoma"/>
                <w:sz w:val="20"/>
                <w:szCs w:val="18"/>
                <w:lang w:val="pl-PL" w:eastAsia="pl-PL"/>
              </w:rPr>
              <w:t xml:space="preserve"> </w:t>
            </w:r>
          </w:p>
          <w:p w:rsidR="00990BED" w:rsidRPr="009C70F2" w:rsidRDefault="00990BED" w:rsidP="009C70F2">
            <w:pPr>
              <w:tabs>
                <w:tab w:val="left" w:pos="851"/>
              </w:tabs>
              <w:ind w:left="851" w:hanging="284"/>
              <w:jc w:val="both"/>
              <w:rPr>
                <w:rFonts w:ascii="Tahoma" w:hAnsi="Tahoma" w:cs="Tahoma"/>
                <w:sz w:val="20"/>
                <w:szCs w:val="20"/>
                <w:lang w:val="pl-PL" w:eastAsia="pl-PL"/>
              </w:rPr>
            </w:pPr>
            <w:r w:rsidRPr="00F609C2">
              <w:rPr>
                <w:rFonts w:ascii="Tahoma" w:hAnsi="Tahoma" w:cs="Tahoma"/>
                <w:b/>
                <w:sz w:val="20"/>
                <w:szCs w:val="20"/>
                <w:lang w:val="pl-PL" w:eastAsia="pl-PL"/>
              </w:rPr>
              <w:t>6.</w:t>
            </w:r>
            <w:r w:rsidRPr="00F609C2">
              <w:rPr>
                <w:rFonts w:ascii="Tahoma" w:hAnsi="Tahoma" w:cs="Tahoma"/>
                <w:sz w:val="20"/>
                <w:szCs w:val="20"/>
                <w:lang w:val="pl-PL" w:eastAsia="pl-PL"/>
              </w:rPr>
              <w:tab/>
              <w:t>Zamawiający żąda wskazania przez Wykonawcę części zamówienia, której wykonanie zamierza</w:t>
            </w:r>
            <w:r w:rsidRPr="00F609C2">
              <w:rPr>
                <w:rFonts w:ascii="Tahoma" w:hAnsi="Tahoma" w:cs="Tahoma"/>
                <w:sz w:val="20"/>
                <w:szCs w:val="22"/>
                <w:lang w:val="pl-PL" w:eastAsia="pl-PL"/>
              </w:rPr>
              <w:t xml:space="preserve"> powierzyć podwykonawcy, i podania przez Wykonawcę firm podwykonawców</w:t>
            </w:r>
            <w:r w:rsidRPr="00F609C2">
              <w:rPr>
                <w:rFonts w:ascii="Tahoma" w:hAnsi="Tahoma" w:cs="Tahoma"/>
                <w:sz w:val="20"/>
                <w:szCs w:val="20"/>
                <w:lang w:val="pl-PL" w:eastAsia="pl-PL"/>
              </w:rPr>
              <w:t>.</w:t>
            </w:r>
          </w:p>
          <w:p w:rsidR="00990BED" w:rsidRPr="009C70F2" w:rsidRDefault="00990BED" w:rsidP="009C70F2">
            <w:pPr>
              <w:tabs>
                <w:tab w:val="left" w:pos="851"/>
              </w:tabs>
              <w:ind w:left="851" w:hanging="284"/>
              <w:jc w:val="both"/>
              <w:rPr>
                <w:rFonts w:ascii="Tahoma" w:hAnsi="Tahoma" w:cs="Tahoma"/>
                <w:sz w:val="20"/>
                <w:szCs w:val="20"/>
                <w:lang w:val="pl-PL" w:eastAsia="pl-PL"/>
              </w:rPr>
            </w:pPr>
            <w:r w:rsidRPr="00F609C2">
              <w:rPr>
                <w:rFonts w:ascii="Tahoma" w:hAnsi="Tahoma" w:cs="Tahoma"/>
                <w:b/>
                <w:bCs/>
                <w:sz w:val="20"/>
                <w:szCs w:val="22"/>
                <w:lang w:val="pl-PL" w:eastAsia="pl-PL"/>
              </w:rPr>
              <w:t>7.</w:t>
            </w:r>
            <w:r w:rsidRPr="00F609C2">
              <w:rPr>
                <w:rFonts w:ascii="Tahoma" w:hAnsi="Tahoma" w:cs="Tahoma"/>
                <w:bCs/>
                <w:sz w:val="20"/>
                <w:szCs w:val="22"/>
                <w:lang w:val="pl-PL" w:eastAsia="pl-PL"/>
              </w:rPr>
              <w:t xml:space="preserve"> 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usługi. </w:t>
            </w:r>
          </w:p>
          <w:p w:rsidR="00990BED" w:rsidRPr="00F609C2" w:rsidRDefault="00990BED" w:rsidP="00990BED">
            <w:pPr>
              <w:tabs>
                <w:tab w:val="left" w:pos="851"/>
              </w:tabs>
              <w:ind w:left="851" w:hanging="284"/>
              <w:jc w:val="both"/>
              <w:rPr>
                <w:rFonts w:ascii="Tahoma" w:hAnsi="Tahoma" w:cs="Tahoma"/>
                <w:sz w:val="20"/>
                <w:lang w:val="pl-PL" w:eastAsia="pl-PL"/>
              </w:rPr>
            </w:pPr>
            <w:r w:rsidRPr="00F609C2">
              <w:rPr>
                <w:rFonts w:ascii="Tahoma" w:hAnsi="Tahoma" w:cs="Tahoma"/>
                <w:b/>
                <w:bCs/>
                <w:sz w:val="20"/>
                <w:szCs w:val="22"/>
                <w:lang w:val="pl-PL" w:eastAsia="pl-PL"/>
              </w:rPr>
              <w:t>8.</w:t>
            </w:r>
            <w:r w:rsidRPr="00F609C2">
              <w:rPr>
                <w:rFonts w:ascii="Tahoma" w:hAnsi="Tahoma" w:cs="Tahoma"/>
                <w:bCs/>
                <w:sz w:val="20"/>
                <w:szCs w:val="22"/>
                <w:lang w:val="pl-PL" w:eastAsia="pl-PL"/>
              </w:rPr>
              <w:tab/>
              <w:t>Zamawiający informuje, że jeżeli</w:t>
            </w:r>
            <w:r w:rsidRPr="00F609C2">
              <w:rPr>
                <w:rFonts w:ascii="Tahoma" w:hAnsi="Tahoma" w:cs="Tahoma"/>
                <w:sz w:val="20"/>
                <w:szCs w:val="22"/>
                <w:lang w:val="pl-PL" w:eastAsia="pl-PL"/>
              </w:rPr>
              <w:t xml:space="preserve"> powierzenie wykonania części zamówienia na usługi podwykonawcy nastąpi w trakcie jego realizacji, wykonawca na żądanie Zamawiającego przedstawi oświadczenie, o którym mowa w art. 25a ust. 1, lub oświadczenia lub dokumenty potwierdzające brak podstaw wykluczenia wobec tego podwykonawcy.</w:t>
            </w:r>
          </w:p>
          <w:p w:rsidR="00990BED" w:rsidRPr="00F609C2" w:rsidRDefault="00990BED" w:rsidP="00990BED">
            <w:pPr>
              <w:ind w:left="851"/>
              <w:jc w:val="both"/>
              <w:rPr>
                <w:rFonts w:ascii="Tahoma" w:hAnsi="Tahoma" w:cs="Tahoma"/>
                <w:sz w:val="20"/>
                <w:lang w:val="pl-PL" w:eastAsia="pl-PL"/>
              </w:rPr>
            </w:pPr>
            <w:r w:rsidRPr="00F609C2">
              <w:rPr>
                <w:rFonts w:ascii="Tahoma" w:hAnsi="Tahoma" w:cs="Tahoma"/>
                <w:sz w:val="20"/>
                <w:szCs w:val="22"/>
                <w:lang w:val="pl-PL" w:eastAsia="pl-PL"/>
              </w:rPr>
              <w:t xml:space="preserve">Jeżeli Zamawiający stwierdzi, że wobec danego podwykonawcy zachodzą podstawy wykluczenia, </w:t>
            </w:r>
            <w:r w:rsidRPr="00F609C2">
              <w:rPr>
                <w:rFonts w:ascii="Tahoma" w:hAnsi="Tahoma" w:cs="Tahoma"/>
                <w:sz w:val="20"/>
                <w:szCs w:val="22"/>
                <w:lang w:val="pl-PL" w:eastAsia="pl-PL"/>
              </w:rPr>
              <w:lastRenderedPageBreak/>
              <w:t>wykonawca obowiązany będzie zastąpić tego podwykonawcę lub zrezygnować z powierzenia wykonania części zamówienia podwykonawcy.</w:t>
            </w:r>
          </w:p>
          <w:p w:rsidR="00BD2AE8" w:rsidRPr="008F58CE" w:rsidRDefault="00990BED" w:rsidP="00990BED">
            <w:pPr>
              <w:ind w:left="885"/>
              <w:rPr>
                <w:b/>
                <w:sz w:val="20"/>
                <w:szCs w:val="20"/>
                <w:lang w:val="pl-PL"/>
              </w:rPr>
            </w:pPr>
            <w:r w:rsidRPr="00F609C2">
              <w:rPr>
                <w:rFonts w:ascii="Tahoma" w:hAnsi="Tahoma" w:cs="Tahoma"/>
                <w:sz w:val="20"/>
                <w:szCs w:val="22"/>
                <w:lang w:val="pl-PL" w:eastAsia="pl-PL"/>
              </w:rPr>
              <w:t>Zamawiający informuje, że powyższe zasady nie będą miały zastosowania wobec dalszych podwykonawców</w:t>
            </w:r>
            <w:r w:rsidR="00BC548B" w:rsidRPr="00BC548B">
              <w:rPr>
                <w:rFonts w:ascii="Tahoma" w:hAnsi="Tahoma" w:cs="Tahoma"/>
                <w:sz w:val="20"/>
                <w:szCs w:val="20"/>
                <w:lang w:val="pl-PL" w:eastAsia="pl-PL"/>
              </w:rPr>
              <w:t>.</w:t>
            </w:r>
            <w:r w:rsidR="0007096C">
              <w:rPr>
                <w:rFonts w:ascii="Tahoma" w:hAnsi="Tahoma" w:cs="Tahoma"/>
                <w:sz w:val="20"/>
                <w:szCs w:val="20"/>
                <w:lang w:val="pl-PL" w:eastAsia="pl-PL"/>
              </w:rPr>
              <w:t xml:space="preserve"> </w:t>
            </w: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D052B9">
              <w:rPr>
                <w:b/>
                <w:sz w:val="20"/>
                <w:lang w:val="pl-PL"/>
              </w:rPr>
            </w:r>
            <w:r w:rsidR="00D052B9">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990BED" w:rsidRPr="00990BED">
              <w:rPr>
                <w:b/>
                <w:sz w:val="20"/>
                <w:szCs w:val="20"/>
                <w:lang w:val="pl-PL"/>
              </w:rPr>
              <w:t>75.31.00.00-2</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052B9">
              <w:rPr>
                <w:b/>
                <w:sz w:val="20"/>
                <w:lang w:val="pl-PL"/>
              </w:rPr>
            </w:r>
            <w:r w:rsidR="00D052B9">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052B9">
              <w:rPr>
                <w:b/>
                <w:sz w:val="20"/>
                <w:lang w:val="pl-PL"/>
              </w:rPr>
            </w:r>
            <w:r w:rsidR="00D052B9">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D052B9">
              <w:rPr>
                <w:b/>
                <w:sz w:val="20"/>
                <w:lang w:val="pl-PL"/>
              </w:rPr>
            </w:r>
            <w:r w:rsidR="00D052B9">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D052B9">
              <w:rPr>
                <w:b/>
                <w:sz w:val="20"/>
                <w:lang w:val="pl-PL"/>
              </w:rPr>
            </w:r>
            <w:r w:rsidR="00D052B9">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052B9">
              <w:rPr>
                <w:b/>
                <w:sz w:val="20"/>
                <w:lang w:val="pl-PL"/>
              </w:rPr>
            </w:r>
            <w:r w:rsidR="00D052B9">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052B9">
              <w:rPr>
                <w:b/>
                <w:sz w:val="20"/>
                <w:lang w:val="pl-PL"/>
              </w:rPr>
            </w:r>
            <w:r w:rsidR="00D052B9">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052B9">
              <w:rPr>
                <w:b/>
                <w:sz w:val="20"/>
                <w:lang w:val="pl-PL"/>
              </w:rPr>
            </w:r>
            <w:r w:rsidR="00D052B9">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D052B9">
              <w:rPr>
                <w:b/>
                <w:sz w:val="20"/>
                <w:lang w:val="pl-PL"/>
              </w:rPr>
            </w:r>
            <w:r w:rsidR="00D052B9">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D052B9">
              <w:rPr>
                <w:sz w:val="20"/>
                <w:lang w:val="pl-PL"/>
              </w:rPr>
            </w:r>
            <w:r w:rsidR="00D052B9">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D052B9">
              <w:rPr>
                <w:b/>
                <w:sz w:val="20"/>
                <w:lang w:val="pl-PL"/>
              </w:rPr>
            </w:r>
            <w:r w:rsidR="00D052B9">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61903">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F61903">
              <w:rPr>
                <w:b/>
                <w:sz w:val="20"/>
                <w:lang w:val="pl-PL"/>
              </w:rPr>
              <w:t>19</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F61903">
              <w:rPr>
                <w:b/>
                <w:sz w:val="20"/>
                <w:lang w:val="pl-PL"/>
              </w:rPr>
              <w:t>12</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F61903">
              <w:rPr>
                <w:b/>
                <w:sz w:val="20"/>
                <w:lang w:val="pl-PL"/>
              </w:rPr>
              <w:t>2016</w:t>
            </w:r>
            <w:bookmarkStart w:id="2" w:name="_GoBack"/>
            <w:bookmarkEnd w:id="2"/>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990BED">
              <w:rPr>
                <w:b/>
                <w:sz w:val="20"/>
                <w:lang w:val="pl-PL"/>
              </w:rPr>
              <w:t>228 600,00</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990BED">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9C70F2">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lastRenderedPageBreak/>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D052B9">
              <w:rPr>
                <w:b/>
                <w:sz w:val="19"/>
                <w:szCs w:val="19"/>
                <w:lang w:val="pl-PL"/>
              </w:rPr>
            </w:r>
            <w:r w:rsidR="00D052B9">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D35998" w:rsidRDefault="00F0536E" w:rsidP="009C70F2">
            <w:pPr>
              <w:rPr>
                <w:rFonts w:ascii="Tahoma" w:hAnsi="Tahoma" w:cs="Tahoma"/>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990BED" w:rsidRPr="009C70F2">
              <w:rPr>
                <w:b/>
                <w:sz w:val="20"/>
                <w:lang w:val="pl-PL"/>
              </w:rPr>
              <w:t>POCZTA POLSKA S.A.</w:t>
            </w:r>
            <w:r w:rsidR="006A500D" w:rsidRPr="009C70F2">
              <w:rPr>
                <w:b/>
                <w:sz w:val="20"/>
                <w:lang w:val="pl-PL"/>
              </w:rPr>
              <w:tab/>
            </w:r>
            <w:r w:rsidR="006A500D">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990BED" w:rsidRDefault="00B07143" w:rsidP="00990BED">
            <w:pPr>
              <w:tabs>
                <w:tab w:val="left" w:pos="993"/>
              </w:tabs>
              <w:rPr>
                <w:sz w:val="20"/>
                <w:lang w:val="pl-PL"/>
              </w:rPr>
            </w:pPr>
            <w:r w:rsidRPr="00AE3DA1">
              <w:rPr>
                <w:sz w:val="20"/>
                <w:lang w:val="pl-PL"/>
              </w:rPr>
              <w:t>Adres pocztowy:</w:t>
            </w:r>
            <w:r w:rsidR="006A500D">
              <w:rPr>
                <w:sz w:val="20"/>
                <w:lang w:val="pl-PL"/>
              </w:rPr>
              <w:t xml:space="preserve"> </w:t>
            </w:r>
          </w:p>
          <w:p w:rsidR="00B07143" w:rsidRPr="009C70F2" w:rsidRDefault="00990BED" w:rsidP="00990BED">
            <w:pPr>
              <w:tabs>
                <w:tab w:val="left" w:pos="993"/>
              </w:tabs>
              <w:rPr>
                <w:rFonts w:ascii="Tahoma" w:hAnsi="Tahoma" w:cs="Tahoma"/>
                <w:b/>
                <w:sz w:val="20"/>
                <w:szCs w:val="20"/>
                <w:lang w:val="pl-PL"/>
              </w:rPr>
            </w:pPr>
            <w:r w:rsidRPr="009C70F2">
              <w:rPr>
                <w:b/>
                <w:sz w:val="20"/>
                <w:lang w:val="pl-PL"/>
              </w:rPr>
              <w:t>ul. Rodziny Hiszpańskich 8</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9C70F2">
            <w:pPr>
              <w:tabs>
                <w:tab w:val="left" w:pos="993"/>
              </w:tabs>
              <w:jc w:val="both"/>
              <w:rPr>
                <w:sz w:val="20"/>
                <w:szCs w:val="20"/>
                <w:lang w:val="en-US"/>
              </w:rPr>
            </w:pPr>
            <w:r w:rsidRPr="00E60055">
              <w:rPr>
                <w:sz w:val="20"/>
                <w:szCs w:val="20"/>
                <w:lang w:val="en-US"/>
              </w:rPr>
              <w:t>E-mail:</w:t>
            </w:r>
            <w:r w:rsidR="00130679" w:rsidRPr="00E60055">
              <w:rPr>
                <w:sz w:val="20"/>
                <w:szCs w:val="20"/>
                <w:lang w:val="en-US"/>
              </w:rPr>
              <w:t xml:space="preserve"> </w:t>
            </w:r>
            <w:r w:rsidR="009C70F2">
              <w:rPr>
                <w:b/>
                <w:sz w:val="20"/>
                <w:szCs w:val="20"/>
                <w:lang w:val="en-US"/>
              </w:rPr>
              <w:t>ewa.mazanowska@poczta-polska.pl</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B07143">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9C70F2" w:rsidRPr="009C70F2">
              <w:rPr>
                <w:b/>
                <w:sz w:val="20"/>
                <w:lang w:val="pl-PL"/>
              </w:rPr>
              <w:t>Warszawa</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9C70F2" w:rsidRPr="009C70F2">
              <w:rPr>
                <w:b/>
                <w:sz w:val="20"/>
                <w:lang w:val="pl-PL"/>
              </w:rPr>
              <w:t>00-940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9C70F2">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9C70F2">
              <w:rPr>
                <w:b/>
                <w:sz w:val="20"/>
                <w:lang w:val="pl-PL"/>
              </w:rPr>
              <w:t>mazowieckie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9C70F2">
            <w:pPr>
              <w:spacing w:line="360" w:lineRule="auto"/>
              <w:rPr>
                <w:sz w:val="20"/>
                <w:lang w:val="pl-PL"/>
              </w:rPr>
            </w:pPr>
            <w:r w:rsidRPr="00BC68AE">
              <w:rPr>
                <w:sz w:val="20"/>
                <w:lang w:val="pl-PL"/>
              </w:rPr>
              <w:t>Wykonawca jest małym/średnim przedsiębiorcą</w:t>
            </w:r>
            <w:r>
              <w:rPr>
                <w:sz w:val="20"/>
                <w:lang w:val="pl-PL"/>
              </w:rPr>
              <w:t xml:space="preserve"> </w:t>
            </w:r>
            <w:r w:rsidRPr="00602F7D">
              <w:rPr>
                <w:b/>
                <w:sz w:val="20"/>
                <w:lang w:val="pl-PL"/>
              </w:rPr>
              <w:t xml:space="preserve">tak </w:t>
            </w:r>
            <w:r w:rsidR="009C70F2" w:rsidRPr="006A500D">
              <w:rPr>
                <w:b/>
                <w:sz w:val="20"/>
                <w:lang w:val="pl-PL"/>
              </w:rPr>
              <w:fldChar w:fldCharType="begin">
                <w:ffData>
                  <w:name w:val="Check8"/>
                  <w:enabled/>
                  <w:calcOnExit w:val="0"/>
                  <w:checkBox>
                    <w:sizeAuto/>
                    <w:default w:val="0"/>
                  </w:checkBox>
                </w:ffData>
              </w:fldChar>
            </w:r>
            <w:r w:rsidR="009C70F2" w:rsidRPr="006A500D">
              <w:rPr>
                <w:b/>
                <w:sz w:val="20"/>
                <w:lang w:val="pl-PL"/>
              </w:rPr>
              <w:instrText xml:space="preserve"> FORMCHECKBOX </w:instrText>
            </w:r>
            <w:r w:rsidR="00D052B9">
              <w:rPr>
                <w:b/>
                <w:sz w:val="20"/>
                <w:lang w:val="pl-PL"/>
              </w:rPr>
            </w:r>
            <w:r w:rsidR="00D052B9">
              <w:rPr>
                <w:b/>
                <w:sz w:val="20"/>
                <w:lang w:val="pl-PL"/>
              </w:rPr>
              <w:fldChar w:fldCharType="separate"/>
            </w:r>
            <w:r w:rsidR="009C70F2" w:rsidRPr="006A500D">
              <w:rPr>
                <w:b/>
                <w:sz w:val="20"/>
                <w:lang w:val="pl-PL"/>
              </w:rPr>
              <w:fldChar w:fldCharType="end"/>
            </w:r>
            <w:r w:rsidRPr="00602F7D">
              <w:rPr>
                <w:b/>
                <w:sz w:val="20"/>
                <w:lang w:val="pl-PL"/>
              </w:rPr>
              <w:t xml:space="preserve">    nie </w:t>
            </w:r>
            <w:r w:rsidR="009C70F2">
              <w:rPr>
                <w:b/>
                <w:sz w:val="20"/>
                <w:lang w:val="pl-PL"/>
              </w:rPr>
              <w:t xml:space="preserve">X </w:t>
            </w:r>
          </w:p>
          <w:p w:rsidR="00BC68AE" w:rsidRDefault="00BC68AE" w:rsidP="009C70F2">
            <w:pPr>
              <w:spacing w:line="360" w:lineRule="auto"/>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D052B9">
              <w:rPr>
                <w:b/>
                <w:sz w:val="20"/>
                <w:lang w:val="pl-PL"/>
              </w:rPr>
            </w:r>
            <w:r w:rsidR="00D052B9">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9C70F2">
            <w:pPr>
              <w:spacing w:line="360" w:lineRule="auto"/>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9C70F2">
            <w:pPr>
              <w:spacing w:line="360" w:lineRule="auto"/>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D052B9">
              <w:rPr>
                <w:b/>
                <w:sz w:val="20"/>
                <w:lang w:val="pl-PL"/>
              </w:rPr>
            </w:r>
            <w:r w:rsidR="00D052B9">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C70F2" w:rsidRPr="00602F7D" w:rsidRDefault="00BC68AE" w:rsidP="009C70F2">
            <w:pPr>
              <w:spacing w:line="360" w:lineRule="auto"/>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9C70F2">
              <w:rPr>
                <w:b/>
                <w:sz w:val="20"/>
                <w:lang w:val="pl-PL"/>
              </w:rPr>
              <w:t>240 822,00</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9C70F2">
              <w:rPr>
                <w:b/>
                <w:sz w:val="20"/>
                <w:lang w:val="pl-PL"/>
              </w:rPr>
              <w:t xml:space="preserve">240 822,00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9C70F2">
              <w:rPr>
                <w:b/>
                <w:sz w:val="20"/>
                <w:lang w:val="pl-PL"/>
              </w:rPr>
              <w:t xml:space="preserve">240 822,00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8E6945" w:rsidRPr="00602F7D">
              <w:rPr>
                <w:b/>
                <w:sz w:val="20"/>
                <w:lang w:val="pl-PL"/>
              </w:rPr>
              <w:fldChar w:fldCharType="begin">
                <w:ffData>
                  <w:name w:val="Check8"/>
                  <w:enabled/>
                  <w:calcOnExit w:val="0"/>
                  <w:checkBox>
                    <w:sizeAuto/>
                    <w:default w:val="0"/>
                  </w:checkBox>
                </w:ffData>
              </w:fldChar>
            </w:r>
            <w:r w:rsidR="008E6945" w:rsidRPr="00602F7D">
              <w:rPr>
                <w:b/>
                <w:sz w:val="20"/>
                <w:lang w:val="pl-PL"/>
              </w:rPr>
              <w:instrText xml:space="preserve"> FORMCHECKBOX </w:instrText>
            </w:r>
            <w:r w:rsidR="00D052B9">
              <w:rPr>
                <w:b/>
                <w:sz w:val="20"/>
                <w:lang w:val="pl-PL"/>
              </w:rPr>
            </w:r>
            <w:r w:rsidR="00D052B9">
              <w:rPr>
                <w:b/>
                <w:sz w:val="20"/>
                <w:lang w:val="pl-PL"/>
              </w:rPr>
              <w:fldChar w:fldCharType="separate"/>
            </w:r>
            <w:r w:rsidR="008E6945" w:rsidRPr="00602F7D">
              <w:rPr>
                <w:b/>
                <w:sz w:val="20"/>
                <w:lang w:val="pl-PL"/>
              </w:rPr>
              <w:fldChar w:fldCharType="end"/>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w:t>
            </w:r>
            <w:r w:rsidR="00C2674A">
              <w:rPr>
                <w:sz w:val="20"/>
                <w:szCs w:val="20"/>
                <w:lang w:val="pl-PL"/>
              </w:rPr>
              <w:t>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sectPr w:rsidR="00085891" w:rsidSect="00E37C89">
      <w:headerReference w:type="default" r:id="rId9"/>
      <w:footerReference w:type="default" r:id="rId10"/>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2B9" w:rsidRDefault="00D052B9" w:rsidP="00C9351E">
      <w:r>
        <w:separator/>
      </w:r>
    </w:p>
  </w:endnote>
  <w:endnote w:type="continuationSeparator" w:id="0">
    <w:p w:rsidR="00D052B9" w:rsidRDefault="00D052B9"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F61903">
          <w:rPr>
            <w:rStyle w:val="Numerstrony"/>
            <w:noProof/>
            <w:sz w:val="20"/>
            <w:szCs w:val="20"/>
          </w:rPr>
          <w:t>1</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F61903">
          <w:rPr>
            <w:rStyle w:val="Numerstrony"/>
            <w:noProof/>
            <w:sz w:val="20"/>
            <w:szCs w:val="20"/>
          </w:rPr>
          <w:t>6</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2B9" w:rsidRDefault="00D052B9" w:rsidP="00C9351E">
      <w:r>
        <w:separator/>
      </w:r>
    </w:p>
  </w:footnote>
  <w:footnote w:type="continuationSeparator" w:id="0">
    <w:p w:rsidR="00D052B9" w:rsidRDefault="00D052B9"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Pr>
        <w:rFonts w:ascii="Tahoma" w:hAnsi="Tahoma" w:cs="Tahoma"/>
        <w:b/>
        <w:sz w:val="20"/>
        <w:szCs w:val="20"/>
      </w:rPr>
      <w:t>7</w:t>
    </w:r>
    <w:r w:rsidR="00990BED">
      <w:rPr>
        <w:rFonts w:ascii="Tahoma" w:hAnsi="Tahoma" w:cs="Tahoma"/>
        <w:b/>
        <w:sz w:val="20"/>
        <w:szCs w:val="20"/>
      </w:rPr>
      <w:t>4</w:t>
    </w:r>
    <w:r w:rsidRPr="00E37C89">
      <w:rPr>
        <w:rFonts w:ascii="Tahoma" w:hAnsi="Tahoma" w:cs="Tahoma"/>
        <w:b/>
        <w:sz w:val="20"/>
        <w:szCs w:val="20"/>
      </w:rPr>
      <w:t>.2016.AG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A4180"/>
    <w:rsid w:val="000D1F5A"/>
    <w:rsid w:val="00125256"/>
    <w:rsid w:val="00130679"/>
    <w:rsid w:val="001677FF"/>
    <w:rsid w:val="00170528"/>
    <w:rsid w:val="00174DE3"/>
    <w:rsid w:val="001A146F"/>
    <w:rsid w:val="001B2E37"/>
    <w:rsid w:val="001C7C4E"/>
    <w:rsid w:val="001F3D84"/>
    <w:rsid w:val="00211E54"/>
    <w:rsid w:val="002153B4"/>
    <w:rsid w:val="00242575"/>
    <w:rsid w:val="002678D1"/>
    <w:rsid w:val="002812DF"/>
    <w:rsid w:val="00325C40"/>
    <w:rsid w:val="003347EC"/>
    <w:rsid w:val="003717B4"/>
    <w:rsid w:val="003A20BB"/>
    <w:rsid w:val="00404A88"/>
    <w:rsid w:val="004128E6"/>
    <w:rsid w:val="0042262C"/>
    <w:rsid w:val="004246E1"/>
    <w:rsid w:val="00463293"/>
    <w:rsid w:val="004674C2"/>
    <w:rsid w:val="00493E0F"/>
    <w:rsid w:val="004E6B7A"/>
    <w:rsid w:val="00514E5E"/>
    <w:rsid w:val="00602F7D"/>
    <w:rsid w:val="00624EF4"/>
    <w:rsid w:val="00676883"/>
    <w:rsid w:val="00697F6E"/>
    <w:rsid w:val="006A500D"/>
    <w:rsid w:val="006B5092"/>
    <w:rsid w:val="00723255"/>
    <w:rsid w:val="0076475C"/>
    <w:rsid w:val="007C1D85"/>
    <w:rsid w:val="007C4810"/>
    <w:rsid w:val="007D5AD8"/>
    <w:rsid w:val="007E56C3"/>
    <w:rsid w:val="007F4FEB"/>
    <w:rsid w:val="00804891"/>
    <w:rsid w:val="00807606"/>
    <w:rsid w:val="00823F44"/>
    <w:rsid w:val="00850C8A"/>
    <w:rsid w:val="008826F1"/>
    <w:rsid w:val="008912A1"/>
    <w:rsid w:val="008C07B4"/>
    <w:rsid w:val="008D2837"/>
    <w:rsid w:val="008E6945"/>
    <w:rsid w:val="008F58CE"/>
    <w:rsid w:val="00914962"/>
    <w:rsid w:val="00990BED"/>
    <w:rsid w:val="009C70F2"/>
    <w:rsid w:val="009E04D0"/>
    <w:rsid w:val="009F700C"/>
    <w:rsid w:val="00A97F79"/>
    <w:rsid w:val="00AA261A"/>
    <w:rsid w:val="00AB6F6E"/>
    <w:rsid w:val="00AD40CC"/>
    <w:rsid w:val="00B07143"/>
    <w:rsid w:val="00B655DC"/>
    <w:rsid w:val="00B76B3B"/>
    <w:rsid w:val="00B82C01"/>
    <w:rsid w:val="00BC548B"/>
    <w:rsid w:val="00BC68AE"/>
    <w:rsid w:val="00BD00E5"/>
    <w:rsid w:val="00BD2AE8"/>
    <w:rsid w:val="00BE3A7D"/>
    <w:rsid w:val="00C2674A"/>
    <w:rsid w:val="00C60F0B"/>
    <w:rsid w:val="00C9351E"/>
    <w:rsid w:val="00CA3D59"/>
    <w:rsid w:val="00CA6DA9"/>
    <w:rsid w:val="00CA7A6C"/>
    <w:rsid w:val="00CD56C1"/>
    <w:rsid w:val="00CE7574"/>
    <w:rsid w:val="00D052B9"/>
    <w:rsid w:val="00D060DA"/>
    <w:rsid w:val="00D35998"/>
    <w:rsid w:val="00DC0187"/>
    <w:rsid w:val="00DE5A45"/>
    <w:rsid w:val="00E03571"/>
    <w:rsid w:val="00E37C89"/>
    <w:rsid w:val="00E60055"/>
    <w:rsid w:val="00EA290D"/>
    <w:rsid w:val="00ED3A7B"/>
    <w:rsid w:val="00EF431F"/>
    <w:rsid w:val="00F0536E"/>
    <w:rsid w:val="00F20038"/>
    <w:rsid w:val="00F3637B"/>
    <w:rsid w:val="00F60C30"/>
    <w:rsid w:val="00F61903"/>
    <w:rsid w:val="00F6340C"/>
    <w:rsid w:val="00F85667"/>
    <w:rsid w:val="00F864D8"/>
    <w:rsid w:val="00F97B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5C8FFF-3C0A-4A1B-A857-367A4EE8F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Pages>
  <Words>2493</Words>
  <Characters>14961</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44</cp:revision>
  <cp:lastPrinted>2016-12-06T13:48:00Z</cp:lastPrinted>
  <dcterms:created xsi:type="dcterms:W3CDTF">2016-08-04T08:22:00Z</dcterms:created>
  <dcterms:modified xsi:type="dcterms:W3CDTF">2017-01-17T08:13:00Z</dcterms:modified>
</cp:coreProperties>
</file>