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.........../</w:t>
      </w:r>
      <w:r w:rsidR="00A3067C">
        <w:rPr>
          <w:rFonts w:ascii="Tahoma" w:hAnsi="Tahoma" w:cs="Tahoma"/>
          <w:b/>
          <w:sz w:val="22"/>
          <w:szCs w:val="22"/>
        </w:rPr>
        <w:t>201</w:t>
      </w:r>
      <w:r w:rsidR="00F0272E">
        <w:rPr>
          <w:rFonts w:ascii="Tahoma" w:hAnsi="Tahoma" w:cs="Tahoma"/>
          <w:b/>
          <w:sz w:val="22"/>
          <w:szCs w:val="22"/>
        </w:rPr>
        <w:t>6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Default="007E6097" w:rsidP="007E6097">
      <w:pPr>
        <w:jc w:val="both"/>
        <w:rPr>
          <w:rFonts w:ascii="Tahoma" w:hAnsi="Tahoma" w:cs="Tahoma"/>
          <w:b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Witolda Wróblewskiego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7E6097" w:rsidRPr="008B7258" w:rsidRDefault="007E6097" w:rsidP="00B2371C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</w:t>
      </w:r>
      <w:r w:rsidR="00B2371C">
        <w:rPr>
          <w:rFonts w:ascii="Tahoma" w:hAnsi="Tahoma" w:cs="Tahoma"/>
          <w:bCs/>
          <w:sz w:val="22"/>
          <w:szCs w:val="22"/>
        </w:rPr>
        <w:t>…………………………………</w:t>
      </w:r>
      <w:r>
        <w:rPr>
          <w:rFonts w:ascii="Tahoma" w:hAnsi="Tahoma" w:cs="Tahoma"/>
          <w:bCs/>
          <w:sz w:val="22"/>
          <w:szCs w:val="22"/>
        </w:rPr>
        <w:t>…</w:t>
      </w:r>
      <w:r w:rsidR="00B2371C">
        <w:rPr>
          <w:rFonts w:ascii="Tahoma" w:hAnsi="Tahoma" w:cs="Tahoma"/>
          <w:bCs/>
          <w:sz w:val="22"/>
          <w:szCs w:val="22"/>
        </w:rPr>
        <w:t>……..</w:t>
      </w:r>
      <w:r w:rsidRPr="008B7258">
        <w:rPr>
          <w:rFonts w:ascii="Tahoma" w:hAnsi="Tahoma" w:cs="Tahoma"/>
          <w:sz w:val="22"/>
          <w:szCs w:val="22"/>
        </w:rPr>
        <w:t xml:space="preserve"> z siedzibą w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 xml:space="preserve">, REGON: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…………</w:t>
      </w:r>
      <w:r w:rsidRPr="008B7258">
        <w:rPr>
          <w:rFonts w:ascii="Tahoma" w:hAnsi="Tahoma" w:cs="Tahoma"/>
          <w:sz w:val="22"/>
          <w:szCs w:val="22"/>
        </w:rPr>
        <w:t xml:space="preserve">, NIP: </w:t>
      </w:r>
      <w:r>
        <w:rPr>
          <w:rFonts w:ascii="Tahoma" w:hAnsi="Tahoma" w:cs="Tahoma"/>
          <w:sz w:val="22"/>
          <w:szCs w:val="22"/>
        </w:rPr>
        <w:t>………</w:t>
      </w:r>
      <w:r w:rsidR="00B2371C">
        <w:rPr>
          <w:rFonts w:ascii="Tahoma" w:hAnsi="Tahoma" w:cs="Tahoma"/>
          <w:sz w:val="22"/>
          <w:szCs w:val="22"/>
        </w:rPr>
        <w:t>…………………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>,</w:t>
      </w:r>
      <w:r w:rsidR="00B2371C">
        <w:rPr>
          <w:rFonts w:ascii="Tahoma" w:hAnsi="Tahoma" w:cs="Tahoma"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reprezentowaną przez </w:t>
      </w:r>
      <w:r>
        <w:rPr>
          <w:rFonts w:ascii="Tahoma" w:hAnsi="Tahoma" w:cs="Tahoma"/>
          <w:sz w:val="22"/>
          <w:szCs w:val="22"/>
        </w:rPr>
        <w:t>…………</w:t>
      </w:r>
      <w:r w:rsidR="00B2371C">
        <w:rPr>
          <w:rFonts w:ascii="Tahoma" w:hAnsi="Tahoma" w:cs="Tahoma"/>
          <w:sz w:val="22"/>
          <w:szCs w:val="22"/>
        </w:rPr>
        <w:t>……………………………………………….</w:t>
      </w:r>
    </w:p>
    <w:p w:rsidR="007E6097" w:rsidRPr="005671B4" w:rsidRDefault="007E6097" w:rsidP="007E6097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</w:rPr>
      </w:pPr>
    </w:p>
    <w:p w:rsidR="007E6097" w:rsidRPr="00BD601F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F0272E" w:rsidRPr="00BD601F" w:rsidRDefault="00F0272E" w:rsidP="00F0272E">
      <w:pPr>
        <w:numPr>
          <w:ilvl w:val="0"/>
          <w:numId w:val="11"/>
        </w:numPr>
        <w:spacing w:before="120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studium wykonalności dla Projektu pn. „Wykorzystanie OZE </w:t>
      </w:r>
      <w:r w:rsidR="00276684">
        <w:rPr>
          <w:rFonts w:ascii="Tahoma" w:hAnsi="Tahoma" w:cs="Tahoma"/>
          <w:sz w:val="22"/>
          <w:szCs w:val="22"/>
        </w:rPr>
        <w:t>w obiektach użyteczności publicznej</w:t>
      </w:r>
      <w:r w:rsidRPr="00BD601F">
        <w:rPr>
          <w:rFonts w:ascii="Tahoma" w:hAnsi="Tahoma" w:cs="Tahoma"/>
          <w:sz w:val="22"/>
          <w:szCs w:val="22"/>
        </w:rPr>
        <w:t xml:space="preserve"> w Elblągu” (</w:t>
      </w:r>
      <w:r w:rsidRPr="00BD601F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zgodnie z warunkami niniejszej umowy oraz złożonej oferty.</w:t>
      </w:r>
    </w:p>
    <w:p w:rsidR="00A96693" w:rsidRPr="00BD601F" w:rsidRDefault="00F0272E" w:rsidP="00787E59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studium wykonalności dla Projektu pn. </w:t>
      </w:r>
      <w:r w:rsidR="00276684" w:rsidRPr="00BD601F">
        <w:rPr>
          <w:rFonts w:ascii="Tahoma" w:hAnsi="Tahoma" w:cs="Tahoma"/>
          <w:sz w:val="22"/>
          <w:szCs w:val="22"/>
        </w:rPr>
        <w:t xml:space="preserve">„Wykorzystanie OZE </w:t>
      </w:r>
      <w:r w:rsidR="00276684">
        <w:rPr>
          <w:rFonts w:ascii="Tahoma" w:hAnsi="Tahoma" w:cs="Tahoma"/>
          <w:sz w:val="22"/>
          <w:szCs w:val="22"/>
        </w:rPr>
        <w:t>w obiektach użyteczności publicznej</w:t>
      </w:r>
      <w:r w:rsidR="00276684" w:rsidRPr="00BD601F">
        <w:rPr>
          <w:rFonts w:ascii="Tahoma" w:hAnsi="Tahoma" w:cs="Tahoma"/>
          <w:sz w:val="22"/>
          <w:szCs w:val="22"/>
        </w:rPr>
        <w:t xml:space="preserve"> w Elblągu</w:t>
      </w:r>
      <w:r w:rsidR="00BD601F" w:rsidRPr="00BD601F">
        <w:rPr>
          <w:rFonts w:ascii="Tahoma" w:hAnsi="Tahoma" w:cs="Tahoma"/>
          <w:sz w:val="22"/>
          <w:szCs w:val="22"/>
        </w:rPr>
        <w:t xml:space="preserve">”.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w §1 ust.1,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w zakresie należytego wykonania przedmiotu umowy.</w:t>
      </w:r>
    </w:p>
    <w:p w:rsidR="007E6097" w:rsidRPr="00E91BF2" w:rsidRDefault="007E6097" w:rsidP="00787E59">
      <w:pPr>
        <w:numPr>
          <w:ilvl w:val="0"/>
          <w:numId w:val="11"/>
        </w:numPr>
        <w:autoSpaceDE w:val="0"/>
        <w:autoSpaceDN w:val="0"/>
        <w:adjustRightInd w:val="0"/>
        <w:spacing w:before="120"/>
        <w:ind w:left="283" w:hanging="357"/>
        <w:jc w:val="both"/>
        <w:rPr>
          <w:rFonts w:ascii="Tahoma" w:hAnsi="Tahoma" w:cs="Tahoma"/>
          <w:color w:val="FF0000"/>
          <w:sz w:val="22"/>
          <w:szCs w:val="22"/>
        </w:rPr>
      </w:pPr>
      <w:r w:rsidRPr="00AA2AB4">
        <w:rPr>
          <w:rFonts w:ascii="Tahoma" w:hAnsi="Tahoma" w:cs="Tahoma"/>
          <w:sz w:val="22"/>
          <w:szCs w:val="22"/>
        </w:rPr>
        <w:t xml:space="preserve">Wykonawca wykona przedmiot umowy, zgodnie z </w:t>
      </w:r>
      <w:r w:rsidR="00EB60D2">
        <w:rPr>
          <w:rFonts w:ascii="Tahoma" w:hAnsi="Tahoma" w:cs="Tahoma"/>
          <w:sz w:val="22"/>
          <w:szCs w:val="22"/>
        </w:rPr>
        <w:t>w</w:t>
      </w:r>
      <w:r w:rsidRPr="00AA2AB4">
        <w:rPr>
          <w:rFonts w:ascii="Tahoma" w:hAnsi="Tahoma" w:cs="Tahoma"/>
          <w:sz w:val="22"/>
          <w:szCs w:val="22"/>
        </w:rPr>
        <w:t xml:space="preserve">ytycznymi do studiów wykonalności </w:t>
      </w:r>
      <w:r w:rsidRPr="00E91BF2">
        <w:rPr>
          <w:rFonts w:ascii="Tahoma" w:hAnsi="Tahoma" w:cs="Tahoma"/>
          <w:sz w:val="22"/>
          <w:szCs w:val="22"/>
        </w:rPr>
        <w:t>do konkursu</w:t>
      </w:r>
      <w:r w:rsidR="00524DF4" w:rsidRPr="00E91BF2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 dla</w:t>
      </w:r>
      <w:r w:rsidRPr="00E91BF2">
        <w:rPr>
          <w:rFonts w:ascii="Tahoma" w:hAnsi="Tahoma" w:cs="Tahoma"/>
          <w:sz w:val="22"/>
          <w:szCs w:val="22"/>
        </w:rPr>
        <w:t xml:space="preserve"> </w:t>
      </w:r>
      <w:r w:rsidR="00EB60D2" w:rsidRPr="00E91BF2">
        <w:rPr>
          <w:rFonts w:ascii="Tahoma" w:hAnsi="Tahoma" w:cs="Tahoma"/>
          <w:sz w:val="22"/>
          <w:szCs w:val="22"/>
        </w:rPr>
        <w:t>Osi</w:t>
      </w:r>
      <w:r w:rsidR="009A5525" w:rsidRPr="00E91BF2">
        <w:rPr>
          <w:rFonts w:ascii="Tahoma" w:hAnsi="Tahoma" w:cs="Tahoma"/>
          <w:sz w:val="22"/>
          <w:szCs w:val="22"/>
        </w:rPr>
        <w:t xml:space="preserve"> Priorytetow</w:t>
      </w:r>
      <w:r w:rsidR="00EB60D2" w:rsidRPr="00E91BF2">
        <w:rPr>
          <w:rFonts w:ascii="Tahoma" w:hAnsi="Tahoma" w:cs="Tahoma"/>
          <w:sz w:val="22"/>
          <w:szCs w:val="22"/>
        </w:rPr>
        <w:t>ej</w:t>
      </w:r>
      <w:r w:rsidR="009A5525" w:rsidRPr="00E91BF2">
        <w:rPr>
          <w:rFonts w:ascii="Tahoma" w:hAnsi="Tahoma" w:cs="Tahoma"/>
          <w:sz w:val="22"/>
          <w:szCs w:val="22"/>
        </w:rPr>
        <w:t xml:space="preserve"> 4 Efektywność energetyczna Działanie 4.1 Wspieranie wytwarzania i dystrybucji energii pochodzącej ze źródeł odnawialnych. </w:t>
      </w:r>
      <w:r w:rsidR="00B2371C" w:rsidRPr="00E91BF2">
        <w:rPr>
          <w:rFonts w:ascii="Tahoma" w:hAnsi="Tahoma" w:cs="Tahoma"/>
          <w:sz w:val="22"/>
          <w:szCs w:val="22"/>
        </w:rPr>
        <w:t xml:space="preserve"> </w:t>
      </w:r>
      <w:r w:rsidRPr="00E91BF2">
        <w:rPr>
          <w:rFonts w:ascii="Tahoma" w:hAnsi="Tahoma" w:cs="Tahoma"/>
          <w:sz w:val="22"/>
          <w:szCs w:val="22"/>
        </w:rPr>
        <w:t>Szczegółowe wytyczne</w:t>
      </w:r>
      <w:r w:rsidR="0033018D" w:rsidRPr="00E91BF2">
        <w:rPr>
          <w:rFonts w:ascii="Tahoma" w:hAnsi="Tahoma" w:cs="Tahoma"/>
          <w:sz w:val="22"/>
          <w:szCs w:val="22"/>
        </w:rPr>
        <w:t xml:space="preserve"> i wzory</w:t>
      </w:r>
      <w:r w:rsidR="009A5525" w:rsidRPr="00E91BF2">
        <w:rPr>
          <w:rFonts w:ascii="Tahoma" w:hAnsi="Tahoma" w:cs="Tahoma"/>
          <w:sz w:val="22"/>
          <w:szCs w:val="22"/>
        </w:rPr>
        <w:t xml:space="preserve"> dokumentów</w:t>
      </w:r>
      <w:r w:rsidRPr="00E91BF2">
        <w:rPr>
          <w:rFonts w:ascii="Tahoma" w:hAnsi="Tahoma" w:cs="Tahoma"/>
          <w:sz w:val="22"/>
          <w:szCs w:val="22"/>
        </w:rPr>
        <w:t xml:space="preserve"> </w:t>
      </w:r>
      <w:r w:rsidR="007E3216" w:rsidRPr="00E91BF2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E91BF2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E91BF2">
        <w:rPr>
          <w:rFonts w:ascii="Tahoma" w:hAnsi="Tahoma" w:cs="Tahoma"/>
          <w:sz w:val="22"/>
          <w:szCs w:val="22"/>
        </w:rPr>
        <w:t xml:space="preserve"> </w:t>
      </w:r>
      <w:r w:rsidR="0033018D" w:rsidRPr="00E91BF2">
        <w:rPr>
          <w:rFonts w:ascii="Tahoma" w:hAnsi="Tahoma" w:cs="Tahoma"/>
          <w:sz w:val="22"/>
          <w:szCs w:val="22"/>
        </w:rPr>
        <w:t>http://www.wfosigw.olsztyn.pl/index.php?art_id=57&amp;type=aktualnosci&amp;full=2231&amp;sp=1</w:t>
      </w:r>
      <w:r w:rsidR="00E91BF2">
        <w:rPr>
          <w:rFonts w:ascii="Tahoma" w:hAnsi="Tahoma" w:cs="Tahoma"/>
          <w:color w:val="FF0000"/>
          <w:sz w:val="22"/>
          <w:szCs w:val="22"/>
        </w:rPr>
        <w:br/>
      </w:r>
      <w:r w:rsidRPr="00E91BF2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Wykonawca zobowiązuje się do nieodpłatnego wykonania ewentualnych poprawek, wynikających m.in. z uwag formalnych i merytorycznych Instytucji Zarządzającej </w:t>
      </w:r>
      <w:proofErr w:type="spellStart"/>
      <w:r w:rsidRPr="00515F58">
        <w:rPr>
          <w:rFonts w:ascii="Tahoma" w:hAnsi="Tahoma" w:cs="Tahoma"/>
          <w:sz w:val="22"/>
          <w:szCs w:val="22"/>
        </w:rPr>
        <w:t>RPOWiM</w:t>
      </w:r>
      <w:proofErr w:type="spellEnd"/>
      <w:r w:rsidRPr="00515F58">
        <w:rPr>
          <w:rFonts w:ascii="Tahoma" w:hAnsi="Tahoma" w:cs="Tahoma"/>
          <w:sz w:val="22"/>
          <w:szCs w:val="22"/>
        </w:rPr>
        <w:t xml:space="preserve">, lub usunięcia innych wad opracowania wymienionego w §1 ust.1. 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ED540B" w:rsidRPr="00515F58">
        <w:rPr>
          <w:rFonts w:ascii="Tahoma" w:hAnsi="Tahoma" w:cs="Tahoma"/>
          <w:sz w:val="22"/>
          <w:szCs w:val="22"/>
        </w:rPr>
        <w:t>Joanna Marchlewska</w:t>
      </w:r>
      <w:r w:rsidRPr="00515F58">
        <w:rPr>
          <w:rFonts w:ascii="Tahoma" w:hAnsi="Tahoma" w:cs="Tahoma"/>
          <w:sz w:val="22"/>
          <w:szCs w:val="22"/>
        </w:rPr>
        <w:t xml:space="preserve">, Główny Specjalista w Referacie ds. Funduszy Unijnych i Rozwoju, </w:t>
      </w:r>
      <w:r w:rsidRPr="00515F58">
        <w:rPr>
          <w:rFonts w:ascii="Tahoma" w:hAnsi="Tahoma" w:cs="Tahoma"/>
          <w:sz w:val="22"/>
          <w:szCs w:val="22"/>
        </w:rPr>
        <w:lastRenderedPageBreak/>
        <w:t>Departament Strategii i Rozwoju, kontakt: tel. 55 239-33-</w:t>
      </w:r>
      <w:r w:rsidR="00ED540B" w:rsidRPr="00515F58">
        <w:rPr>
          <w:rFonts w:ascii="Tahoma" w:hAnsi="Tahoma" w:cs="Tahoma"/>
          <w:sz w:val="22"/>
          <w:szCs w:val="22"/>
        </w:rPr>
        <w:t>6</w:t>
      </w:r>
      <w:r w:rsidRPr="00515F58">
        <w:rPr>
          <w:rFonts w:ascii="Tahoma" w:hAnsi="Tahoma" w:cs="Tahoma"/>
          <w:sz w:val="22"/>
          <w:szCs w:val="22"/>
        </w:rPr>
        <w:t xml:space="preserve">4, e-mail: </w:t>
      </w:r>
      <w:hyperlink r:id="rId8" w:history="1">
        <w:r w:rsidR="00ED540B" w:rsidRPr="00515F58">
          <w:rPr>
            <w:rStyle w:val="Hipercze"/>
            <w:rFonts w:ascii="Tahoma" w:hAnsi="Tahoma" w:cs="Tahoma"/>
            <w:sz w:val="22"/>
            <w:szCs w:val="22"/>
          </w:rPr>
          <w:t>jo</w:t>
        </w:r>
        <w:r w:rsidRPr="00515F58">
          <w:rPr>
            <w:rStyle w:val="Hipercze"/>
            <w:rFonts w:ascii="Tahoma" w:hAnsi="Tahoma" w:cs="Tahoma"/>
            <w:sz w:val="22"/>
            <w:szCs w:val="22"/>
          </w:rPr>
          <w:t>a</w:t>
        </w:r>
        <w:r w:rsidR="00ED540B" w:rsidRPr="00515F58">
          <w:rPr>
            <w:rStyle w:val="Hipercze"/>
            <w:rFonts w:ascii="Tahoma" w:hAnsi="Tahoma" w:cs="Tahoma"/>
            <w:sz w:val="22"/>
            <w:szCs w:val="22"/>
          </w:rPr>
          <w:t>nna.marchlewska</w:t>
        </w:r>
        <w:r w:rsidRPr="00515F58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515F58">
        <w:rPr>
          <w:rFonts w:ascii="Tahoma" w:hAnsi="Tahoma" w:cs="Tahoma"/>
          <w:sz w:val="22"/>
          <w:szCs w:val="22"/>
        </w:rPr>
        <w:t xml:space="preserve">  </w:t>
      </w:r>
    </w:p>
    <w:p w:rsidR="007E6097" w:rsidRPr="00515F58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>Osobą wyznaczoną przez Wykonawcę do kontaktów z przedstawicielami Zamawiającego jest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……………………………………………………………..</w:t>
      </w:r>
      <w:r w:rsidRPr="00515F58">
        <w:rPr>
          <w:rFonts w:ascii="Tahoma" w:hAnsi="Tahoma" w:cs="Tahoma"/>
          <w:sz w:val="22"/>
          <w:szCs w:val="22"/>
        </w:rPr>
        <w:t>…, tel.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…………………..</w:t>
      </w:r>
      <w:r w:rsidRPr="00515F58">
        <w:rPr>
          <w:rFonts w:ascii="Tahoma" w:hAnsi="Tahoma" w:cs="Tahoma"/>
          <w:sz w:val="22"/>
          <w:szCs w:val="22"/>
        </w:rPr>
        <w:t xml:space="preserve">…, </w:t>
      </w:r>
      <w:r w:rsidR="004C1928">
        <w:rPr>
          <w:rFonts w:ascii="Tahoma" w:hAnsi="Tahoma" w:cs="Tahoma"/>
          <w:sz w:val="22"/>
          <w:szCs w:val="22"/>
        </w:rPr>
        <w:br/>
      </w:r>
      <w:r w:rsidRPr="00515F58">
        <w:rPr>
          <w:rFonts w:ascii="Tahoma" w:hAnsi="Tahoma" w:cs="Tahoma"/>
          <w:sz w:val="22"/>
          <w:szCs w:val="22"/>
        </w:rPr>
        <w:t xml:space="preserve">e-mail: </w:t>
      </w:r>
      <w:r w:rsidRPr="00515F58">
        <w:rPr>
          <w:rFonts w:ascii="Tahoma" w:hAnsi="Tahoma" w:cs="Tahoma"/>
        </w:rPr>
        <w:t>……………</w:t>
      </w:r>
      <w:r w:rsidR="00ED540B" w:rsidRPr="00515F58">
        <w:rPr>
          <w:rFonts w:ascii="Tahoma" w:hAnsi="Tahoma" w:cs="Tahoma"/>
        </w:rPr>
        <w:t>………………………………………………………………………………………………………………</w:t>
      </w:r>
    </w:p>
    <w:p w:rsidR="007E6097" w:rsidRPr="00515F58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Wykonawca oświadcza, iż posiada wiedzę i doświadczenie oraz uprawnienia i kwalifikacje niezbędne do należytego wykonania niniejszej umowy. </w:t>
      </w:r>
    </w:p>
    <w:p w:rsidR="007E6097" w:rsidRDefault="007E6097" w:rsidP="007E6097">
      <w:pPr>
        <w:tabs>
          <w:tab w:val="left" w:pos="360"/>
        </w:tabs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460705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 xml:space="preserve">wersja robocza dokumentu: </w:t>
      </w:r>
      <w:r w:rsidR="004A0462">
        <w:rPr>
          <w:rFonts w:ascii="Tahoma" w:hAnsi="Tahoma" w:cs="Tahoma"/>
          <w:b/>
          <w:sz w:val="22"/>
          <w:szCs w:val="22"/>
        </w:rPr>
        <w:t>30</w:t>
      </w:r>
      <w:r w:rsidRPr="00EB43FC">
        <w:rPr>
          <w:rFonts w:ascii="Tahoma" w:hAnsi="Tahoma" w:cs="Tahoma"/>
          <w:b/>
          <w:sz w:val="22"/>
          <w:szCs w:val="22"/>
        </w:rPr>
        <w:t>.</w:t>
      </w:r>
      <w:r w:rsidR="004A0462">
        <w:rPr>
          <w:rFonts w:ascii="Tahoma" w:hAnsi="Tahoma" w:cs="Tahoma"/>
          <w:b/>
          <w:sz w:val="22"/>
          <w:szCs w:val="22"/>
        </w:rPr>
        <w:t>03.</w:t>
      </w:r>
      <w:r w:rsidRPr="00EB43FC">
        <w:rPr>
          <w:rFonts w:ascii="Tahoma" w:hAnsi="Tahoma" w:cs="Tahoma"/>
          <w:b/>
          <w:sz w:val="22"/>
          <w:szCs w:val="22"/>
        </w:rPr>
        <w:t>201</w:t>
      </w:r>
      <w:r w:rsidR="004A0462">
        <w:rPr>
          <w:rFonts w:ascii="Tahoma" w:hAnsi="Tahoma" w:cs="Tahoma"/>
          <w:b/>
          <w:sz w:val="22"/>
          <w:szCs w:val="22"/>
        </w:rPr>
        <w:t>6</w:t>
      </w:r>
      <w:r w:rsidRPr="00EB43FC">
        <w:rPr>
          <w:rFonts w:ascii="Tahoma" w:hAnsi="Tahoma" w:cs="Tahoma"/>
          <w:b/>
          <w:sz w:val="22"/>
          <w:szCs w:val="22"/>
        </w:rPr>
        <w:t xml:space="preserve"> r.</w:t>
      </w: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>wersja ostateczna dokumentu: 0</w:t>
      </w:r>
      <w:r w:rsidR="004A0462">
        <w:rPr>
          <w:rFonts w:ascii="Tahoma" w:hAnsi="Tahoma" w:cs="Tahoma"/>
          <w:b/>
          <w:sz w:val="22"/>
          <w:szCs w:val="22"/>
        </w:rPr>
        <w:t>6</w:t>
      </w:r>
      <w:r w:rsidRPr="00EB43FC">
        <w:rPr>
          <w:rFonts w:ascii="Tahoma" w:hAnsi="Tahoma" w:cs="Tahoma"/>
          <w:b/>
          <w:sz w:val="22"/>
          <w:szCs w:val="22"/>
        </w:rPr>
        <w:t>.</w:t>
      </w:r>
      <w:r w:rsidR="004A0462">
        <w:rPr>
          <w:rFonts w:ascii="Tahoma" w:hAnsi="Tahoma" w:cs="Tahoma"/>
          <w:b/>
          <w:sz w:val="22"/>
          <w:szCs w:val="22"/>
        </w:rPr>
        <w:t>04.</w:t>
      </w:r>
      <w:r w:rsidRPr="00EB43FC">
        <w:rPr>
          <w:rFonts w:ascii="Tahoma" w:hAnsi="Tahoma" w:cs="Tahoma"/>
          <w:b/>
          <w:sz w:val="22"/>
          <w:szCs w:val="22"/>
        </w:rPr>
        <w:t>201</w:t>
      </w:r>
      <w:r w:rsidR="004A0462">
        <w:rPr>
          <w:rFonts w:ascii="Tahoma" w:hAnsi="Tahoma" w:cs="Tahoma"/>
          <w:b/>
          <w:sz w:val="22"/>
          <w:szCs w:val="22"/>
        </w:rPr>
        <w:t>6</w:t>
      </w:r>
      <w:r w:rsidRPr="00EB43FC">
        <w:rPr>
          <w:rFonts w:ascii="Tahoma" w:hAnsi="Tahoma" w:cs="Tahoma"/>
          <w:b/>
          <w:sz w:val="22"/>
          <w:szCs w:val="22"/>
        </w:rPr>
        <w:t xml:space="preserve"> r.   </w:t>
      </w:r>
    </w:p>
    <w:p w:rsidR="008844A1" w:rsidRDefault="001D06AE" w:rsidP="009F45FF">
      <w:pPr>
        <w:numPr>
          <w:ilvl w:val="0"/>
          <w:numId w:val="5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</w:t>
      </w:r>
      <w:r w:rsidR="009F45FF">
        <w:rPr>
          <w:rFonts w:ascii="Tahoma" w:hAnsi="Tahoma" w:cs="Tahoma"/>
          <w:sz w:val="22"/>
          <w:szCs w:val="22"/>
        </w:rPr>
        <w:t xml:space="preserve"> </w:t>
      </w:r>
      <w:r w:rsidR="008E12C4">
        <w:rPr>
          <w:rFonts w:ascii="Tahoma" w:hAnsi="Tahoma" w:cs="Tahoma"/>
          <w:sz w:val="22"/>
          <w:szCs w:val="22"/>
        </w:rPr>
        <w:t>rezygnacji przez</w:t>
      </w:r>
      <w:r w:rsidR="009F45FF">
        <w:rPr>
          <w:rFonts w:ascii="Tahoma" w:hAnsi="Tahoma" w:cs="Tahoma"/>
          <w:sz w:val="22"/>
          <w:szCs w:val="22"/>
        </w:rPr>
        <w:t xml:space="preserve"> </w:t>
      </w:r>
      <w:r w:rsidR="008844A1">
        <w:rPr>
          <w:rFonts w:ascii="Tahoma" w:hAnsi="Tahoma" w:cs="Tahoma"/>
          <w:sz w:val="22"/>
          <w:szCs w:val="22"/>
        </w:rPr>
        <w:t>Zamawiając</w:t>
      </w:r>
      <w:r w:rsidR="008E12C4">
        <w:rPr>
          <w:rFonts w:ascii="Tahoma" w:hAnsi="Tahoma" w:cs="Tahoma"/>
          <w:sz w:val="22"/>
          <w:szCs w:val="22"/>
        </w:rPr>
        <w:t>ego</w:t>
      </w:r>
      <w:r w:rsidR="008844A1">
        <w:rPr>
          <w:rFonts w:ascii="Tahoma" w:hAnsi="Tahoma" w:cs="Tahoma"/>
          <w:sz w:val="22"/>
          <w:szCs w:val="22"/>
        </w:rPr>
        <w:t xml:space="preserve"> </w:t>
      </w:r>
      <w:r w:rsidR="00204FA1">
        <w:rPr>
          <w:rFonts w:ascii="Tahoma" w:hAnsi="Tahoma" w:cs="Tahoma"/>
          <w:sz w:val="22"/>
          <w:szCs w:val="22"/>
        </w:rPr>
        <w:t xml:space="preserve">z </w:t>
      </w:r>
      <w:r w:rsidR="008844A1">
        <w:rPr>
          <w:rFonts w:ascii="Tahoma" w:hAnsi="Tahoma" w:cs="Tahoma"/>
          <w:sz w:val="22"/>
          <w:szCs w:val="22"/>
        </w:rPr>
        <w:t xml:space="preserve">udziału w </w:t>
      </w:r>
      <w:r w:rsidR="008844A1" w:rsidRPr="00204FA1">
        <w:rPr>
          <w:rFonts w:ascii="Tahoma" w:hAnsi="Tahoma" w:cs="Tahoma"/>
          <w:sz w:val="22"/>
          <w:szCs w:val="22"/>
        </w:rPr>
        <w:t>konkursi</w:t>
      </w:r>
      <w:r w:rsidR="00204FA1" w:rsidRPr="00204FA1">
        <w:rPr>
          <w:rFonts w:ascii="Tahoma" w:hAnsi="Tahoma" w:cs="Tahoma"/>
          <w:sz w:val="22"/>
          <w:szCs w:val="22"/>
        </w:rPr>
        <w:t>e</w:t>
      </w:r>
      <w:r w:rsidR="009F45FF">
        <w:rPr>
          <w:rFonts w:ascii="Tahoma" w:hAnsi="Tahoma" w:cs="Tahoma"/>
          <w:sz w:val="22"/>
          <w:szCs w:val="22"/>
        </w:rPr>
        <w:t xml:space="preserve"> nr</w:t>
      </w:r>
      <w:r w:rsidR="00204FA1" w:rsidRPr="00204FA1">
        <w:rPr>
          <w:rFonts w:ascii="Tahoma" w:hAnsi="Tahoma" w:cs="Tahoma"/>
          <w:sz w:val="22"/>
          <w:szCs w:val="22"/>
        </w:rPr>
        <w:t xml:space="preserve"> RPWM.04.01.00-IP.02-28-001/16</w:t>
      </w:r>
      <w:r w:rsidR="009F45FF">
        <w:rPr>
          <w:rFonts w:ascii="Tahoma" w:hAnsi="Tahoma" w:cs="Tahoma"/>
          <w:sz w:val="22"/>
          <w:szCs w:val="22"/>
        </w:rPr>
        <w:t xml:space="preserve"> do dnia 30.03.2016 r., Strony uzgadniają, że do przedmiotowej umowy sporządzony zostanie aneks wprowadzający zmiany w zakresie</w:t>
      </w:r>
      <w:r w:rsidR="009F45FF" w:rsidRPr="00DE03C3">
        <w:rPr>
          <w:rFonts w:ascii="Tahoma" w:hAnsi="Tahoma" w:cs="Tahoma"/>
          <w:sz w:val="22"/>
          <w:szCs w:val="22"/>
        </w:rPr>
        <w:t xml:space="preserve"> </w:t>
      </w:r>
      <w:r w:rsidR="008E12C4">
        <w:rPr>
          <w:rFonts w:ascii="Tahoma" w:hAnsi="Tahoma" w:cs="Tahoma"/>
          <w:sz w:val="22"/>
          <w:szCs w:val="22"/>
        </w:rPr>
        <w:t xml:space="preserve">zapisów </w:t>
      </w:r>
      <w:r w:rsidR="009F45FF" w:rsidRPr="00DE03C3">
        <w:rPr>
          <w:rFonts w:ascii="Tahoma" w:hAnsi="Tahoma" w:cs="Tahoma"/>
          <w:sz w:val="22"/>
          <w:szCs w:val="22"/>
        </w:rPr>
        <w:t>§ 2</w:t>
      </w:r>
      <w:r w:rsidR="009F45FF" w:rsidRPr="00DE03C3">
        <w:rPr>
          <w:rFonts w:ascii="Tahoma" w:hAnsi="Tahoma" w:cs="Tahoma"/>
          <w:sz w:val="22"/>
          <w:szCs w:val="22"/>
        </w:rPr>
        <w:t xml:space="preserve"> ust. 1</w:t>
      </w:r>
      <w:r w:rsidR="00183503">
        <w:rPr>
          <w:rFonts w:ascii="Tahoma" w:hAnsi="Tahoma" w:cs="Tahoma"/>
          <w:sz w:val="22"/>
          <w:szCs w:val="22"/>
        </w:rPr>
        <w:t xml:space="preserve"> </w:t>
      </w:r>
      <w:r w:rsidR="00183503">
        <w:rPr>
          <w:rFonts w:ascii="Tahoma" w:hAnsi="Tahoma" w:cs="Tahoma"/>
          <w:sz w:val="22"/>
          <w:szCs w:val="22"/>
        </w:rPr>
        <w:br/>
        <w:t>z zachowaniem pozostałych zapisów umowy</w:t>
      </w:r>
      <w:r w:rsidR="009F45FF" w:rsidRPr="00DE03C3">
        <w:rPr>
          <w:rFonts w:ascii="Tahoma" w:hAnsi="Tahoma" w:cs="Tahoma"/>
          <w:sz w:val="22"/>
          <w:szCs w:val="22"/>
        </w:rPr>
        <w:t xml:space="preserve">. </w:t>
      </w:r>
      <w:r w:rsidR="009F45FF">
        <w:rPr>
          <w:rFonts w:ascii="Tahoma" w:hAnsi="Tahoma" w:cs="Tahoma"/>
          <w:sz w:val="22"/>
          <w:szCs w:val="22"/>
        </w:rPr>
        <w:t xml:space="preserve">Nowy termin </w:t>
      </w:r>
      <w:r w:rsidR="008844A1" w:rsidRPr="009F45FF">
        <w:rPr>
          <w:rFonts w:ascii="Tahoma" w:hAnsi="Tahoma" w:cs="Tahoma"/>
          <w:sz w:val="22"/>
          <w:szCs w:val="22"/>
        </w:rPr>
        <w:t xml:space="preserve">wykonania przedmiotu umowy </w:t>
      </w:r>
      <w:r w:rsidR="009F45FF">
        <w:rPr>
          <w:rFonts w:ascii="Tahoma" w:hAnsi="Tahoma" w:cs="Tahoma"/>
          <w:sz w:val="22"/>
          <w:szCs w:val="22"/>
        </w:rPr>
        <w:t>wynikał będzie</w:t>
      </w:r>
      <w:r w:rsidR="00DE03C3">
        <w:rPr>
          <w:rFonts w:ascii="Tahoma" w:hAnsi="Tahoma" w:cs="Tahoma"/>
          <w:sz w:val="22"/>
          <w:szCs w:val="22"/>
        </w:rPr>
        <w:t xml:space="preserve"> z wytycznych Instytucji Zarządzającej dla</w:t>
      </w:r>
      <w:r w:rsidR="00204FA1">
        <w:rPr>
          <w:rFonts w:ascii="Tahoma" w:hAnsi="Tahoma" w:cs="Tahoma"/>
          <w:sz w:val="22"/>
          <w:szCs w:val="22"/>
        </w:rPr>
        <w:t xml:space="preserve"> drugiego konkursu dla </w:t>
      </w:r>
      <w:r w:rsidR="00204FA1" w:rsidRPr="00204FA1">
        <w:rPr>
          <w:rFonts w:ascii="Tahoma" w:hAnsi="Tahoma" w:cs="Tahoma"/>
          <w:i/>
          <w:sz w:val="22"/>
          <w:szCs w:val="22"/>
        </w:rPr>
        <w:t>Działania 4.1.</w:t>
      </w:r>
      <w:r w:rsidR="00204FA1" w:rsidRPr="009A5525">
        <w:rPr>
          <w:rFonts w:ascii="Tahoma" w:hAnsi="Tahoma" w:cs="Tahoma"/>
          <w:sz w:val="22"/>
          <w:szCs w:val="22"/>
        </w:rPr>
        <w:t xml:space="preserve"> </w:t>
      </w:r>
      <w:r w:rsidR="00204FA1" w:rsidRPr="00204FA1">
        <w:rPr>
          <w:rFonts w:ascii="Tahoma" w:hAnsi="Tahoma" w:cs="Tahoma"/>
          <w:i/>
          <w:sz w:val="22"/>
          <w:szCs w:val="22"/>
        </w:rPr>
        <w:t>Wspieranie wytwarzania i dystrybucji energii pochodzącej ze źródeł odnawialnych</w:t>
      </w:r>
      <w:r w:rsidR="00204FA1">
        <w:rPr>
          <w:rFonts w:ascii="Tahoma" w:hAnsi="Tahoma" w:cs="Tahoma"/>
          <w:i/>
          <w:sz w:val="22"/>
          <w:szCs w:val="22"/>
        </w:rPr>
        <w:t>.</w:t>
      </w:r>
      <w:r w:rsidR="00204FA1">
        <w:rPr>
          <w:rFonts w:ascii="Tahoma" w:hAnsi="Tahoma" w:cs="Tahoma"/>
          <w:sz w:val="22"/>
          <w:szCs w:val="22"/>
        </w:rPr>
        <w:t xml:space="preserve"> Zamawiający informuje, że termin drugiego naboru wniosków przewidziany jest w II połowie 2016 r. </w:t>
      </w:r>
    </w:p>
    <w:p w:rsidR="00460705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Pr="00321AAA">
        <w:rPr>
          <w:rFonts w:ascii="Tahoma" w:hAnsi="Tahoma" w:cs="Tahoma"/>
          <w:sz w:val="22"/>
          <w:szCs w:val="22"/>
        </w:rPr>
        <w:t xml:space="preserve"> w terminie określonym w § 2 ust. 1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 w trzech egzemplarzach w formie papierowej oraz </w:t>
      </w:r>
      <w:r w:rsidR="00460705">
        <w:rPr>
          <w:rFonts w:ascii="Tahoma" w:hAnsi="Tahoma" w:cs="Tahoma"/>
          <w:sz w:val="22"/>
          <w:szCs w:val="22"/>
        </w:rPr>
        <w:t xml:space="preserve">w wersji elektronicznej </w:t>
      </w:r>
      <w:r w:rsidR="00460705" w:rsidRPr="00321AAA">
        <w:rPr>
          <w:rFonts w:ascii="Tahoma" w:hAnsi="Tahoma" w:cs="Tahoma"/>
          <w:sz w:val="22"/>
          <w:szCs w:val="22"/>
        </w:rPr>
        <w:t xml:space="preserve">na </w:t>
      </w:r>
      <w:r>
        <w:rPr>
          <w:rFonts w:ascii="Tahoma" w:hAnsi="Tahoma" w:cs="Tahoma"/>
          <w:sz w:val="22"/>
          <w:szCs w:val="22"/>
        </w:rPr>
        <w:t xml:space="preserve">trzech </w:t>
      </w:r>
      <w:r w:rsidR="00460705" w:rsidRPr="00321AAA">
        <w:rPr>
          <w:rFonts w:ascii="Tahoma" w:hAnsi="Tahoma" w:cs="Tahoma"/>
          <w:sz w:val="22"/>
          <w:szCs w:val="22"/>
        </w:rPr>
        <w:t>nośnik</w:t>
      </w:r>
      <w:r>
        <w:rPr>
          <w:rFonts w:ascii="Tahoma" w:hAnsi="Tahoma" w:cs="Tahoma"/>
          <w:sz w:val="22"/>
          <w:szCs w:val="22"/>
        </w:rPr>
        <w:t>ach</w:t>
      </w:r>
      <w:r w:rsidR="00460705" w:rsidRPr="00321AAA">
        <w:rPr>
          <w:rFonts w:ascii="Tahoma" w:hAnsi="Tahoma" w:cs="Tahoma"/>
          <w:sz w:val="22"/>
          <w:szCs w:val="22"/>
        </w:rPr>
        <w:t xml:space="preserve"> CD dla potrzeb Zamawiającego</w:t>
      </w:r>
      <w:r w:rsidR="00460705">
        <w:rPr>
          <w:rFonts w:ascii="Tahoma" w:hAnsi="Tahoma" w:cs="Tahoma"/>
          <w:sz w:val="22"/>
          <w:szCs w:val="22"/>
        </w:rPr>
        <w:t xml:space="preserve">. </w:t>
      </w:r>
    </w:p>
    <w:p w:rsidR="00EB43FC" w:rsidRDefault="00EB43FC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21AAA">
        <w:rPr>
          <w:rFonts w:ascii="Tahoma" w:hAnsi="Tahoma" w:cs="Tahoma"/>
          <w:sz w:val="22"/>
          <w:szCs w:val="22"/>
        </w:rPr>
        <w:t>W przypadku zgłoszenia przez Zamawiającego zastrzeżeń w ciągu 3 dni od daty przekazania przedmiotu umowy, Wykonawca zobowiązuje się dokonać niezbędnych uzupełnień i poprawek w terminie 3 dni od daty zgłoszenia ich przez Zamawiającego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braku uwag do dokumentu sporządzony zostanie protokół odbioru końcowego według wzoru stanowiącego załącznik nr 1 do umowy, który będzie stanowił podstawę do wystawienia faktury VAT.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Zamawiającego: Justyna Kowalczyk, Dyrektor Departamentu Strategii </w:t>
      </w:r>
      <w:r>
        <w:rPr>
          <w:rFonts w:ascii="Tahoma" w:hAnsi="Tahoma" w:cs="Tahoma"/>
          <w:sz w:val="22"/>
          <w:szCs w:val="22"/>
        </w:rPr>
        <w:br/>
        <w:t xml:space="preserve">i Rozwoju, kontakt: tel. 55 239-33-63,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Pr="00460705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</w:p>
    <w:p w:rsidR="00A96693" w:rsidRDefault="007E6097" w:rsidP="007E6097">
      <w:pPr>
        <w:numPr>
          <w:ilvl w:val="0"/>
          <w:numId w:val="8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Wykonawcy: …</w:t>
      </w:r>
      <w:r w:rsidR="00B2371C">
        <w:rPr>
          <w:rFonts w:ascii="Tahoma" w:hAnsi="Tahoma" w:cs="Tahoma"/>
          <w:sz w:val="22"/>
          <w:szCs w:val="22"/>
        </w:rPr>
        <w:t>…………………………………………</w:t>
      </w:r>
      <w:r w:rsidR="00460705">
        <w:rPr>
          <w:rFonts w:ascii="Tahoma" w:hAnsi="Tahoma" w:cs="Tahoma"/>
          <w:sz w:val="22"/>
          <w:szCs w:val="22"/>
        </w:rPr>
        <w:t>.</w:t>
      </w:r>
      <w:r w:rsidR="00B2371C">
        <w:rPr>
          <w:rFonts w:ascii="Tahoma" w:hAnsi="Tahoma" w:cs="Tahoma"/>
          <w:sz w:val="22"/>
          <w:szCs w:val="22"/>
        </w:rPr>
        <w:t>………</w:t>
      </w:r>
      <w:r w:rsidR="00460705">
        <w:rPr>
          <w:rFonts w:ascii="Tahoma" w:hAnsi="Tahoma" w:cs="Tahoma"/>
          <w:sz w:val="22"/>
          <w:szCs w:val="22"/>
        </w:rPr>
        <w:t>…………………</w:t>
      </w:r>
      <w:r w:rsidR="00B2371C">
        <w:rPr>
          <w:rFonts w:ascii="Tahoma" w:hAnsi="Tahoma" w:cs="Tahoma"/>
          <w:sz w:val="22"/>
          <w:szCs w:val="22"/>
        </w:rPr>
        <w:t>…..</w:t>
      </w:r>
      <w:r w:rsidR="00872F33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t xml:space="preserve"> tel. </w:t>
      </w:r>
      <w:r w:rsidR="00A96693">
        <w:rPr>
          <w:rFonts w:ascii="Tahoma" w:hAnsi="Tahoma" w:cs="Tahoma"/>
          <w:sz w:val="22"/>
          <w:szCs w:val="22"/>
        </w:rPr>
        <w:t>……………………………… e-mail: ……………………………………………………………………………</w:t>
      </w:r>
    </w:p>
    <w:p w:rsidR="000F2299" w:rsidRDefault="000F2299" w:rsidP="000F2299">
      <w:pPr>
        <w:rPr>
          <w:rFonts w:ascii="Tahoma" w:hAnsi="Tahoma" w:cs="Tahoma"/>
          <w:sz w:val="22"/>
          <w:szCs w:val="22"/>
        </w:rPr>
      </w:pPr>
    </w:p>
    <w:p w:rsidR="000F2299" w:rsidRDefault="000F2299" w:rsidP="000F229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</w:t>
      </w:r>
      <w:r w:rsidR="00ED540B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……) plus podatek VAT (w wys. 23%), tj. …</w:t>
      </w:r>
      <w:r w:rsidR="00ED540B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</w:t>
      </w:r>
      <w:r w:rsidR="00ED540B">
        <w:rPr>
          <w:rFonts w:ascii="Tahoma" w:hAnsi="Tahoma" w:cs="Tahoma"/>
          <w:sz w:val="22"/>
          <w:szCs w:val="22"/>
        </w:rPr>
        <w:t>……..………..</w:t>
      </w:r>
      <w:r>
        <w:rPr>
          <w:rFonts w:ascii="Tahoma" w:hAnsi="Tahoma" w:cs="Tahoma"/>
          <w:sz w:val="22"/>
          <w:szCs w:val="22"/>
        </w:rPr>
        <w:t xml:space="preserve">……), </w:t>
      </w:r>
      <w:r>
        <w:rPr>
          <w:rFonts w:ascii="Tahoma" w:hAnsi="Tahoma" w:cs="Tahoma"/>
          <w:b/>
          <w:sz w:val="22"/>
          <w:szCs w:val="22"/>
        </w:rPr>
        <w:t>co łącznie wynosi</w:t>
      </w:r>
      <w:r w:rsidR="00ED540B">
        <w:rPr>
          <w:rFonts w:ascii="Tahoma" w:hAnsi="Tahoma" w:cs="Tahoma"/>
          <w:b/>
          <w:sz w:val="22"/>
          <w:szCs w:val="22"/>
        </w:rPr>
        <w:t>..</w:t>
      </w:r>
      <w:r>
        <w:rPr>
          <w:rFonts w:ascii="Tahoma" w:hAnsi="Tahoma" w:cs="Tahoma"/>
          <w:b/>
          <w:sz w:val="22"/>
          <w:szCs w:val="22"/>
        </w:rPr>
        <w:t xml:space="preserve"> ……… zł brutto</w:t>
      </w:r>
      <w:r>
        <w:rPr>
          <w:rFonts w:ascii="Tahoma" w:hAnsi="Tahoma" w:cs="Tahoma"/>
          <w:sz w:val="22"/>
          <w:szCs w:val="22"/>
        </w:rPr>
        <w:t xml:space="preserve"> (słownie: ………</w:t>
      </w:r>
      <w:r w:rsidR="00ED540B">
        <w:rPr>
          <w:rFonts w:ascii="Tahoma" w:hAnsi="Tahoma" w:cs="Tahoma"/>
          <w:sz w:val="22"/>
          <w:szCs w:val="22"/>
        </w:rPr>
        <w:t>……………………………….……………….</w:t>
      </w:r>
      <w:r>
        <w:rPr>
          <w:rFonts w:ascii="Tahoma" w:hAnsi="Tahoma" w:cs="Tahoma"/>
          <w:sz w:val="22"/>
          <w:szCs w:val="22"/>
        </w:rPr>
        <w:t xml:space="preserve">.). 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wynagrodzenia, o którym mowa w § 3 ust. 1, dokonana zostanie na podstawie faktury VAT przelewem na konto bankowe Wykonawcy wskazane na fakturze VAT.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Zapłata wynagrodzenia w wysokości określonej w § 3, dokonana zostanie po uprzednim odbiorze przedmiotu umowy określonego w § 1 ust. 1, potwierdzonym protokołem odbioru końcowego, o którym mowa w § 2 ust. 4 umowy. 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 30-dniowy termin płatności od daty wpływu faktury do Zamawiającego. Za datę płatności uznaje się datę wydania dyspozycji przelewu przez Zamawiającego. </w:t>
      </w:r>
    </w:p>
    <w:p w:rsidR="00596BE9" w:rsidRPr="00C95252" w:rsidRDefault="00596BE9" w:rsidP="007E6097">
      <w:pPr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C95252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ustalają odpowiedzialność za niewykonanie lub nienależyte wykonanie przedmiotu umowy w formie kar umownych w następujących przypadkach i wysokościach: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odstąpienia przez Zamawiającego od umowy z przyczyn leżących po stronie </w:t>
      </w:r>
      <w:r w:rsidR="00AE45BA">
        <w:rPr>
          <w:rFonts w:ascii="Tahoma" w:hAnsi="Tahoma" w:cs="Tahoma"/>
          <w:sz w:val="22"/>
          <w:szCs w:val="22"/>
        </w:rPr>
        <w:t>Wykonawcy</w:t>
      </w:r>
      <w:r>
        <w:rPr>
          <w:rFonts w:ascii="Tahoma" w:hAnsi="Tahoma" w:cs="Tahoma"/>
          <w:sz w:val="22"/>
          <w:szCs w:val="22"/>
        </w:rPr>
        <w:t xml:space="preserve">, Wykonawca zobowiązany jest do zapłaty na rzecz drugiej strony kary umownej w wysokości </w:t>
      </w:r>
      <w:r w:rsidR="008E12C4">
        <w:rPr>
          <w:rFonts w:ascii="Tahoma" w:hAnsi="Tahoma" w:cs="Tahoma"/>
          <w:sz w:val="22"/>
          <w:szCs w:val="22"/>
        </w:rPr>
        <w:t>15</w:t>
      </w:r>
      <w:r>
        <w:rPr>
          <w:rFonts w:ascii="Tahoma" w:hAnsi="Tahoma" w:cs="Tahoma"/>
          <w:sz w:val="22"/>
          <w:szCs w:val="22"/>
        </w:rPr>
        <w:t>% wartości wynagrodzenia brutto określonego w § 3 umowy,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opóźnienia w wykonaniu przedmiotu umowy Zamawiający ma prawo do naliczania kary umownej w wysokości </w:t>
      </w:r>
      <w:r w:rsidR="004A0462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% wynagrodzenia brutto, o którym mowa </w:t>
      </w:r>
      <w:r>
        <w:rPr>
          <w:rFonts w:ascii="Tahoma" w:hAnsi="Tahoma" w:cs="Tahoma"/>
          <w:sz w:val="22"/>
          <w:szCs w:val="22"/>
        </w:rPr>
        <w:br/>
        <w:t>w § 3 za każdy dzień opóźnienia,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zwłoki w zapłacie wynagrodzenia, o którym mowa w § 3 umowy, Wykonawca ma prawo do naliczania odsetek ustawowych za każdy dzień zwłoki.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Osoby działające jako Wykonawca ponoszą solidarnie odpowiedzialność z tytułu wykonania niniejszej umowy.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ponosi odpowiedzialności za opóźnienie w przygotowaniu przedmiotu umowy, o którym mowa w § 1 ust. 1, powstałe z winy Zamawiającego.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Kary umowne określone wyżej mogą być przez Zamawiającego potrącone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 wynagrodzenia Wykonawcy, na co Wykonawca wyraża zgodę.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może odstąpić od niniejszej Umowy, gdy opóźnienie w wykonaniu przedmiotu niniejszej Umowy, o którym jest mowa w § 1 ust. 1 przekroczy 7 dni.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BD601F" w:rsidRDefault="00BD601F" w:rsidP="00BD601F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 xml:space="preserve">Wykonawca przenosi na Zamawiającego całość majątkowych praw autorskich do przedmiotu umowy, o którym mowa w § 1 ust 1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3) w zakresie obrotu oryginałem albo egzemplarzami dzieła – prawo do wprowadzania 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>o którym mowa w § 2 ust. 4.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7. Postanowienia końcowe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Umowę sporządzono w trzech jednobrzmiących egzemplarzach, dwa egzemplarze 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784338" w:rsidRDefault="00784338" w:rsidP="00F26799">
      <w:pPr>
        <w:suppressAutoHyphens w:val="0"/>
        <w:spacing w:before="120" w:after="120"/>
      </w:pPr>
    </w:p>
    <w:sectPr w:rsidR="00784338">
      <w:footerReference w:type="default" r:id="rId10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F6F" w:rsidRDefault="002C7F6F">
      <w:r>
        <w:separator/>
      </w:r>
    </w:p>
  </w:endnote>
  <w:endnote w:type="continuationSeparator" w:id="0">
    <w:p w:rsidR="002C7F6F" w:rsidRDefault="002C7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A42A11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A42A11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2C7F6F">
    <w:pPr>
      <w:pStyle w:val="Stopka"/>
    </w:pPr>
  </w:p>
  <w:p w:rsidR="00CC2EE5" w:rsidRDefault="002C7F6F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2C7F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F6F" w:rsidRDefault="002C7F6F">
      <w:r>
        <w:separator/>
      </w:r>
    </w:p>
  </w:footnote>
  <w:footnote w:type="continuationSeparator" w:id="0">
    <w:p w:rsidR="002C7F6F" w:rsidRDefault="002C7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02635E"/>
    <w:multiLevelType w:val="hybridMultilevel"/>
    <w:tmpl w:val="CD1652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23076"/>
    <w:rsid w:val="00056E60"/>
    <w:rsid w:val="000574EA"/>
    <w:rsid w:val="00072708"/>
    <w:rsid w:val="000F2299"/>
    <w:rsid w:val="00104E3D"/>
    <w:rsid w:val="00114CFF"/>
    <w:rsid w:val="00164D2E"/>
    <w:rsid w:val="00183503"/>
    <w:rsid w:val="00186FF7"/>
    <w:rsid w:val="001A4439"/>
    <w:rsid w:val="001D06AE"/>
    <w:rsid w:val="00204FA1"/>
    <w:rsid w:val="00212F4C"/>
    <w:rsid w:val="00276684"/>
    <w:rsid w:val="002C7F6F"/>
    <w:rsid w:val="002F2873"/>
    <w:rsid w:val="0033018D"/>
    <w:rsid w:val="00347A92"/>
    <w:rsid w:val="00355A54"/>
    <w:rsid w:val="003823D4"/>
    <w:rsid w:val="003A3770"/>
    <w:rsid w:val="00405957"/>
    <w:rsid w:val="00410B02"/>
    <w:rsid w:val="00460705"/>
    <w:rsid w:val="004625C0"/>
    <w:rsid w:val="00476D08"/>
    <w:rsid w:val="00477AD4"/>
    <w:rsid w:val="004A0462"/>
    <w:rsid w:val="004C1928"/>
    <w:rsid w:val="00515F58"/>
    <w:rsid w:val="00524DF4"/>
    <w:rsid w:val="00596BE9"/>
    <w:rsid w:val="00630222"/>
    <w:rsid w:val="006E43E0"/>
    <w:rsid w:val="00784338"/>
    <w:rsid w:val="00787E59"/>
    <w:rsid w:val="007C25D1"/>
    <w:rsid w:val="007E3216"/>
    <w:rsid w:val="007E6097"/>
    <w:rsid w:val="00856A13"/>
    <w:rsid w:val="00871858"/>
    <w:rsid w:val="00872F33"/>
    <w:rsid w:val="008844A1"/>
    <w:rsid w:val="008B5D22"/>
    <w:rsid w:val="008E12C4"/>
    <w:rsid w:val="009232E7"/>
    <w:rsid w:val="009A5525"/>
    <w:rsid w:val="009E74E2"/>
    <w:rsid w:val="009F45FF"/>
    <w:rsid w:val="00A3067C"/>
    <w:rsid w:val="00A42A11"/>
    <w:rsid w:val="00A5589E"/>
    <w:rsid w:val="00A96693"/>
    <w:rsid w:val="00AA2AB4"/>
    <w:rsid w:val="00AC4941"/>
    <w:rsid w:val="00AE45BA"/>
    <w:rsid w:val="00B2371C"/>
    <w:rsid w:val="00B60494"/>
    <w:rsid w:val="00BD601F"/>
    <w:rsid w:val="00C83F1B"/>
    <w:rsid w:val="00C95252"/>
    <w:rsid w:val="00DE03C3"/>
    <w:rsid w:val="00DF0D0D"/>
    <w:rsid w:val="00E24B6F"/>
    <w:rsid w:val="00E91BF2"/>
    <w:rsid w:val="00EB43FC"/>
    <w:rsid w:val="00EB60D2"/>
    <w:rsid w:val="00ED540B"/>
    <w:rsid w:val="00F0272E"/>
    <w:rsid w:val="00F26799"/>
    <w:rsid w:val="00F3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1609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5</cp:revision>
  <cp:lastPrinted>2016-03-14T13:18:00Z</cp:lastPrinted>
  <dcterms:created xsi:type="dcterms:W3CDTF">2016-03-14T07:48:00Z</dcterms:created>
  <dcterms:modified xsi:type="dcterms:W3CDTF">2016-03-14T13:46:00Z</dcterms:modified>
</cp:coreProperties>
</file>