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Załącznik Nr 1 </w:t>
      </w:r>
    </w:p>
    <w:p w:rsidR="003E41B5" w:rsidRDefault="003E41B5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3E41B5" w:rsidRDefault="003E41B5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3E41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37731" w:rsidRDefault="0063773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3E41B5" w:rsidRPr="003E41B5" w:rsidRDefault="00DF02D3" w:rsidP="003E41B5">
      <w:p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</w:rPr>
        <w:t>Wykonanie audytu zewnętrznego</w:t>
      </w:r>
      <w:r w:rsidR="00705D0B" w:rsidRPr="003E41B5">
        <w:rPr>
          <w:rFonts w:ascii="Tahoma" w:hAnsi="Tahoma" w:cs="Tahoma"/>
          <w:sz w:val="22"/>
          <w:szCs w:val="22"/>
        </w:rPr>
        <w:t xml:space="preserve"> projektu pn. </w:t>
      </w:r>
      <w:r w:rsidR="003E41B5" w:rsidRPr="003E41B5">
        <w:rPr>
          <w:rFonts w:ascii="Tahoma" w:hAnsi="Tahoma" w:cs="Tahoma"/>
          <w:b/>
          <w:sz w:val="22"/>
          <w:szCs w:val="22"/>
        </w:rPr>
        <w:t>Rozbudowa systemu monitoringu na obszarach objętych rewitalizacją w Elblągu</w:t>
      </w:r>
      <w:r w:rsidR="003E41B5" w:rsidRPr="003E41B5">
        <w:rPr>
          <w:rFonts w:ascii="Tahoma" w:hAnsi="Tahoma" w:cs="Tahoma"/>
          <w:sz w:val="22"/>
          <w:szCs w:val="22"/>
          <w:shd w:val="clear" w:color="auto" w:fill="FFFFFF"/>
        </w:rPr>
        <w:t xml:space="preserve">” </w:t>
      </w:r>
      <w:r w:rsidR="003E41B5" w:rsidRPr="003E41B5">
        <w:rPr>
          <w:rFonts w:ascii="Tahoma" w:hAnsi="Tahoma" w:cs="Tahoma"/>
          <w:sz w:val="22"/>
          <w:szCs w:val="22"/>
        </w:rPr>
        <w:t>dofinansowanego w ramach Regionalnego Programu Operacyjnego Warmia i Mazury na lata 2007-2013, Oś priorytetowa 4.</w:t>
      </w:r>
      <w:r w:rsidR="003E41B5" w:rsidRPr="003E41B5">
        <w:rPr>
          <w:sz w:val="22"/>
          <w:szCs w:val="22"/>
        </w:rPr>
        <w:t xml:space="preserve"> </w:t>
      </w:r>
      <w:r w:rsidR="003E41B5" w:rsidRPr="003E41B5">
        <w:rPr>
          <w:rFonts w:ascii="Tahoma" w:hAnsi="Tahoma" w:cs="Tahoma"/>
          <w:sz w:val="22"/>
          <w:szCs w:val="22"/>
        </w:rPr>
        <w:t xml:space="preserve">Rozwój, restrukturyzacja i rewitalizacja miast, Działanie 4.2. Rewitalizacja miast. </w:t>
      </w:r>
    </w:p>
    <w:p w:rsidR="00D361B1" w:rsidRPr="00705D0B" w:rsidRDefault="00D361B1" w:rsidP="003E41B5">
      <w:pPr>
        <w:spacing w:line="276" w:lineRule="auto"/>
        <w:jc w:val="both"/>
        <w:rPr>
          <w:rFonts w:ascii="Tahoma" w:hAnsi="Tahoma" w:cs="Tahoma"/>
          <w:b/>
          <w:i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nr telefonu: …............................................................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nr faxu...........................................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</w:t>
      </w:r>
      <w:r w:rsidR="003E41B5" w:rsidRPr="00705D0B">
        <w:rPr>
          <w:rFonts w:ascii="Tahoma" w:hAnsi="Tahoma" w:cs="Tahoma"/>
          <w:sz w:val="22"/>
          <w:szCs w:val="22"/>
        </w:rPr>
        <w:t>jej</w:t>
      </w:r>
      <w:r w:rsidR="003E41B5">
        <w:rPr>
          <w:rFonts w:ascii="Tahoma" w:hAnsi="Tahoma" w:cs="Tahoma"/>
          <w:sz w:val="22"/>
          <w:szCs w:val="22"/>
        </w:rPr>
        <w:t xml:space="preserve"> </w:t>
      </w:r>
      <w:r w:rsidR="00705D0B">
        <w:rPr>
          <w:rFonts w:ascii="Tahoma" w:hAnsi="Tahoma" w:cs="Tahoma"/>
          <w:sz w:val="22"/>
          <w:szCs w:val="22"/>
        </w:rPr>
        <w:t>integralną</w:t>
      </w:r>
      <w:r w:rsidRPr="00705D0B">
        <w:rPr>
          <w:rFonts w:ascii="Tahoma" w:hAnsi="Tahoma" w:cs="Tahoma"/>
          <w:sz w:val="22"/>
          <w:szCs w:val="22"/>
        </w:rPr>
        <w:t xml:space="preserve"> cześć</w:t>
      </w:r>
      <w:r w:rsidR="003E41B5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F12" w:rsidRDefault="007B4F12">
      <w:r>
        <w:separator/>
      </w:r>
    </w:p>
  </w:endnote>
  <w:endnote w:type="continuationSeparator" w:id="0">
    <w:p w:rsidR="007B4F12" w:rsidRDefault="007B4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637731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F12" w:rsidRDefault="007B4F12">
      <w:r>
        <w:separator/>
      </w:r>
    </w:p>
  </w:footnote>
  <w:footnote w:type="continuationSeparator" w:id="0">
    <w:p w:rsidR="007B4F12" w:rsidRDefault="007B4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1A8A79" wp14:editId="113F0C6B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3E41B5" w:rsidRDefault="003E41B5" w:rsidP="00B83E10">
    <w:pPr>
      <w:pStyle w:val="Nagwek"/>
    </w:pPr>
  </w:p>
  <w:p w:rsidR="00147BE4" w:rsidRDefault="007B4F12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3E41B5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37731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4F12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E5353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20FE"/>
    <w:rsid w:val="00DE4CBB"/>
    <w:rsid w:val="00DE50EF"/>
    <w:rsid w:val="00DE7798"/>
    <w:rsid w:val="00DF02D3"/>
    <w:rsid w:val="00DF1B8B"/>
    <w:rsid w:val="00DF425A"/>
    <w:rsid w:val="00DF5C8F"/>
    <w:rsid w:val="00E0307C"/>
    <w:rsid w:val="00E04395"/>
    <w:rsid w:val="00E111AE"/>
    <w:rsid w:val="00E2262E"/>
    <w:rsid w:val="00E23971"/>
    <w:rsid w:val="00E32859"/>
    <w:rsid w:val="00E4261F"/>
    <w:rsid w:val="00E70438"/>
    <w:rsid w:val="00E8684C"/>
    <w:rsid w:val="00E95E42"/>
    <w:rsid w:val="00EA0636"/>
    <w:rsid w:val="00EA2033"/>
    <w:rsid w:val="00EB19D9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4</cp:revision>
  <cp:lastPrinted>2014-06-04T06:43:00Z</cp:lastPrinted>
  <dcterms:created xsi:type="dcterms:W3CDTF">2015-12-15T08:49:00Z</dcterms:created>
  <dcterms:modified xsi:type="dcterms:W3CDTF">2015-12-15T10:50:00Z</dcterms:modified>
</cp:coreProperties>
</file>